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32EEE756" w14:textId="1133FC1C" w:rsidR="002A00DB" w:rsidRPr="00613BF1" w:rsidRDefault="00D01DB9" w:rsidP="00A836B7">
      <w:pPr>
        <w:pStyle w:val="Default"/>
        <w:spacing w:line="240" w:lineRule="auto"/>
        <w:jc w:val="center"/>
        <w:rPr>
          <w:rFonts w:ascii="Cooper Black" w:hAnsi="Cooper Black"/>
          <w:b/>
          <w:color w:val="000000" w:themeColor="text1"/>
          <w:sz w:val="40"/>
          <w:szCs w:val="40"/>
        </w:rPr>
      </w:pPr>
      <w:r w:rsidRPr="00613BF1">
        <w:rPr>
          <w:rFonts w:ascii="Cooper Black" w:hAnsi="Cooper Black"/>
          <w:b/>
          <w:color w:val="000000" w:themeColor="text1"/>
          <w:sz w:val="40"/>
          <w:szCs w:val="40"/>
        </w:rPr>
        <w:t xml:space="preserve">Mindfulness </w:t>
      </w:r>
      <w:r w:rsidR="00C10C32" w:rsidRPr="00613BF1">
        <w:rPr>
          <w:rFonts w:ascii="Cooper Black" w:hAnsi="Cooper Black"/>
          <w:b/>
          <w:color w:val="000000" w:themeColor="text1"/>
          <w:sz w:val="40"/>
          <w:szCs w:val="40"/>
        </w:rPr>
        <w:t>and Modern Life</w:t>
      </w:r>
    </w:p>
    <w:p w14:paraId="28B313D4" w14:textId="33B2B68F" w:rsidR="00846FE5" w:rsidRPr="00613BF1" w:rsidRDefault="00F23F70" w:rsidP="00A836B7">
      <w:pPr>
        <w:pStyle w:val="Default"/>
        <w:spacing w:line="240" w:lineRule="auto"/>
        <w:jc w:val="center"/>
        <w:rPr>
          <w:rFonts w:ascii="Cooper Black" w:hAnsi="Cooper Black"/>
          <w:b/>
          <w:color w:val="000000" w:themeColor="text1"/>
          <w:sz w:val="40"/>
          <w:szCs w:val="40"/>
        </w:rPr>
      </w:pPr>
      <w:r w:rsidRPr="00613BF1">
        <w:rPr>
          <w:rFonts w:ascii="Cooper Black" w:hAnsi="Cooper Black"/>
          <w:b/>
          <w:color w:val="000000" w:themeColor="text1"/>
          <w:sz w:val="40"/>
          <w:szCs w:val="40"/>
        </w:rPr>
        <w:t>HCOL 40023-655</w:t>
      </w:r>
    </w:p>
    <w:p w14:paraId="050C7D06" w14:textId="77777777" w:rsidR="0085094A" w:rsidRPr="00613BF1" w:rsidRDefault="0085094A" w:rsidP="00A836B7">
      <w:pPr>
        <w:pStyle w:val="Default"/>
        <w:spacing w:line="240" w:lineRule="auto"/>
        <w:jc w:val="center"/>
        <w:rPr>
          <w:rFonts w:ascii="Cooper Black" w:hAnsi="Cooper Black"/>
          <w:b/>
          <w:sz w:val="40"/>
          <w:szCs w:val="40"/>
        </w:rPr>
      </w:pPr>
    </w:p>
    <w:p w14:paraId="0AB55C40" w14:textId="57B4D8A1" w:rsidR="00740696" w:rsidRPr="00613BF1" w:rsidRDefault="00540904" w:rsidP="00A836B7">
      <w:pPr>
        <w:pStyle w:val="Default"/>
        <w:spacing w:line="240" w:lineRule="auto"/>
        <w:jc w:val="center"/>
        <w:rPr>
          <w:rFonts w:ascii="Cooper Black" w:hAnsi="Cooper Black"/>
          <w:b/>
          <w:color w:val="000000" w:themeColor="text1"/>
          <w:sz w:val="40"/>
          <w:szCs w:val="40"/>
        </w:rPr>
      </w:pPr>
      <w:r w:rsidRPr="00613BF1">
        <w:rPr>
          <w:rFonts w:ascii="Cooper Black" w:hAnsi="Cooper Black"/>
          <w:b/>
          <w:color w:val="000000" w:themeColor="text1"/>
          <w:sz w:val="40"/>
          <w:szCs w:val="40"/>
        </w:rPr>
        <w:t xml:space="preserve">Spring </w:t>
      </w:r>
      <w:r w:rsidR="00740696" w:rsidRPr="00613BF1">
        <w:rPr>
          <w:rFonts w:ascii="Cooper Black" w:hAnsi="Cooper Black"/>
          <w:b/>
          <w:color w:val="000000" w:themeColor="text1"/>
          <w:sz w:val="40"/>
          <w:szCs w:val="40"/>
        </w:rPr>
        <w:t>20</w:t>
      </w:r>
      <w:r w:rsidR="00D01DB9" w:rsidRPr="00613BF1">
        <w:rPr>
          <w:rFonts w:ascii="Cooper Black" w:hAnsi="Cooper Black"/>
          <w:b/>
          <w:color w:val="000000" w:themeColor="text1"/>
          <w:sz w:val="40"/>
          <w:szCs w:val="40"/>
        </w:rPr>
        <w:t>20</w:t>
      </w:r>
    </w:p>
    <w:p w14:paraId="24A882BA" w14:textId="6FABDC7B" w:rsidR="0034343F" w:rsidRDefault="0034343F" w:rsidP="00DD1112">
      <w:pPr>
        <w:pStyle w:val="Default"/>
        <w:spacing w:line="240" w:lineRule="auto"/>
        <w:jc w:val="center"/>
        <w:rPr>
          <w:rFonts w:ascii="Cooper Black" w:hAnsi="Cooper Black"/>
          <w:b/>
          <w:color w:val="F79646" w:themeColor="accent6"/>
          <w:sz w:val="44"/>
          <w:szCs w:val="44"/>
        </w:rPr>
      </w:pPr>
    </w:p>
    <w:p w14:paraId="0B04D410" w14:textId="77777777" w:rsidR="00780AB5" w:rsidRPr="0034343F" w:rsidRDefault="00780AB5" w:rsidP="00A836B7">
      <w:pPr>
        <w:jc w:val="center"/>
      </w:pPr>
    </w:p>
    <w:p w14:paraId="6A28BFA5" w14:textId="45AB7B6E" w:rsidR="00295394" w:rsidRDefault="00295394" w:rsidP="00295394">
      <w:pPr>
        <w:jc w:val="center"/>
      </w:pPr>
      <w:r>
        <w:fldChar w:fldCharType="begin"/>
      </w:r>
      <w:r>
        <w:instrText xml:space="preserve"> INCLUDEPICTURE "https://images.unsplash.com/photo-1526779259212-939e64788e3c?ixlib=rb-1.2.1&amp;ixid=eyJhcHBfaWQiOjEyMDd9&amp;w=1000&amp;q=80" \* MERGEFORMATINET </w:instrText>
      </w:r>
      <w:r>
        <w:fldChar w:fldCharType="separate"/>
      </w:r>
      <w:r>
        <w:rPr>
          <w:noProof/>
        </w:rPr>
        <w:drawing>
          <wp:inline distT="0" distB="0" distL="0" distR="0" wp14:anchorId="66306893" wp14:editId="0368A06D">
            <wp:extent cx="3858768" cy="2560320"/>
            <wp:effectExtent l="0" t="0" r="2540" b="5080"/>
            <wp:docPr id="8" name="Picture 8" descr="man sitting on rock surrounded by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sitting on rock surrounded by 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8768" cy="2560320"/>
                    </a:xfrm>
                    <a:prstGeom prst="rect">
                      <a:avLst/>
                    </a:prstGeom>
                    <a:noFill/>
                    <a:ln>
                      <a:noFill/>
                    </a:ln>
                  </pic:spPr>
                </pic:pic>
              </a:graphicData>
            </a:graphic>
          </wp:inline>
        </w:drawing>
      </w:r>
      <w:r>
        <w:fldChar w:fldCharType="end"/>
      </w:r>
    </w:p>
    <w:p w14:paraId="1489F1CD" w14:textId="14558E8A" w:rsidR="00BC468E" w:rsidRDefault="00BC468E" w:rsidP="00237728"/>
    <w:p w14:paraId="611C3DA8" w14:textId="77777777" w:rsidR="00E64208" w:rsidRPr="009760D6" w:rsidRDefault="00E64208" w:rsidP="00540904">
      <w:pPr>
        <w:pStyle w:val="Default"/>
        <w:spacing w:line="240" w:lineRule="auto"/>
        <w:rPr>
          <w:rFonts w:ascii="Arial" w:hAnsi="Arial"/>
          <w:b/>
          <w:color w:val="FF00FF"/>
        </w:rPr>
      </w:pPr>
    </w:p>
    <w:p w14:paraId="30765E42" w14:textId="77777777" w:rsidR="00962F03" w:rsidRPr="000B4855" w:rsidRDefault="00962F03" w:rsidP="00962F03">
      <w:pPr>
        <w:rPr>
          <w:rStyle w:val="Hyperlink"/>
        </w:rPr>
      </w:pPr>
      <w:bookmarkStart w:id="0" w:name="heading"/>
      <w:bookmarkEnd w:id="0"/>
      <w:r w:rsidRPr="000B4855">
        <w:rPr>
          <w:rFonts w:ascii="Papyrus" w:hAnsi="Papyrus"/>
          <w:color w:val="000000"/>
        </w:rPr>
        <w:t>1) Course meetings:</w:t>
      </w:r>
      <w:r w:rsidRPr="000B4855">
        <w:rPr>
          <w:rFonts w:ascii="Papyrus" w:hAnsi="Papyrus"/>
        </w:rPr>
        <w:t xml:space="preserve"> </w:t>
      </w:r>
      <w:hyperlink w:anchor="course_meetings" w:history="1">
        <w:r w:rsidRPr="00962F03">
          <w:rPr>
            <w:rStyle w:val="Hyperlink"/>
          </w:rPr>
          <w:t>course_</w:t>
        </w:r>
        <w:r w:rsidRPr="0026795E">
          <w:rPr>
            <w:rStyle w:val="Hyperlink"/>
          </w:rPr>
          <w:t>meetings</w:t>
        </w:r>
      </w:hyperlink>
    </w:p>
    <w:p w14:paraId="480AC911" w14:textId="77777777" w:rsidR="00962F03" w:rsidRPr="000B4855" w:rsidRDefault="00962F03" w:rsidP="00962F03">
      <w:pPr>
        <w:rPr>
          <w:rFonts w:ascii="Baskerville" w:hAnsi="Baskerville"/>
        </w:rPr>
      </w:pPr>
      <w:r w:rsidRPr="000B4855">
        <w:rPr>
          <w:rFonts w:ascii="Papyrus" w:hAnsi="Papyrus"/>
        </w:rPr>
        <w:t>2) Instructor information:</w:t>
      </w:r>
      <w:r w:rsidRPr="000B4855">
        <w:rPr>
          <w:rFonts w:ascii="Baskerville" w:hAnsi="Baskerville"/>
        </w:rPr>
        <w:t xml:space="preserve"> </w:t>
      </w:r>
      <w:hyperlink w:anchor="instructor_information" w:history="1">
        <w:r w:rsidRPr="000B4855">
          <w:rPr>
            <w:rStyle w:val="Hyperlink"/>
          </w:rPr>
          <w:t>instructor_information</w:t>
        </w:r>
      </w:hyperlink>
    </w:p>
    <w:p w14:paraId="60D068C4" w14:textId="308C3424" w:rsidR="00962F03" w:rsidRPr="000B4855" w:rsidRDefault="004425EE" w:rsidP="00962F03">
      <w:pPr>
        <w:rPr>
          <w:rFonts w:ascii="Baskerville" w:hAnsi="Baskerville"/>
          <w:b/>
        </w:rPr>
      </w:pPr>
      <w:r>
        <w:rPr>
          <w:rFonts w:ascii="Papyrus" w:hAnsi="Papyrus"/>
        </w:rPr>
        <w:t>3) Course d</w:t>
      </w:r>
      <w:r w:rsidR="00962F03" w:rsidRPr="000B4855">
        <w:rPr>
          <w:rFonts w:ascii="Papyrus" w:hAnsi="Papyrus"/>
        </w:rPr>
        <w:t>escription:</w:t>
      </w:r>
      <w:r w:rsidR="00962F03" w:rsidRPr="000B4855">
        <w:rPr>
          <w:rFonts w:ascii="Baskerville" w:hAnsi="Baskerville"/>
          <w:b/>
        </w:rPr>
        <w:t xml:space="preserve"> </w:t>
      </w:r>
      <w:hyperlink w:anchor="course_description" w:history="1">
        <w:r w:rsidR="00962F03" w:rsidRPr="000B4855">
          <w:rPr>
            <w:rStyle w:val="Hyperlink"/>
          </w:rPr>
          <w:t>course_description</w:t>
        </w:r>
      </w:hyperlink>
    </w:p>
    <w:p w14:paraId="36500E01" w14:textId="0D0BF66B" w:rsidR="00962F03" w:rsidRPr="000B4855" w:rsidRDefault="004425EE" w:rsidP="00962F03">
      <w:pPr>
        <w:rPr>
          <w:rFonts w:ascii="Papyrus" w:hAnsi="Papyrus"/>
          <w:color w:val="000000"/>
        </w:rPr>
      </w:pPr>
      <w:r>
        <w:rPr>
          <w:rFonts w:ascii="Papyrus" w:hAnsi="Papyrus"/>
          <w:color w:val="000000"/>
        </w:rPr>
        <w:t>4) Required b</w:t>
      </w:r>
      <w:r w:rsidR="0049202E">
        <w:rPr>
          <w:rFonts w:ascii="Papyrus" w:hAnsi="Papyrus"/>
          <w:color w:val="000000"/>
        </w:rPr>
        <w:t>ooks</w:t>
      </w:r>
      <w:r w:rsidR="00962F03" w:rsidRPr="000B4855">
        <w:rPr>
          <w:rFonts w:ascii="Papyrus" w:hAnsi="Papyrus"/>
          <w:color w:val="000000"/>
        </w:rPr>
        <w:t xml:space="preserve"> </w:t>
      </w:r>
      <w:hyperlink w:anchor="Required_books" w:history="1">
        <w:r w:rsidR="0049202E">
          <w:rPr>
            <w:rStyle w:val="Hyperlink"/>
          </w:rPr>
          <w:t>Required_books</w:t>
        </w:r>
      </w:hyperlink>
    </w:p>
    <w:p w14:paraId="38361E4C" w14:textId="368201B9" w:rsidR="00962F03" w:rsidRPr="000B4855" w:rsidRDefault="00962F03" w:rsidP="00962F03">
      <w:pPr>
        <w:ind w:left="720" w:hanging="720"/>
      </w:pPr>
      <w:r w:rsidRPr="000B4855">
        <w:rPr>
          <w:rFonts w:ascii="Papyrus" w:hAnsi="Papyrus"/>
        </w:rPr>
        <w:t xml:space="preserve">5) Grading: </w:t>
      </w:r>
      <w:hyperlink w:anchor="Grading" w:history="1">
        <w:r w:rsidR="00E203FE" w:rsidRPr="00E203FE">
          <w:rPr>
            <w:rStyle w:val="Hyperlink"/>
          </w:rPr>
          <w:t>Grading</w:t>
        </w:r>
      </w:hyperlink>
    </w:p>
    <w:p w14:paraId="0F350C99" w14:textId="522F1CDB" w:rsidR="00962F03" w:rsidRPr="000B4855" w:rsidRDefault="00962F03" w:rsidP="00962F03">
      <w:pPr>
        <w:rPr>
          <w:rFonts w:ascii="Herculanum" w:hAnsi="Herculanum"/>
        </w:rPr>
      </w:pPr>
      <w:r w:rsidRPr="000B4855">
        <w:rPr>
          <w:rFonts w:ascii="Papyrus" w:hAnsi="Papyrus"/>
        </w:rPr>
        <w:t xml:space="preserve">6) </w:t>
      </w:r>
      <w:r w:rsidR="004425EE">
        <w:rPr>
          <w:rFonts w:ascii="Papyrus" w:hAnsi="Papyrus"/>
        </w:rPr>
        <w:t>Disability s</w:t>
      </w:r>
      <w:r w:rsidR="00896F66">
        <w:rPr>
          <w:rFonts w:ascii="Papyrus" w:hAnsi="Papyrus"/>
        </w:rPr>
        <w:t>tatement</w:t>
      </w:r>
      <w:r w:rsidRPr="000B4855">
        <w:rPr>
          <w:rFonts w:ascii="Papyrus" w:hAnsi="Papyrus"/>
        </w:rPr>
        <w:t>:</w:t>
      </w:r>
      <w:r w:rsidRPr="000B4855">
        <w:rPr>
          <w:rFonts w:ascii="Baskerville" w:hAnsi="Baskerville"/>
        </w:rPr>
        <w:t xml:space="preserve"> </w:t>
      </w:r>
      <w:hyperlink w:anchor="Disability_statement" w:history="1">
        <w:r w:rsidRPr="000B4855">
          <w:rPr>
            <w:rStyle w:val="Hyperlink"/>
          </w:rPr>
          <w:t>Disability_statement</w:t>
        </w:r>
      </w:hyperlink>
    </w:p>
    <w:p w14:paraId="723C081E" w14:textId="071E8C9E" w:rsidR="00896F66" w:rsidRPr="000B4855" w:rsidRDefault="00A35FBB" w:rsidP="00896F66">
      <w:pPr>
        <w:rPr>
          <w:rFonts w:ascii="Herculanum" w:hAnsi="Herculanum"/>
        </w:rPr>
      </w:pPr>
      <w:r>
        <w:rPr>
          <w:rFonts w:ascii="Papyrus" w:hAnsi="Papyrus"/>
        </w:rPr>
        <w:t>7</w:t>
      </w:r>
      <w:r w:rsidR="00896F66" w:rsidRPr="000B4855">
        <w:rPr>
          <w:rFonts w:ascii="Papyrus" w:hAnsi="Papyrus"/>
        </w:rPr>
        <w:t xml:space="preserve">) </w:t>
      </w:r>
      <w:r w:rsidR="004425EE">
        <w:rPr>
          <w:rFonts w:ascii="Papyrus" w:hAnsi="Papyrus"/>
        </w:rPr>
        <w:t>Academic m</w:t>
      </w:r>
      <w:r w:rsidR="00896F66">
        <w:rPr>
          <w:rFonts w:ascii="Papyrus" w:hAnsi="Papyrus"/>
        </w:rPr>
        <w:t>isconduct</w:t>
      </w:r>
      <w:r w:rsidR="00896F66" w:rsidRPr="000B4855">
        <w:rPr>
          <w:rFonts w:ascii="Papyrus" w:hAnsi="Papyrus"/>
        </w:rPr>
        <w:t>:</w:t>
      </w:r>
      <w:r w:rsidR="00896F66" w:rsidRPr="000B4855">
        <w:rPr>
          <w:rFonts w:ascii="Baskerville" w:hAnsi="Baskerville"/>
        </w:rPr>
        <w:t xml:space="preserve"> </w:t>
      </w:r>
      <w:hyperlink w:anchor="Academic_misconduct" w:history="1">
        <w:r w:rsidR="009453E1" w:rsidRPr="009453E1">
          <w:rPr>
            <w:rStyle w:val="Hyperlink"/>
          </w:rPr>
          <w:t>Academic_misconduct</w:t>
        </w:r>
      </w:hyperlink>
    </w:p>
    <w:p w14:paraId="2ACADC11" w14:textId="77777777" w:rsidR="007F145E" w:rsidRPr="000B4855" w:rsidRDefault="007F145E" w:rsidP="007F145E">
      <w:pPr>
        <w:rPr>
          <w:rFonts w:ascii="Herculanum" w:hAnsi="Herculanum"/>
        </w:rPr>
      </w:pPr>
      <w:r>
        <w:rPr>
          <w:rFonts w:ascii="Papyrus" w:hAnsi="Papyrus"/>
        </w:rPr>
        <w:t>8</w:t>
      </w:r>
      <w:r w:rsidRPr="000B4855">
        <w:rPr>
          <w:rFonts w:ascii="Papyrus" w:hAnsi="Papyrus"/>
        </w:rPr>
        <w:t xml:space="preserve">) </w:t>
      </w:r>
      <w:r>
        <w:rPr>
          <w:rFonts w:ascii="Papyrus" w:hAnsi="Papyrus"/>
        </w:rPr>
        <w:t>D2L Brightspace</w:t>
      </w:r>
      <w:r w:rsidRPr="000B4855">
        <w:rPr>
          <w:rFonts w:ascii="Papyrus" w:hAnsi="Papyrus"/>
        </w:rPr>
        <w:t>:</w:t>
      </w:r>
      <w:r w:rsidRPr="000B4855">
        <w:rPr>
          <w:rFonts w:ascii="Baskerville" w:hAnsi="Baskerville"/>
        </w:rPr>
        <w:t xml:space="preserve"> </w:t>
      </w:r>
      <w:hyperlink w:anchor="D2L_Brightspace" w:history="1">
        <w:r>
          <w:rPr>
            <w:rStyle w:val="Hyperlink"/>
          </w:rPr>
          <w:t>D2L_Brightspace</w:t>
        </w:r>
      </w:hyperlink>
    </w:p>
    <w:p w14:paraId="52E4FF4A" w14:textId="126A5AF5" w:rsidR="00523B57" w:rsidRDefault="00243407" w:rsidP="00523B57">
      <w:pPr>
        <w:rPr>
          <w:rStyle w:val="Hyperlink"/>
        </w:rPr>
      </w:pPr>
      <w:r>
        <w:rPr>
          <w:rFonts w:ascii="Papyrus" w:hAnsi="Papyrus"/>
        </w:rPr>
        <w:t>9</w:t>
      </w:r>
      <w:r w:rsidR="00523B57" w:rsidRPr="000B4855">
        <w:rPr>
          <w:rFonts w:ascii="Papyrus" w:hAnsi="Papyrus"/>
        </w:rPr>
        <w:t xml:space="preserve">) </w:t>
      </w:r>
      <w:r w:rsidR="00523B57">
        <w:rPr>
          <w:rFonts w:ascii="Papyrus" w:hAnsi="Papyrus"/>
        </w:rPr>
        <w:t>Film list:</w:t>
      </w:r>
      <w:r w:rsidR="00523B57" w:rsidRPr="000B4855">
        <w:rPr>
          <w:rFonts w:ascii="Baskerville" w:hAnsi="Baskerville"/>
        </w:rPr>
        <w:t xml:space="preserve"> </w:t>
      </w:r>
      <w:hyperlink w:anchor="Film_list" w:history="1">
        <w:r w:rsidR="00553895">
          <w:rPr>
            <w:rStyle w:val="Hyperlink"/>
          </w:rPr>
          <w:t>Film list</w:t>
        </w:r>
      </w:hyperlink>
    </w:p>
    <w:p w14:paraId="15301570" w14:textId="0F534DF7" w:rsidR="0089143C" w:rsidRPr="000B4855" w:rsidRDefault="0089143C" w:rsidP="00523B57">
      <w:pPr>
        <w:rPr>
          <w:rFonts w:ascii="Herculanum" w:hAnsi="Herculanum"/>
        </w:rPr>
      </w:pPr>
      <w:r>
        <w:rPr>
          <w:rFonts w:ascii="Papyrus" w:hAnsi="Papyrus"/>
        </w:rPr>
        <w:t>10</w:t>
      </w:r>
      <w:r w:rsidRPr="000B4855">
        <w:rPr>
          <w:rFonts w:ascii="Papyrus" w:hAnsi="Papyrus"/>
        </w:rPr>
        <w:t xml:space="preserve">) </w:t>
      </w:r>
      <w:r>
        <w:rPr>
          <w:rFonts w:ascii="Papyrus" w:hAnsi="Papyrus"/>
        </w:rPr>
        <w:t>Podcast list:</w:t>
      </w:r>
      <w:r w:rsidRPr="000B4855">
        <w:rPr>
          <w:rFonts w:ascii="Baskerville" w:hAnsi="Baskerville"/>
        </w:rPr>
        <w:t xml:space="preserve"> </w:t>
      </w:r>
      <w:hyperlink w:anchor="Podcast_list" w:history="1">
        <w:r w:rsidR="001115EB">
          <w:rPr>
            <w:rStyle w:val="Hyperlink"/>
          </w:rPr>
          <w:t>Podcast list</w:t>
        </w:r>
      </w:hyperlink>
    </w:p>
    <w:p w14:paraId="4657F25C" w14:textId="3F247F90" w:rsidR="00243407" w:rsidRPr="000B4855" w:rsidRDefault="00243407" w:rsidP="00243407">
      <w:pPr>
        <w:rPr>
          <w:rFonts w:ascii="Herculanum" w:hAnsi="Herculanum"/>
        </w:rPr>
      </w:pPr>
      <w:r>
        <w:rPr>
          <w:rFonts w:ascii="Papyrus" w:hAnsi="Papyrus"/>
        </w:rPr>
        <w:t>1</w:t>
      </w:r>
      <w:r w:rsidR="0089143C">
        <w:rPr>
          <w:rFonts w:ascii="Papyrus" w:hAnsi="Papyrus"/>
        </w:rPr>
        <w:t>1</w:t>
      </w:r>
      <w:r w:rsidRPr="000B4855">
        <w:rPr>
          <w:rFonts w:ascii="Papyrus" w:hAnsi="Papyrus"/>
        </w:rPr>
        <w:t xml:space="preserve">) </w:t>
      </w:r>
      <w:r>
        <w:rPr>
          <w:rFonts w:ascii="Papyrus" w:hAnsi="Papyrus"/>
        </w:rPr>
        <w:t>Class schedule</w:t>
      </w:r>
      <w:r w:rsidRPr="000B4855">
        <w:rPr>
          <w:rFonts w:ascii="Papyrus" w:hAnsi="Papyrus"/>
        </w:rPr>
        <w:t>:</w:t>
      </w:r>
      <w:r w:rsidRPr="000B4855">
        <w:rPr>
          <w:rFonts w:ascii="Baskerville" w:hAnsi="Baskerville"/>
        </w:rPr>
        <w:t xml:space="preserve"> </w:t>
      </w:r>
      <w:hyperlink w:anchor="Class_schedule" w:history="1">
        <w:r>
          <w:rPr>
            <w:rStyle w:val="Hyperlink"/>
          </w:rPr>
          <w:t>Class_schedule</w:t>
        </w:r>
      </w:hyperlink>
    </w:p>
    <w:p w14:paraId="01310BE6" w14:textId="77777777" w:rsidR="00962F03" w:rsidRPr="000B4855" w:rsidRDefault="00962F03" w:rsidP="00962F03">
      <w:pPr>
        <w:pStyle w:val="Heading8"/>
        <w:rPr>
          <w:sz w:val="24"/>
          <w:szCs w:val="24"/>
        </w:rPr>
      </w:pPr>
    </w:p>
    <w:p w14:paraId="6FB99A84" w14:textId="77777777" w:rsidR="007E18E3" w:rsidRDefault="00962F03" w:rsidP="007E18E3">
      <w:pPr>
        <w:pStyle w:val="Heading8"/>
        <w:spacing w:before="0"/>
        <w:rPr>
          <w:rStyle w:val="Hyperlink"/>
          <w:szCs w:val="24"/>
        </w:rPr>
      </w:pPr>
      <w:bookmarkStart w:id="1" w:name="course_meetings"/>
      <w:bookmarkEnd w:id="1"/>
      <w:r w:rsidRPr="00773AC9">
        <w:rPr>
          <w:rFonts w:ascii="Cooper Black" w:hAnsi="Cooper Black"/>
          <w:b/>
          <w:sz w:val="24"/>
          <w:szCs w:val="24"/>
        </w:rPr>
        <w:t>1) Course meetings:</w:t>
      </w:r>
      <w:r w:rsidRPr="00C76891">
        <w:rPr>
          <w:sz w:val="24"/>
          <w:szCs w:val="24"/>
        </w:rPr>
        <w:t xml:space="preserve"> </w:t>
      </w:r>
      <w:r w:rsidR="00413F06">
        <w:rPr>
          <w:sz w:val="24"/>
          <w:szCs w:val="24"/>
        </w:rPr>
        <w:t xml:space="preserve"> </w:t>
      </w:r>
      <w:hyperlink w:anchor="heading" w:history="1">
        <w:r w:rsidRPr="00EE3D16">
          <w:rPr>
            <w:rStyle w:val="Hyperlink"/>
            <w:szCs w:val="24"/>
          </w:rPr>
          <w:t>heading</w:t>
        </w:r>
      </w:hyperlink>
      <w:bookmarkStart w:id="2" w:name="guest_speakers"/>
      <w:bookmarkEnd w:id="2"/>
    </w:p>
    <w:p w14:paraId="07A665BA" w14:textId="77777777" w:rsidR="007E18E3" w:rsidRDefault="007E18E3" w:rsidP="007E18E3">
      <w:pPr>
        <w:pStyle w:val="Heading8"/>
        <w:spacing w:before="0"/>
        <w:rPr>
          <w:rFonts w:ascii="Papyrus" w:hAnsi="Papyrus"/>
          <w:sz w:val="24"/>
        </w:rPr>
      </w:pPr>
    </w:p>
    <w:p w14:paraId="3AAB001E" w14:textId="7AA9C642" w:rsidR="00262C78" w:rsidRPr="007E18E3" w:rsidRDefault="00262C78" w:rsidP="007E18E3">
      <w:pPr>
        <w:pStyle w:val="Heading8"/>
        <w:spacing w:before="0"/>
        <w:rPr>
          <w:sz w:val="24"/>
          <w:szCs w:val="24"/>
        </w:rPr>
      </w:pPr>
      <w:r>
        <w:rPr>
          <w:rFonts w:ascii="Papyrus" w:hAnsi="Papyrus"/>
          <w:sz w:val="24"/>
        </w:rPr>
        <w:t xml:space="preserve">Tuesday and Thursday </w:t>
      </w:r>
      <w:r w:rsidR="00613BF1">
        <w:rPr>
          <w:rFonts w:ascii="Papyrus" w:hAnsi="Papyrus"/>
          <w:sz w:val="24"/>
        </w:rPr>
        <w:t>9</w:t>
      </w:r>
      <w:r>
        <w:rPr>
          <w:rFonts w:ascii="Papyrus" w:hAnsi="Papyrus"/>
          <w:sz w:val="24"/>
        </w:rPr>
        <w:t>:</w:t>
      </w:r>
      <w:r w:rsidR="00613BF1">
        <w:rPr>
          <w:rFonts w:ascii="Papyrus" w:hAnsi="Papyrus"/>
          <w:sz w:val="24"/>
        </w:rPr>
        <w:t>30</w:t>
      </w:r>
      <w:r>
        <w:rPr>
          <w:rFonts w:ascii="Papyrus" w:hAnsi="Papyrus"/>
          <w:sz w:val="24"/>
        </w:rPr>
        <w:t>-</w:t>
      </w:r>
      <w:r w:rsidR="00613BF1">
        <w:rPr>
          <w:rFonts w:ascii="Papyrus" w:hAnsi="Papyrus"/>
          <w:sz w:val="24"/>
        </w:rPr>
        <w:t>10</w:t>
      </w:r>
      <w:r>
        <w:rPr>
          <w:rFonts w:ascii="Papyrus" w:hAnsi="Papyrus"/>
          <w:sz w:val="24"/>
        </w:rPr>
        <w:t>:</w:t>
      </w:r>
      <w:r w:rsidR="00613BF1">
        <w:rPr>
          <w:rFonts w:ascii="Papyrus" w:hAnsi="Papyrus"/>
          <w:sz w:val="24"/>
        </w:rPr>
        <w:t>5</w:t>
      </w:r>
      <w:r>
        <w:rPr>
          <w:rFonts w:ascii="Papyrus" w:hAnsi="Papyrus"/>
          <w:sz w:val="24"/>
        </w:rPr>
        <w:t xml:space="preserve">0 </w:t>
      </w:r>
      <w:r w:rsidR="00613BF1">
        <w:rPr>
          <w:rFonts w:ascii="Papyrus" w:hAnsi="Papyrus"/>
          <w:sz w:val="24"/>
        </w:rPr>
        <w:t>a</w:t>
      </w:r>
      <w:r w:rsidR="005369A5">
        <w:rPr>
          <w:rFonts w:ascii="Papyrus" w:hAnsi="Papyrus"/>
          <w:sz w:val="24"/>
        </w:rPr>
        <w:t>.m.</w:t>
      </w:r>
    </w:p>
    <w:p w14:paraId="02A25039" w14:textId="7DD5183C" w:rsidR="00962F03" w:rsidRPr="00773102" w:rsidRDefault="00A53037" w:rsidP="007E18E3">
      <w:pPr>
        <w:jc w:val="both"/>
        <w:rPr>
          <w:rFonts w:ascii="Papyrus" w:hAnsi="Papyrus"/>
          <w:color w:val="000000"/>
        </w:rPr>
      </w:pPr>
      <w:r w:rsidRPr="00773102">
        <w:rPr>
          <w:rFonts w:ascii="Papyrus" w:hAnsi="Papyrus"/>
          <w:color w:val="000000"/>
        </w:rPr>
        <w:t>Scharbauer 2011</w:t>
      </w:r>
    </w:p>
    <w:p w14:paraId="27EC48CA" w14:textId="77777777" w:rsidR="00962F03" w:rsidRPr="000B4855" w:rsidRDefault="00962F03" w:rsidP="00962F03">
      <w:pPr>
        <w:pStyle w:val="Heading8"/>
        <w:rPr>
          <w:sz w:val="24"/>
          <w:szCs w:val="24"/>
        </w:rPr>
      </w:pPr>
      <w:bookmarkStart w:id="3" w:name="syllabus_instructor_info"/>
      <w:bookmarkEnd w:id="3"/>
    </w:p>
    <w:p w14:paraId="2EB13C10" w14:textId="502A99CB" w:rsidR="00962F03" w:rsidRPr="000B4855" w:rsidRDefault="00962F03" w:rsidP="00962F03">
      <w:pPr>
        <w:pStyle w:val="Heading8"/>
        <w:rPr>
          <w:sz w:val="24"/>
          <w:szCs w:val="24"/>
        </w:rPr>
      </w:pPr>
      <w:bookmarkStart w:id="4" w:name="instructor_information"/>
      <w:bookmarkEnd w:id="4"/>
      <w:r w:rsidRPr="00773AC9">
        <w:rPr>
          <w:rFonts w:ascii="Cooper Black" w:hAnsi="Cooper Black"/>
          <w:b/>
          <w:sz w:val="24"/>
          <w:szCs w:val="24"/>
        </w:rPr>
        <w:t>2) Instructor information:</w:t>
      </w:r>
      <w:r w:rsidR="00C76891">
        <w:rPr>
          <w:rFonts w:ascii="Marker Felt Wide" w:hAnsi="Marker Felt Wide"/>
          <w:b/>
          <w:sz w:val="24"/>
          <w:szCs w:val="24"/>
        </w:rPr>
        <w:t xml:space="preserve"> </w:t>
      </w:r>
      <w:hyperlink w:anchor="heading" w:history="1">
        <w:r w:rsidRPr="00EE3D16">
          <w:rPr>
            <w:rStyle w:val="Hyperlink"/>
            <w:szCs w:val="24"/>
          </w:rPr>
          <w:t>heading</w:t>
        </w:r>
      </w:hyperlink>
    </w:p>
    <w:p w14:paraId="6059F1A6" w14:textId="77777777" w:rsidR="00962F03" w:rsidRPr="000B4855" w:rsidRDefault="00962F03" w:rsidP="00962F03">
      <w:pPr>
        <w:rPr>
          <w:rFonts w:ascii="Baskerville" w:hAnsi="Baskerville"/>
        </w:rPr>
      </w:pPr>
    </w:p>
    <w:p w14:paraId="5BE53B3E" w14:textId="3E975F6B" w:rsidR="00026C02" w:rsidRPr="00AC59EA" w:rsidRDefault="00896466" w:rsidP="00962F03">
      <w:pPr>
        <w:rPr>
          <w:rFonts w:ascii="Papyrus" w:hAnsi="Papyrus"/>
          <w:color w:val="000000"/>
        </w:rPr>
      </w:pPr>
      <w:r w:rsidRPr="00AC59EA">
        <w:rPr>
          <w:rFonts w:ascii="Papyrus" w:hAnsi="Papyrus"/>
          <w:color w:val="000000"/>
        </w:rPr>
        <w:t>Andrew O.</w:t>
      </w:r>
      <w:r w:rsidR="00026C02" w:rsidRPr="00AC59EA">
        <w:rPr>
          <w:rFonts w:ascii="Papyrus" w:hAnsi="Papyrus"/>
          <w:color w:val="000000"/>
        </w:rPr>
        <w:t xml:space="preserve"> Fort</w:t>
      </w:r>
    </w:p>
    <w:p w14:paraId="471FF084" w14:textId="05B5E2B7" w:rsidR="00026C02" w:rsidRPr="00AC59EA" w:rsidRDefault="00026C02" w:rsidP="00026C02">
      <w:pPr>
        <w:rPr>
          <w:rFonts w:ascii="Papyrus" w:hAnsi="Papyrus"/>
          <w:color w:val="000000"/>
        </w:rPr>
      </w:pPr>
      <w:r w:rsidRPr="00AC59EA">
        <w:rPr>
          <w:rFonts w:ascii="Papyrus" w:hAnsi="Papyrus"/>
          <w:color w:val="000000"/>
        </w:rPr>
        <w:t>Office: Beasley Hall</w:t>
      </w:r>
      <w:r w:rsidR="00611B36" w:rsidRPr="00AC59EA">
        <w:rPr>
          <w:rFonts w:ascii="Papyrus" w:hAnsi="Papyrus"/>
          <w:color w:val="000000"/>
        </w:rPr>
        <w:t xml:space="preserve"> </w:t>
      </w:r>
      <w:r w:rsidR="00896466" w:rsidRPr="00AC59EA">
        <w:rPr>
          <w:rFonts w:ascii="Papyrus" w:hAnsi="Papyrus"/>
          <w:color w:val="000000"/>
        </w:rPr>
        <w:t>315</w:t>
      </w:r>
    </w:p>
    <w:p w14:paraId="2F5ADB62" w14:textId="588D955C" w:rsidR="00026C02" w:rsidRDefault="00026C02" w:rsidP="00026C02">
      <w:pPr>
        <w:rPr>
          <w:rFonts w:ascii="Papyrus" w:hAnsi="Papyrus"/>
        </w:rPr>
      </w:pPr>
      <w:r w:rsidRPr="000B4855">
        <w:rPr>
          <w:rFonts w:ascii="Papyrus" w:hAnsi="Papyrus"/>
        </w:rPr>
        <w:t xml:space="preserve">Office phone: </w:t>
      </w:r>
      <w:r w:rsidR="007F0D64" w:rsidRPr="007F0D64">
        <w:rPr>
          <w:rFonts w:ascii="Papyrus" w:hAnsi="Papyrus"/>
        </w:rPr>
        <w:t>817.257.7440</w:t>
      </w:r>
    </w:p>
    <w:p w14:paraId="1A0A4BBA" w14:textId="7A94BB17" w:rsidR="007E63ED" w:rsidRDefault="007E63ED" w:rsidP="00026C02">
      <w:pPr>
        <w:rPr>
          <w:rFonts w:ascii="Papyrus" w:hAnsi="Papyrus"/>
        </w:rPr>
      </w:pPr>
      <w:r>
        <w:rPr>
          <w:rFonts w:ascii="Papyrus" w:hAnsi="Papyrus"/>
        </w:rPr>
        <w:t xml:space="preserve">Email: </w:t>
      </w:r>
      <w:hyperlink r:id="rId8" w:history="1">
        <w:r w:rsidRPr="00DD78D7">
          <w:rPr>
            <w:rStyle w:val="Hyperlink"/>
            <w:rFonts w:ascii="Papyrus" w:hAnsi="Papyrus"/>
          </w:rPr>
          <w:t>a.fort@tcu.edu</w:t>
        </w:r>
      </w:hyperlink>
    </w:p>
    <w:p w14:paraId="280D45A0" w14:textId="32A0531A" w:rsidR="00026C02" w:rsidRDefault="00FF62C1" w:rsidP="00962F03">
      <w:pPr>
        <w:rPr>
          <w:rFonts w:ascii="Papyrus" w:hAnsi="Papyrus"/>
        </w:rPr>
      </w:pPr>
      <w:r>
        <w:rPr>
          <w:rFonts w:ascii="Papyrus" w:hAnsi="Papyrus"/>
        </w:rPr>
        <w:t>Office hours:</w:t>
      </w:r>
    </w:p>
    <w:p w14:paraId="45165A07" w14:textId="1CAAFA0C" w:rsidR="00C30E0E" w:rsidRPr="002C2041" w:rsidRDefault="00C30E0E" w:rsidP="00C30E0E">
      <w:pPr>
        <w:rPr>
          <w:rFonts w:ascii="Papyrus" w:hAnsi="Papyrus"/>
          <w:b/>
          <w:color w:val="000000"/>
        </w:rPr>
      </w:pPr>
      <w:r w:rsidRPr="002C2041">
        <w:rPr>
          <w:rFonts w:ascii="Papyrus" w:hAnsi="Papyrus"/>
          <w:color w:val="000000"/>
        </w:rPr>
        <w:tab/>
      </w:r>
      <w:r w:rsidR="00896466" w:rsidRPr="002C2041">
        <w:rPr>
          <w:rFonts w:ascii="Papyrus" w:hAnsi="Papyrus"/>
          <w:color w:val="000000"/>
        </w:rPr>
        <w:t>M</w:t>
      </w:r>
      <w:r w:rsidR="000C138D" w:rsidRPr="002C2041">
        <w:rPr>
          <w:rFonts w:ascii="Papyrus" w:hAnsi="Papyrus"/>
          <w:color w:val="000000"/>
        </w:rPr>
        <w:t>TWR</w:t>
      </w:r>
      <w:r w:rsidRPr="002C2041">
        <w:rPr>
          <w:rFonts w:ascii="Papyrus" w:hAnsi="Papyrus"/>
          <w:color w:val="000000"/>
        </w:rPr>
        <w:t xml:space="preserve"> 11</w:t>
      </w:r>
      <w:r w:rsidR="008B368A" w:rsidRPr="002C2041">
        <w:rPr>
          <w:rFonts w:ascii="Papyrus" w:hAnsi="Papyrus"/>
          <w:color w:val="000000"/>
        </w:rPr>
        <w:t>:00</w:t>
      </w:r>
      <w:r w:rsidRPr="002C2041">
        <w:rPr>
          <w:rFonts w:ascii="Papyrus" w:hAnsi="Papyrus"/>
          <w:color w:val="000000"/>
        </w:rPr>
        <w:t>-11:45 a</w:t>
      </w:r>
      <w:r w:rsidR="00F80629" w:rsidRPr="002C2041">
        <w:rPr>
          <w:rFonts w:ascii="Papyrus" w:hAnsi="Papyrus"/>
          <w:color w:val="000000"/>
        </w:rPr>
        <w:t>.</w:t>
      </w:r>
      <w:r w:rsidRPr="002C2041">
        <w:rPr>
          <w:rFonts w:ascii="Papyrus" w:hAnsi="Papyrus"/>
          <w:color w:val="000000"/>
        </w:rPr>
        <w:t>m</w:t>
      </w:r>
      <w:r w:rsidR="00F80629" w:rsidRPr="002C2041">
        <w:rPr>
          <w:rFonts w:ascii="Papyrus" w:hAnsi="Papyrus"/>
          <w:color w:val="000000"/>
        </w:rPr>
        <w:t>.</w:t>
      </w:r>
      <w:r w:rsidRPr="002C2041">
        <w:rPr>
          <w:rFonts w:ascii="Papyrus" w:hAnsi="Papyrus"/>
          <w:color w:val="000000"/>
        </w:rPr>
        <w:t xml:space="preserve">  or by appointment</w:t>
      </w:r>
      <w:r w:rsidR="002C404C" w:rsidRPr="002C2041">
        <w:rPr>
          <w:rFonts w:ascii="Papyrus" w:hAnsi="Papyrus"/>
          <w:color w:val="000000"/>
        </w:rPr>
        <w:t xml:space="preserve"> </w:t>
      </w:r>
    </w:p>
    <w:p w14:paraId="7FA2E945" w14:textId="056F8191" w:rsidR="00DE38A4" w:rsidRDefault="00BE7A43" w:rsidP="00962F03">
      <w:pPr>
        <w:rPr>
          <w:rStyle w:val="Hyperlink"/>
          <w:color w:val="FF00FF"/>
          <w:u w:val="none"/>
        </w:rPr>
      </w:pPr>
      <w:r w:rsidRPr="00CD0BF7">
        <w:rPr>
          <w:rFonts w:ascii="Papyrus" w:hAnsi="Papyrus"/>
          <w:color w:val="000000"/>
        </w:rPr>
        <w:t>Website:</w:t>
      </w:r>
      <w:r w:rsidR="006A0D5E">
        <w:rPr>
          <w:rStyle w:val="Hyperlink"/>
          <w:color w:val="FF00FF"/>
          <w:u w:val="none"/>
        </w:rPr>
        <w:t xml:space="preserve"> </w:t>
      </w:r>
      <w:hyperlink r:id="rId9" w:history="1">
        <w:r w:rsidR="00DE38A4" w:rsidRPr="00DE38A4">
          <w:rPr>
            <w:rStyle w:val="Hyperlink"/>
          </w:rPr>
          <w:t>personal.tcu.edu/afort</w:t>
        </w:r>
      </w:hyperlink>
    </w:p>
    <w:p w14:paraId="6D1183C4" w14:textId="77777777" w:rsidR="00EB0793" w:rsidRPr="00EB0793" w:rsidRDefault="00EB0793" w:rsidP="00962F03">
      <w:pPr>
        <w:rPr>
          <w:rFonts w:ascii="Herculanum" w:hAnsi="Herculanum"/>
          <w:color w:val="FF00FF"/>
          <w:u w:val="single"/>
        </w:rPr>
      </w:pPr>
    </w:p>
    <w:p w14:paraId="75986437" w14:textId="209963B9" w:rsidR="00962F03" w:rsidRPr="007E18E3" w:rsidRDefault="00962F03" w:rsidP="00962F03">
      <w:pPr>
        <w:rPr>
          <w:rFonts w:ascii="Marker Felt Thin" w:hAnsi="Marker Felt Thin"/>
        </w:rPr>
      </w:pPr>
      <w:r w:rsidRPr="007E18E3">
        <w:rPr>
          <w:rFonts w:ascii="Papyrus" w:hAnsi="Papyrus"/>
        </w:rPr>
        <w:t>Mark Dennis</w:t>
      </w:r>
      <w:r w:rsidR="00C76891" w:rsidRPr="007E18E3">
        <w:rPr>
          <w:rFonts w:ascii="Papyrus" w:hAnsi="Papyrus"/>
        </w:rPr>
        <w:t xml:space="preserve"> </w:t>
      </w:r>
    </w:p>
    <w:p w14:paraId="724975EF" w14:textId="77777777" w:rsidR="00962F03" w:rsidRPr="000B4855" w:rsidRDefault="00962F03" w:rsidP="00962F03">
      <w:pPr>
        <w:rPr>
          <w:rFonts w:ascii="Papyrus" w:hAnsi="Papyrus"/>
        </w:rPr>
      </w:pPr>
      <w:r w:rsidRPr="000B4855">
        <w:rPr>
          <w:rFonts w:ascii="Papyrus" w:hAnsi="Papyrus"/>
        </w:rPr>
        <w:t>Office: Beasley Hall 309</w:t>
      </w:r>
    </w:p>
    <w:p w14:paraId="073E37A8" w14:textId="0BD7A667" w:rsidR="00962F03" w:rsidRPr="000B4855" w:rsidRDefault="00611B36" w:rsidP="00962F03">
      <w:pPr>
        <w:rPr>
          <w:rFonts w:ascii="Papyrus" w:hAnsi="Papyrus"/>
        </w:rPr>
      </w:pPr>
      <w:r>
        <w:rPr>
          <w:rFonts w:ascii="Papyrus" w:hAnsi="Papyrus"/>
        </w:rPr>
        <w:t>Office phone: 817.257.</w:t>
      </w:r>
      <w:r w:rsidR="00962F03" w:rsidRPr="000B4855">
        <w:rPr>
          <w:rFonts w:ascii="Papyrus" w:hAnsi="Papyrus"/>
        </w:rPr>
        <w:t>6441</w:t>
      </w:r>
    </w:p>
    <w:p w14:paraId="78E9D5CF" w14:textId="633973C6" w:rsidR="00962F03" w:rsidRPr="000B4855" w:rsidRDefault="007E63ED" w:rsidP="00962F03">
      <w:pPr>
        <w:rPr>
          <w:rFonts w:ascii="Papyrus" w:hAnsi="Papyrus"/>
          <w:b/>
          <w:u w:val="single"/>
        </w:rPr>
      </w:pPr>
      <w:r>
        <w:rPr>
          <w:rFonts w:ascii="Papyrus" w:hAnsi="Papyrus"/>
        </w:rPr>
        <w:t>E</w:t>
      </w:r>
      <w:r w:rsidR="00962F03" w:rsidRPr="000B4855">
        <w:rPr>
          <w:rFonts w:ascii="Papyrus" w:hAnsi="Papyrus"/>
        </w:rPr>
        <w:t xml:space="preserve">mail: </w:t>
      </w:r>
      <w:hyperlink r:id="rId10" w:history="1">
        <w:r w:rsidR="00962F03" w:rsidRPr="000B4855">
          <w:rPr>
            <w:rStyle w:val="Hyperlink"/>
            <w:rFonts w:ascii="Papyrus" w:hAnsi="Papyrus"/>
          </w:rPr>
          <w:t>m.dennis@tcu.edu</w:t>
        </w:r>
      </w:hyperlink>
      <w:r w:rsidR="00962F03" w:rsidRPr="000B4855">
        <w:rPr>
          <w:rFonts w:ascii="Papyrus" w:hAnsi="Papyrus"/>
        </w:rPr>
        <w:tab/>
      </w:r>
    </w:p>
    <w:p w14:paraId="3DBC65BA" w14:textId="77777777" w:rsidR="00962F03" w:rsidRPr="000B4855" w:rsidRDefault="00962F03" w:rsidP="00962F03">
      <w:pPr>
        <w:rPr>
          <w:rFonts w:ascii="Papyrus" w:hAnsi="Papyrus"/>
        </w:rPr>
      </w:pPr>
      <w:r w:rsidRPr="000B4855">
        <w:rPr>
          <w:rFonts w:ascii="Papyrus" w:hAnsi="Papyrus"/>
        </w:rPr>
        <w:t xml:space="preserve">Office Hours: </w:t>
      </w:r>
      <w:r w:rsidRPr="000B4855">
        <w:rPr>
          <w:rFonts w:ascii="Papyrus" w:hAnsi="Papyrus"/>
        </w:rPr>
        <w:tab/>
      </w:r>
    </w:p>
    <w:p w14:paraId="48EE6184" w14:textId="0F23DCDA" w:rsidR="00CA2A63" w:rsidRPr="0065327E" w:rsidRDefault="00CA2A63" w:rsidP="00962F03">
      <w:pPr>
        <w:rPr>
          <w:rFonts w:ascii="Papyrus" w:hAnsi="Papyrus"/>
          <w:color w:val="000000"/>
        </w:rPr>
      </w:pPr>
      <w:r>
        <w:rPr>
          <w:rFonts w:ascii="Papyrus" w:hAnsi="Papyrus"/>
          <w:color w:val="FF00FF"/>
        </w:rPr>
        <w:tab/>
      </w:r>
      <w:r w:rsidRPr="0065327E">
        <w:rPr>
          <w:rFonts w:ascii="Papyrus" w:hAnsi="Papyrus"/>
          <w:color w:val="000000"/>
        </w:rPr>
        <w:t>T</w:t>
      </w:r>
      <w:r w:rsidR="008654E4" w:rsidRPr="0065327E">
        <w:rPr>
          <w:rFonts w:ascii="Papyrus" w:hAnsi="Papyrus"/>
          <w:color w:val="000000"/>
        </w:rPr>
        <w:t>&amp;R</w:t>
      </w:r>
      <w:r w:rsidRPr="0065327E">
        <w:rPr>
          <w:rFonts w:ascii="Papyrus" w:hAnsi="Papyrus"/>
          <w:color w:val="000000"/>
        </w:rPr>
        <w:t xml:space="preserve">: </w:t>
      </w:r>
      <w:r w:rsidR="008654E4" w:rsidRPr="0065327E">
        <w:rPr>
          <w:rFonts w:ascii="Papyrus" w:hAnsi="Papyrus"/>
          <w:color w:val="000000"/>
        </w:rPr>
        <w:t>11:00-noon</w:t>
      </w:r>
    </w:p>
    <w:p w14:paraId="6DDC4845" w14:textId="1E5C039D" w:rsidR="005555FD" w:rsidRPr="0065327E" w:rsidRDefault="005555FD" w:rsidP="00962F03">
      <w:pPr>
        <w:rPr>
          <w:rFonts w:ascii="Papyrus" w:hAnsi="Papyrus"/>
          <w:color w:val="000000"/>
        </w:rPr>
      </w:pPr>
      <w:r w:rsidRPr="0065327E">
        <w:rPr>
          <w:rFonts w:ascii="Papyrus" w:hAnsi="Papyrus"/>
          <w:color w:val="000000"/>
        </w:rPr>
        <w:tab/>
        <w:t xml:space="preserve">W: </w:t>
      </w:r>
      <w:r w:rsidR="00EC4466" w:rsidRPr="0065327E">
        <w:rPr>
          <w:rFonts w:ascii="Papyrus" w:hAnsi="Papyrus"/>
          <w:color w:val="000000"/>
        </w:rPr>
        <w:t>4:00-5:00 p.m.</w:t>
      </w:r>
    </w:p>
    <w:p w14:paraId="349EB5B8" w14:textId="5612E561" w:rsidR="00962F03" w:rsidRPr="008364BB" w:rsidRDefault="00F476D3" w:rsidP="00962F03">
      <w:pPr>
        <w:rPr>
          <w:rFonts w:ascii="Papyrus" w:hAnsi="Papyrus"/>
          <w:color w:val="000000"/>
        </w:rPr>
      </w:pPr>
      <w:r>
        <w:rPr>
          <w:rFonts w:ascii="Papyrus" w:hAnsi="Papyrus"/>
          <w:color w:val="000000"/>
        </w:rPr>
        <w:t xml:space="preserve">Website: </w:t>
      </w:r>
      <w:hyperlink r:id="rId11" w:history="1">
        <w:r w:rsidRPr="00676EF8">
          <w:rPr>
            <w:rStyle w:val="Hyperlink"/>
            <w:rFonts w:ascii="Papyrus" w:hAnsi="Papyrus"/>
          </w:rPr>
          <w:t>contemplativefrogs.com</w:t>
        </w:r>
        <w:r w:rsidR="00962F03" w:rsidRPr="00676EF8">
          <w:rPr>
            <w:rStyle w:val="Hyperlink"/>
            <w:rFonts w:ascii="Papyrus" w:hAnsi="Papyrus"/>
            <w:u w:val="none"/>
          </w:rPr>
          <w:t xml:space="preserve">  </w:t>
        </w:r>
      </w:hyperlink>
      <w:r w:rsidR="00962F03" w:rsidRPr="008364BB">
        <w:rPr>
          <w:rFonts w:ascii="Papyrus" w:hAnsi="Papyrus"/>
          <w:color w:val="000000"/>
        </w:rPr>
        <w:t xml:space="preserve"> </w:t>
      </w:r>
      <w:r w:rsidR="00962F03" w:rsidRPr="008364BB">
        <w:rPr>
          <w:rFonts w:ascii="Papyrus" w:hAnsi="Papyrus"/>
          <w:color w:val="000000"/>
        </w:rPr>
        <w:tab/>
      </w:r>
      <w:r w:rsidR="00962F03" w:rsidRPr="008364BB">
        <w:rPr>
          <w:rFonts w:ascii="Papyrus" w:hAnsi="Papyrus"/>
          <w:color w:val="000000"/>
        </w:rPr>
        <w:tab/>
      </w:r>
    </w:p>
    <w:p w14:paraId="6925DE66" w14:textId="77777777" w:rsidR="00845502" w:rsidRDefault="00845502" w:rsidP="00845502">
      <w:pPr>
        <w:pStyle w:val="Default"/>
        <w:spacing w:line="240" w:lineRule="auto"/>
        <w:rPr>
          <w:rFonts w:ascii="Garamond" w:hAnsi="Garamond"/>
          <w:color w:val="FF00FF"/>
        </w:rPr>
      </w:pPr>
    </w:p>
    <w:p w14:paraId="56D4066D" w14:textId="7B41F738" w:rsidR="00845502" w:rsidRPr="00EB0793" w:rsidRDefault="00845502" w:rsidP="00845502">
      <w:pPr>
        <w:pStyle w:val="Default"/>
        <w:spacing w:line="240" w:lineRule="auto"/>
        <w:rPr>
          <w:rFonts w:ascii="Papyrus" w:hAnsi="Papyrus"/>
        </w:rPr>
      </w:pPr>
      <w:r w:rsidRPr="00EB0793">
        <w:rPr>
          <w:rFonts w:ascii="Papyrus" w:hAnsi="Papyrus"/>
        </w:rPr>
        <w:t>Feel free to see us before or after class, or by appointment.</w:t>
      </w:r>
    </w:p>
    <w:p w14:paraId="47AE27B0" w14:textId="77777777" w:rsidR="00962F03" w:rsidRPr="000B4855" w:rsidRDefault="00962F03" w:rsidP="00962F03">
      <w:pPr>
        <w:jc w:val="both"/>
        <w:rPr>
          <w:rFonts w:ascii="Baskerville" w:hAnsi="Baskerville"/>
        </w:rPr>
      </w:pPr>
    </w:p>
    <w:p w14:paraId="7F356E97" w14:textId="6EC7F326" w:rsidR="00962F03" w:rsidRPr="000B4855" w:rsidRDefault="00962F03" w:rsidP="00962F03">
      <w:pPr>
        <w:pStyle w:val="Heading8"/>
        <w:rPr>
          <w:rStyle w:val="Hyperlink"/>
          <w:szCs w:val="24"/>
        </w:rPr>
      </w:pPr>
      <w:bookmarkStart w:id="5" w:name="course_description"/>
      <w:bookmarkEnd w:id="5"/>
      <w:r w:rsidRPr="00773AC9">
        <w:rPr>
          <w:rFonts w:ascii="Cooper Black" w:hAnsi="Cooper Black"/>
          <w:b/>
          <w:sz w:val="24"/>
          <w:szCs w:val="24"/>
        </w:rPr>
        <w:t xml:space="preserve">3) </w:t>
      </w:r>
      <w:bookmarkStart w:id="6" w:name="syllabus_course_description"/>
      <w:r w:rsidRPr="00773AC9">
        <w:rPr>
          <w:rFonts w:ascii="Cooper Black" w:hAnsi="Cooper Black"/>
          <w:b/>
          <w:sz w:val="24"/>
          <w:szCs w:val="24"/>
        </w:rPr>
        <w:t>Course Description</w:t>
      </w:r>
      <w:bookmarkEnd w:id="6"/>
      <w:r w:rsidRPr="00773AC9">
        <w:rPr>
          <w:rFonts w:ascii="Cooper Black" w:hAnsi="Cooper Black"/>
          <w:b/>
          <w:sz w:val="24"/>
          <w:szCs w:val="24"/>
        </w:rPr>
        <w:t>:</w:t>
      </w:r>
      <w:r w:rsidR="00C840DF">
        <w:rPr>
          <w:rFonts w:ascii="Marker Felt Wide" w:hAnsi="Marker Felt Wide"/>
          <w:b/>
          <w:sz w:val="24"/>
          <w:szCs w:val="24"/>
        </w:rPr>
        <w:t xml:space="preserve"> </w:t>
      </w:r>
      <w:hyperlink w:anchor="heading" w:history="1">
        <w:r w:rsidRPr="00D0668B">
          <w:rPr>
            <w:rStyle w:val="FollowedHyperlink"/>
          </w:rPr>
          <w:t>heading</w:t>
        </w:r>
      </w:hyperlink>
    </w:p>
    <w:p w14:paraId="648C663F" w14:textId="77777777" w:rsidR="00227131" w:rsidRDefault="00227131" w:rsidP="00136771">
      <w:pPr>
        <w:rPr>
          <w:rFonts w:ascii="Garamond" w:hAnsi="Garamond" w:cs="Arial"/>
          <w:iCs/>
          <w:color w:val="000000"/>
        </w:rPr>
      </w:pPr>
    </w:p>
    <w:p w14:paraId="453AAC93" w14:textId="6C2C4E40" w:rsidR="00F23F70" w:rsidRPr="00972607" w:rsidRDefault="00F23F70" w:rsidP="00F23F70">
      <w:pPr>
        <w:rPr>
          <w:rFonts w:ascii="Garamond" w:hAnsi="Garamond"/>
          <w:color w:val="000000"/>
        </w:rPr>
      </w:pPr>
      <w:r w:rsidRPr="008C4993">
        <w:rPr>
          <w:rFonts w:ascii="Garamond" w:hAnsi="Garamond" w:cs="Arial"/>
          <w:color w:val="000000"/>
        </w:rPr>
        <w:t xml:space="preserve">What does it mean to live a </w:t>
      </w:r>
      <w:r w:rsidR="00EC7A60" w:rsidRPr="008C4993">
        <w:rPr>
          <w:rFonts w:ascii="Garamond" w:hAnsi="Garamond" w:cs="Arial"/>
          <w:color w:val="000000"/>
        </w:rPr>
        <w:t>mindful</w:t>
      </w:r>
      <w:r w:rsidRPr="008C4993">
        <w:rPr>
          <w:rFonts w:ascii="Garamond" w:hAnsi="Garamond" w:cs="Arial"/>
          <w:color w:val="000000"/>
        </w:rPr>
        <w:t xml:space="preserve"> life</w:t>
      </w:r>
      <w:r w:rsidR="00C079CA" w:rsidRPr="008C4993">
        <w:rPr>
          <w:rFonts w:ascii="Garamond" w:hAnsi="Garamond" w:cs="Arial"/>
          <w:color w:val="000000"/>
        </w:rPr>
        <w:t xml:space="preserve"> today</w:t>
      </w:r>
      <w:r w:rsidRPr="008C4993">
        <w:rPr>
          <w:rFonts w:ascii="Garamond" w:hAnsi="Garamond" w:cs="Arial"/>
          <w:color w:val="000000"/>
        </w:rPr>
        <w:t>? What kind(s) of thinking and practice does such a life entail? How would it fit into a busy college student</w:t>
      </w:r>
      <w:r w:rsidR="005F4E81">
        <w:rPr>
          <w:rFonts w:ascii="Garamond" w:hAnsi="Garamond" w:cs="Arial"/>
          <w:color w:val="000000"/>
        </w:rPr>
        <w:t>’</w:t>
      </w:r>
      <w:r w:rsidRPr="008C4993">
        <w:rPr>
          <w:rFonts w:ascii="Garamond" w:hAnsi="Garamond" w:cs="Arial"/>
          <w:color w:val="000000"/>
        </w:rPr>
        <w:t>s life? We will address these questions through both theory and practice in this course. We will range from traditional Buddhist ideas to modern</w:t>
      </w:r>
      <w:r w:rsidRPr="00972607">
        <w:rPr>
          <w:rFonts w:ascii="Garamond" w:hAnsi="Garamond" w:cs="Arial"/>
          <w:color w:val="000000"/>
        </w:rPr>
        <w:t xml:space="preserve"> science, from classic liberal arts reflectio</w:t>
      </w:r>
      <w:r w:rsidR="00010ABF">
        <w:rPr>
          <w:rFonts w:ascii="Garamond" w:hAnsi="Garamond" w:cs="Arial"/>
          <w:color w:val="000000"/>
        </w:rPr>
        <w:t xml:space="preserve">n </w:t>
      </w:r>
      <w:r w:rsidRPr="00972607">
        <w:rPr>
          <w:rFonts w:ascii="Garamond" w:hAnsi="Garamond" w:cs="Arial"/>
          <w:color w:val="000000"/>
        </w:rPr>
        <w:t xml:space="preserve">to contemporary mindfulness practices. </w:t>
      </w:r>
      <w:r w:rsidR="00187FA8" w:rsidRPr="00972607">
        <w:rPr>
          <w:rFonts w:ascii="Garamond" w:hAnsi="Garamond" w:cs="Arial"/>
          <w:color w:val="000000"/>
        </w:rPr>
        <w:t>We will consider how practice and reflection influence one another, and how we engage in personal relationships, society</w:t>
      </w:r>
      <w:r w:rsidR="00972607">
        <w:rPr>
          <w:rFonts w:ascii="Garamond" w:hAnsi="Garamond" w:cs="Arial"/>
          <w:color w:val="000000"/>
        </w:rPr>
        <w:t>,</w:t>
      </w:r>
      <w:r w:rsidR="00187FA8" w:rsidRPr="00972607">
        <w:rPr>
          <w:rFonts w:ascii="Garamond" w:hAnsi="Garamond" w:cs="Arial"/>
          <w:color w:val="000000"/>
        </w:rPr>
        <w:t xml:space="preserve"> and the natural world.</w:t>
      </w:r>
      <w:r w:rsidR="00187FA8" w:rsidRPr="00972607">
        <w:rPr>
          <w:rFonts w:ascii="Garamond" w:hAnsi="Garamond"/>
          <w:color w:val="000000"/>
        </w:rPr>
        <w:t xml:space="preserve"> </w:t>
      </w:r>
      <w:r w:rsidRPr="00972607">
        <w:rPr>
          <w:rFonts w:ascii="Garamond" w:hAnsi="Garamond" w:cs="Arial"/>
          <w:color w:val="000000"/>
        </w:rPr>
        <w:t>Be prepared to explore (and challenge) common notions of self through our inquiry.</w:t>
      </w:r>
    </w:p>
    <w:p w14:paraId="7C2B3B8F" w14:textId="35FFF25E" w:rsidR="00221AC6" w:rsidRPr="002510E0" w:rsidRDefault="00221AC6" w:rsidP="0022334B">
      <w:pPr>
        <w:rPr>
          <w:rFonts w:ascii="Garamond" w:hAnsi="Garamond" w:cs="Calibri"/>
        </w:rPr>
      </w:pPr>
    </w:p>
    <w:p w14:paraId="2198C627" w14:textId="23362BA7" w:rsidR="00221AC6" w:rsidRDefault="00221AC6" w:rsidP="0022334B">
      <w:pPr>
        <w:rPr>
          <w:rFonts w:ascii="Garamond" w:hAnsi="Garamond" w:cs="Calibri"/>
        </w:rPr>
      </w:pPr>
      <w:r w:rsidRPr="002510E0">
        <w:rPr>
          <w:rFonts w:ascii="Garamond" w:hAnsi="Garamond" w:cs="Calibri"/>
        </w:rPr>
        <w:t>After beginning most classes with a 10</w:t>
      </w:r>
      <w:r w:rsidR="002D68F6" w:rsidRPr="002510E0">
        <w:rPr>
          <w:rFonts w:ascii="Garamond" w:hAnsi="Garamond" w:cs="Calibri"/>
        </w:rPr>
        <w:t>-</w:t>
      </w:r>
      <w:r w:rsidRPr="002510E0">
        <w:rPr>
          <w:rFonts w:ascii="Garamond" w:hAnsi="Garamond" w:cs="Calibri"/>
        </w:rPr>
        <w:t>minute meditation, we will discuss the day</w:t>
      </w:r>
      <w:r w:rsidR="005F4E81">
        <w:rPr>
          <w:rFonts w:ascii="Garamond" w:hAnsi="Garamond" w:cs="Calibri"/>
        </w:rPr>
        <w:t>’</w:t>
      </w:r>
      <w:r w:rsidRPr="002510E0">
        <w:rPr>
          <w:rFonts w:ascii="Garamond" w:hAnsi="Garamond" w:cs="Calibri"/>
        </w:rPr>
        <w:t xml:space="preserve">s reading material. </w:t>
      </w:r>
      <w:r w:rsidR="00EC7A60" w:rsidRPr="008C4993">
        <w:rPr>
          <w:rFonts w:ascii="Garamond" w:hAnsi="Garamond" w:cs="Calibri"/>
          <w:color w:val="000000"/>
        </w:rPr>
        <w:t>We will then generally do another practice and</w:t>
      </w:r>
      <w:r w:rsidRPr="008C4993">
        <w:rPr>
          <w:rFonts w:ascii="Garamond" w:hAnsi="Garamond" w:cs="Calibri"/>
          <w:color w:val="000000"/>
        </w:rPr>
        <w:t xml:space="preserve"> end with a </w:t>
      </w:r>
      <w:r w:rsidR="00832F08" w:rsidRPr="008C4993">
        <w:rPr>
          <w:rFonts w:ascii="Garamond" w:hAnsi="Garamond" w:cs="Calibri"/>
          <w:color w:val="000000"/>
        </w:rPr>
        <w:t>“</w:t>
      </w:r>
      <w:r w:rsidRPr="008C4993">
        <w:rPr>
          <w:rFonts w:ascii="Garamond" w:hAnsi="Garamond" w:cs="Calibri"/>
          <w:color w:val="000000"/>
        </w:rPr>
        <w:t>circle of discussion.</w:t>
      </w:r>
      <w:r w:rsidR="00832F08" w:rsidRPr="008C4993">
        <w:rPr>
          <w:rFonts w:ascii="Garamond" w:hAnsi="Garamond" w:cs="Calibri"/>
          <w:color w:val="000000"/>
        </w:rPr>
        <w:t>”</w:t>
      </w:r>
      <w:r w:rsidRPr="008C4993">
        <w:rPr>
          <w:rFonts w:ascii="Garamond" w:hAnsi="Garamond" w:cs="Calibri"/>
          <w:color w:val="000000"/>
        </w:rPr>
        <w:t xml:space="preserve"> We will also have</w:t>
      </w:r>
      <w:r w:rsidRPr="002510E0">
        <w:rPr>
          <w:rFonts w:ascii="Garamond" w:hAnsi="Garamond" w:cs="Calibri"/>
        </w:rPr>
        <w:t xml:space="preserve"> guest speakers in some classes.</w:t>
      </w:r>
    </w:p>
    <w:p w14:paraId="228D19F1" w14:textId="1A28FEFB" w:rsidR="00EA3475" w:rsidRDefault="00EA3475" w:rsidP="0022334B">
      <w:pPr>
        <w:rPr>
          <w:rFonts w:ascii="Garamond" w:hAnsi="Garamond"/>
        </w:rPr>
      </w:pPr>
    </w:p>
    <w:p w14:paraId="31CAA127" w14:textId="49CC3090" w:rsidR="00EA3475" w:rsidRPr="002510E0" w:rsidRDefault="00EC7A60" w:rsidP="0022334B">
      <w:pPr>
        <w:rPr>
          <w:rFonts w:ascii="Garamond" w:hAnsi="Garamond"/>
        </w:rPr>
      </w:pPr>
      <w:r w:rsidRPr="008C4993">
        <w:rPr>
          <w:rFonts w:ascii="Garamond" w:hAnsi="Garamond"/>
          <w:color w:val="000000"/>
        </w:rPr>
        <w:t xml:space="preserve">Throughout </w:t>
      </w:r>
      <w:r w:rsidR="00EA3475" w:rsidRPr="008C4993">
        <w:rPr>
          <w:rFonts w:ascii="Garamond" w:hAnsi="Garamond"/>
          <w:color w:val="000000"/>
        </w:rPr>
        <w:t>this course</w:t>
      </w:r>
      <w:r w:rsidR="00DF08E8" w:rsidRPr="008C4993">
        <w:rPr>
          <w:rFonts w:ascii="Garamond" w:hAnsi="Garamond"/>
          <w:color w:val="000000"/>
        </w:rPr>
        <w:t>,</w:t>
      </w:r>
      <w:r w:rsidR="00EA3475" w:rsidRPr="008C4993">
        <w:rPr>
          <w:rFonts w:ascii="Garamond" w:hAnsi="Garamond"/>
          <w:color w:val="000000"/>
        </w:rPr>
        <w:t xml:space="preserve"> we ask you to be </w:t>
      </w:r>
      <w:r w:rsidR="00BF47E2" w:rsidRPr="008C4993">
        <w:rPr>
          <w:rFonts w:ascii="Garamond" w:hAnsi="Garamond"/>
          <w:color w:val="000000"/>
        </w:rPr>
        <w:t xml:space="preserve">open and </w:t>
      </w:r>
      <w:r w:rsidR="00EA3475" w:rsidRPr="008C4993">
        <w:rPr>
          <w:rFonts w:ascii="Garamond" w:hAnsi="Garamond"/>
          <w:color w:val="000000"/>
        </w:rPr>
        <w:t xml:space="preserve">flexible. We may </w:t>
      </w:r>
      <w:r w:rsidR="00227FAB" w:rsidRPr="008C4993">
        <w:rPr>
          <w:rFonts w:ascii="Garamond" w:hAnsi="Garamond"/>
          <w:color w:val="000000"/>
        </w:rPr>
        <w:t xml:space="preserve">need to </w:t>
      </w:r>
      <w:r w:rsidR="00DF08E8" w:rsidRPr="008C4993">
        <w:rPr>
          <w:rFonts w:ascii="Garamond" w:hAnsi="Garamond"/>
          <w:color w:val="000000"/>
        </w:rPr>
        <w:t>make some minor</w:t>
      </w:r>
      <w:r w:rsidR="00DF08E8">
        <w:rPr>
          <w:rFonts w:ascii="Garamond" w:hAnsi="Garamond"/>
        </w:rPr>
        <w:t xml:space="preserve"> modifications to the schedule and such </w:t>
      </w:r>
      <w:r w:rsidR="0084003F">
        <w:rPr>
          <w:rFonts w:ascii="Garamond" w:hAnsi="Garamond"/>
        </w:rPr>
        <w:t xml:space="preserve">as </w:t>
      </w:r>
      <w:r w:rsidR="00DF08E8">
        <w:rPr>
          <w:rFonts w:ascii="Garamond" w:hAnsi="Garamond"/>
        </w:rPr>
        <w:t>we move through the semester. If we do</w:t>
      </w:r>
      <w:r w:rsidR="00A72421">
        <w:rPr>
          <w:rFonts w:ascii="Garamond" w:hAnsi="Garamond"/>
        </w:rPr>
        <w:t xml:space="preserve"> make changes</w:t>
      </w:r>
      <w:r w:rsidR="00DF08E8">
        <w:rPr>
          <w:rFonts w:ascii="Garamond" w:hAnsi="Garamond"/>
        </w:rPr>
        <w:t>, we</w:t>
      </w:r>
      <w:r w:rsidR="005F4E81">
        <w:rPr>
          <w:rFonts w:ascii="Garamond" w:hAnsi="Garamond"/>
        </w:rPr>
        <w:t>’</w:t>
      </w:r>
      <w:r w:rsidR="00DF08E8">
        <w:rPr>
          <w:rFonts w:ascii="Garamond" w:hAnsi="Garamond"/>
        </w:rPr>
        <w:t>ll make sure to announce th</w:t>
      </w:r>
      <w:r w:rsidR="00180BA7">
        <w:rPr>
          <w:rFonts w:ascii="Garamond" w:hAnsi="Garamond"/>
        </w:rPr>
        <w:t xml:space="preserve">em </w:t>
      </w:r>
      <w:r w:rsidR="00DF08E8">
        <w:rPr>
          <w:rFonts w:ascii="Garamond" w:hAnsi="Garamond"/>
        </w:rPr>
        <w:t xml:space="preserve">in class and notify you by email. </w:t>
      </w:r>
    </w:p>
    <w:p w14:paraId="0A9E689C" w14:textId="0B65F613" w:rsidR="00540904" w:rsidRDefault="00540904" w:rsidP="00540904">
      <w:pPr>
        <w:pStyle w:val="Default"/>
        <w:spacing w:line="240" w:lineRule="auto"/>
        <w:rPr>
          <w:rFonts w:ascii="Arial" w:hAnsi="Arial"/>
        </w:rPr>
      </w:pPr>
    </w:p>
    <w:p w14:paraId="1096549C" w14:textId="6C84C818" w:rsidR="00B0036E" w:rsidRDefault="000556A6" w:rsidP="00540904">
      <w:pPr>
        <w:pStyle w:val="Default"/>
        <w:spacing w:line="240" w:lineRule="auto"/>
        <w:rPr>
          <w:rFonts w:ascii="Cooper Black" w:hAnsi="Cooper Black"/>
          <w:b/>
        </w:rPr>
      </w:pPr>
      <w:r w:rsidRPr="00773AC9">
        <w:rPr>
          <w:rFonts w:ascii="Cooper Black" w:hAnsi="Cooper Black"/>
          <w:b/>
        </w:rPr>
        <w:t xml:space="preserve">a) </w:t>
      </w:r>
      <w:r w:rsidR="00414E73">
        <w:rPr>
          <w:rFonts w:ascii="Cooper Black" w:hAnsi="Cooper Black"/>
          <w:b/>
        </w:rPr>
        <w:t>Q</w:t>
      </w:r>
      <w:r w:rsidR="00B0036E">
        <w:rPr>
          <w:rFonts w:ascii="Cooper Black" w:hAnsi="Cooper Black"/>
          <w:b/>
        </w:rPr>
        <w:t>uotations:</w:t>
      </w:r>
    </w:p>
    <w:p w14:paraId="3CFD2E6A" w14:textId="57EA6F59" w:rsidR="00414E73" w:rsidRDefault="00414E73" w:rsidP="00540904">
      <w:pPr>
        <w:pStyle w:val="Default"/>
        <w:spacing w:line="240" w:lineRule="auto"/>
        <w:rPr>
          <w:rFonts w:ascii="Cooper Black" w:hAnsi="Cooper Black"/>
          <w:b/>
        </w:rPr>
      </w:pPr>
    </w:p>
    <w:p w14:paraId="01089A4D" w14:textId="0A56F7C6" w:rsidR="00414E73" w:rsidRPr="008C4993" w:rsidRDefault="00414E73" w:rsidP="00540904">
      <w:pPr>
        <w:pStyle w:val="Default"/>
        <w:spacing w:line="240" w:lineRule="auto"/>
        <w:rPr>
          <w:rFonts w:ascii="Garamond" w:hAnsi="Garamond" w:cs="Calibri"/>
          <w:iCs/>
        </w:rPr>
      </w:pPr>
      <w:r w:rsidRPr="008C4993">
        <w:rPr>
          <w:rFonts w:ascii="Garamond" w:hAnsi="Garamond" w:cs="Calibri"/>
        </w:rPr>
        <w:t xml:space="preserve">The following quotations capture some of the key issues we will take up over the course of the semester as we </w:t>
      </w:r>
      <w:r w:rsidR="00C54C6E" w:rsidRPr="003F550A">
        <w:rPr>
          <w:rFonts w:ascii="Garamond" w:hAnsi="Garamond" w:cs="Calibri"/>
          <w:iCs/>
        </w:rPr>
        <w:t>at</w:t>
      </w:r>
      <w:r w:rsidR="00EC7A60" w:rsidRPr="003F550A">
        <w:rPr>
          <w:rFonts w:ascii="Garamond" w:hAnsi="Garamond" w:cs="Calibri"/>
          <w:iCs/>
        </w:rPr>
        <w:t>tempt</w:t>
      </w:r>
      <w:r w:rsidR="00EC7A60" w:rsidRPr="009E5622">
        <w:rPr>
          <w:rFonts w:ascii="Garamond" w:hAnsi="Garamond" w:cs="Calibri"/>
          <w:iCs/>
          <w:color w:val="7030A0"/>
        </w:rPr>
        <w:t xml:space="preserve"> </w:t>
      </w:r>
      <w:r w:rsidR="00EC7A60" w:rsidRPr="008C4993">
        <w:rPr>
          <w:rFonts w:ascii="Garamond" w:hAnsi="Garamond" w:cs="Calibri"/>
          <w:iCs/>
        </w:rPr>
        <w:t>to be more mindful in a distracted age.</w:t>
      </w:r>
    </w:p>
    <w:p w14:paraId="251DFEC4" w14:textId="77777777" w:rsidR="00B0036E" w:rsidRDefault="00B0036E" w:rsidP="00540904">
      <w:pPr>
        <w:pStyle w:val="Default"/>
        <w:spacing w:line="240" w:lineRule="auto"/>
        <w:rPr>
          <w:rFonts w:ascii="Cooper Black" w:hAnsi="Cooper Black"/>
          <w:b/>
        </w:rPr>
      </w:pPr>
    </w:p>
    <w:p w14:paraId="11E5DB51" w14:textId="77777777" w:rsidR="00B0036E" w:rsidRPr="00A825A5" w:rsidRDefault="00B0036E" w:rsidP="00B0036E">
      <w:pPr>
        <w:ind w:firstLine="720"/>
        <w:jc w:val="center"/>
        <w:rPr>
          <w:rFonts w:ascii="Garamond" w:hAnsi="Garamond" w:cs="Arial"/>
        </w:rPr>
      </w:pPr>
      <w:r w:rsidRPr="00A825A5">
        <w:rPr>
          <w:rFonts w:ascii="Garamond" w:hAnsi="Garamond" w:cs="Arial"/>
          <w:iCs/>
        </w:rPr>
        <w:t>The faculty of voluntarily bringing back a wandering attention, over and over again, is the very root of judgement, character, and will... An education which should improve this faculty would be the education par excellence.</w:t>
      </w:r>
    </w:p>
    <w:p w14:paraId="3A1B806D" w14:textId="54F4C191" w:rsidR="00B0036E" w:rsidRDefault="00B0036E" w:rsidP="00B0036E">
      <w:pPr>
        <w:ind w:firstLine="720"/>
        <w:jc w:val="center"/>
        <w:rPr>
          <w:rFonts w:ascii="Garamond" w:hAnsi="Garamond" w:cs="Papyrus"/>
        </w:rPr>
      </w:pPr>
      <w:r>
        <w:rPr>
          <w:rFonts w:ascii="Garamond" w:hAnsi="Garamond" w:cs="Papyrus"/>
          <w:bCs/>
          <w:iCs/>
        </w:rPr>
        <w:t>(</w:t>
      </w:r>
      <w:r w:rsidRPr="00A81E3D">
        <w:rPr>
          <w:rFonts w:ascii="Garamond" w:hAnsi="Garamond" w:cs="Papyrus"/>
          <w:bCs/>
          <w:iCs/>
        </w:rPr>
        <w:t>William James</w:t>
      </w:r>
      <w:r w:rsidRPr="00A81E3D">
        <w:rPr>
          <w:rFonts w:ascii="Garamond" w:hAnsi="Garamond" w:cs="Papyrus"/>
          <w:iCs/>
        </w:rPr>
        <w:t>, </w:t>
      </w:r>
      <w:r w:rsidRPr="00A81E3D">
        <w:rPr>
          <w:rFonts w:ascii="Garamond" w:hAnsi="Garamond" w:cs="Papyrus"/>
          <w:i/>
        </w:rPr>
        <w:t>The Principles of Psychology</w:t>
      </w:r>
      <w:r>
        <w:rPr>
          <w:rStyle w:val="FootnoteReference"/>
          <w:rFonts w:ascii="Garamond" w:hAnsi="Garamond" w:cs="Papyrus"/>
          <w:i/>
        </w:rPr>
        <w:footnoteReference w:id="1"/>
      </w:r>
      <w:r>
        <w:rPr>
          <w:rFonts w:ascii="Garamond" w:hAnsi="Garamond" w:cs="Papyrus"/>
        </w:rPr>
        <w:t>)</w:t>
      </w:r>
    </w:p>
    <w:p w14:paraId="4CB2BEED" w14:textId="77777777" w:rsidR="00A825A5" w:rsidRDefault="00A825A5" w:rsidP="00B0036E">
      <w:pPr>
        <w:ind w:firstLine="720"/>
        <w:jc w:val="center"/>
        <w:rPr>
          <w:rFonts w:ascii="Garamond" w:hAnsi="Garamond" w:cs="Papyrus"/>
        </w:rPr>
      </w:pPr>
    </w:p>
    <w:p w14:paraId="4C1AB2CF" w14:textId="77777777" w:rsidR="00B0036E" w:rsidRDefault="00B0036E" w:rsidP="00B0036E">
      <w:pPr>
        <w:ind w:firstLine="720"/>
        <w:jc w:val="center"/>
        <w:rPr>
          <w:rFonts w:ascii="Garamond" w:hAnsi="Garamond" w:cs="Papyrus"/>
        </w:rPr>
      </w:pPr>
    </w:p>
    <w:p w14:paraId="374A878A" w14:textId="77777777" w:rsidR="00B0036E" w:rsidRPr="006146D5" w:rsidRDefault="00B0036E" w:rsidP="00B0036E">
      <w:pPr>
        <w:ind w:firstLine="720"/>
        <w:jc w:val="center"/>
        <w:rPr>
          <w:rFonts w:ascii="Garamond" w:hAnsi="Garamond" w:cs="Papyrus"/>
        </w:rPr>
      </w:pPr>
      <w:r w:rsidRPr="006146D5">
        <w:rPr>
          <w:rFonts w:ascii="Garamond" w:hAnsi="Garamond" w:cs="Papyrus"/>
          <w:iCs/>
        </w:rPr>
        <w:t>Education, in order to accomplish its ends both for the individual learner and for society, must be based upon experience – which is always the life experience of some individual…There is no discipline in the world so severe as the discipline of experience subjected to the tests of intelligent development and direction…</w:t>
      </w:r>
    </w:p>
    <w:p w14:paraId="413E98E4" w14:textId="00536F7B" w:rsidR="00B0036E" w:rsidRDefault="00B0036E" w:rsidP="00B0036E">
      <w:pPr>
        <w:ind w:firstLine="720"/>
        <w:jc w:val="center"/>
        <w:rPr>
          <w:rFonts w:ascii="Garamond" w:hAnsi="Garamond" w:cs="Papyrus"/>
        </w:rPr>
      </w:pPr>
      <w:r>
        <w:rPr>
          <w:rFonts w:ascii="Garamond" w:hAnsi="Garamond" w:cs="Papyrus"/>
          <w:iCs/>
        </w:rPr>
        <w:t>(</w:t>
      </w:r>
      <w:r w:rsidRPr="006146D5">
        <w:rPr>
          <w:rFonts w:ascii="Garamond" w:hAnsi="Garamond" w:cs="Papyrus"/>
          <w:i/>
          <w:iCs/>
        </w:rPr>
        <w:t> </w:t>
      </w:r>
      <w:r w:rsidRPr="006146D5">
        <w:rPr>
          <w:rFonts w:ascii="Garamond" w:hAnsi="Garamond" w:cs="Papyrus"/>
          <w:bCs/>
        </w:rPr>
        <w:t>John Dewe</w:t>
      </w:r>
      <w:r>
        <w:rPr>
          <w:rFonts w:ascii="Garamond" w:hAnsi="Garamond" w:cs="Papyrus"/>
          <w:bCs/>
        </w:rPr>
        <w:t xml:space="preserve">y, </w:t>
      </w:r>
      <w:r w:rsidRPr="006146D5">
        <w:rPr>
          <w:rFonts w:ascii="Garamond" w:hAnsi="Garamond" w:cs="Papyrus"/>
        </w:rPr>
        <w:t> </w:t>
      </w:r>
      <w:r w:rsidRPr="006146D5">
        <w:rPr>
          <w:rFonts w:ascii="Garamond" w:hAnsi="Garamond" w:cs="Papyrus"/>
          <w:i/>
        </w:rPr>
        <w:t>Education and Experience</w:t>
      </w:r>
      <w:r>
        <w:rPr>
          <w:rFonts w:ascii="Garamond" w:hAnsi="Garamond" w:cs="Papyrus"/>
        </w:rPr>
        <w:t>)</w:t>
      </w:r>
    </w:p>
    <w:p w14:paraId="1BE86BF2" w14:textId="77777777" w:rsidR="00A825A5" w:rsidRDefault="00A825A5" w:rsidP="00B0036E">
      <w:pPr>
        <w:ind w:firstLine="720"/>
        <w:jc w:val="center"/>
        <w:rPr>
          <w:rFonts w:ascii="Garamond" w:hAnsi="Garamond" w:cs="Papyrus"/>
        </w:rPr>
      </w:pPr>
    </w:p>
    <w:p w14:paraId="7AAFFEEC" w14:textId="4CD39B9F" w:rsidR="006435A9" w:rsidRDefault="006435A9" w:rsidP="00B0036E">
      <w:pPr>
        <w:ind w:firstLine="720"/>
        <w:jc w:val="center"/>
        <w:rPr>
          <w:rFonts w:ascii="Garamond" w:hAnsi="Garamond" w:cs="Papyrus"/>
        </w:rPr>
      </w:pPr>
    </w:p>
    <w:p w14:paraId="17908A73" w14:textId="77777777" w:rsidR="006435A9" w:rsidRPr="0040757E" w:rsidRDefault="006435A9" w:rsidP="006435A9">
      <w:pPr>
        <w:ind w:firstLine="720"/>
        <w:jc w:val="center"/>
        <w:rPr>
          <w:rFonts w:ascii="Garamond" w:hAnsi="Garamond" w:cs="Papyrus"/>
        </w:rPr>
      </w:pPr>
      <w:r w:rsidRPr="0040757E">
        <w:rPr>
          <w:rFonts w:ascii="Garamond" w:hAnsi="Garamond" w:cs="Papyrus"/>
        </w:rPr>
        <w:t>Now the blindness in human beings…is the blindness with which we all are afflicted in regard to the feelings of creatures and people different from ourselves.</w:t>
      </w:r>
    </w:p>
    <w:p w14:paraId="1F1C28EF" w14:textId="175C147A" w:rsidR="006435A9" w:rsidRPr="007D7DBC" w:rsidRDefault="006435A9" w:rsidP="006435A9">
      <w:pPr>
        <w:ind w:firstLine="720"/>
        <w:jc w:val="center"/>
        <w:rPr>
          <w:rFonts w:ascii="Garamond" w:hAnsi="Garamond" w:cs="Papyrus"/>
          <w:color w:val="0000FF"/>
        </w:rPr>
      </w:pPr>
      <w:r>
        <w:rPr>
          <w:rFonts w:ascii="Garamond" w:hAnsi="Garamond" w:cs="Papyrus"/>
        </w:rPr>
        <w:t>(</w:t>
      </w:r>
      <w:r w:rsidRPr="0040757E">
        <w:rPr>
          <w:rFonts w:ascii="Garamond" w:hAnsi="Garamond" w:cs="Papyrus"/>
        </w:rPr>
        <w:t>William James</w:t>
      </w:r>
      <w:r>
        <w:rPr>
          <w:rFonts w:ascii="Garamond" w:hAnsi="Garamond" w:cs="Papyrus"/>
        </w:rPr>
        <w:t xml:space="preserve">: </w:t>
      </w:r>
      <w:r w:rsidRPr="0040757E">
        <w:rPr>
          <w:rFonts w:ascii="Garamond" w:hAnsi="Garamond" w:cs="Papyrus"/>
          <w:i/>
        </w:rPr>
        <w:t>On a Certain Blindness in Human Beings</w:t>
      </w:r>
      <w:r>
        <w:rPr>
          <w:rFonts w:ascii="Garamond" w:hAnsi="Garamond" w:cs="Papyrus"/>
        </w:rPr>
        <w:t>)</w:t>
      </w:r>
    </w:p>
    <w:p w14:paraId="1899FCE7" w14:textId="77777777" w:rsidR="00A825A5" w:rsidRDefault="00A825A5" w:rsidP="006435A9">
      <w:pPr>
        <w:ind w:firstLine="720"/>
        <w:jc w:val="center"/>
        <w:rPr>
          <w:rFonts w:ascii="Garamond" w:hAnsi="Garamond" w:cs="Papyrus"/>
        </w:rPr>
      </w:pPr>
    </w:p>
    <w:p w14:paraId="0D7C9CB4" w14:textId="00945E1E" w:rsidR="006435A9" w:rsidRDefault="006435A9" w:rsidP="00B0036E">
      <w:pPr>
        <w:ind w:firstLine="720"/>
        <w:jc w:val="center"/>
        <w:rPr>
          <w:rFonts w:ascii="Garamond" w:hAnsi="Garamond" w:cs="Papyrus"/>
        </w:rPr>
      </w:pPr>
    </w:p>
    <w:p w14:paraId="1ACD2D87" w14:textId="11F56380" w:rsidR="006435A9" w:rsidRPr="00317622" w:rsidRDefault="006435A9" w:rsidP="006435A9">
      <w:pPr>
        <w:ind w:firstLine="720"/>
        <w:jc w:val="center"/>
        <w:rPr>
          <w:rFonts w:ascii="Garamond" w:hAnsi="Garamond"/>
          <w:color w:val="000000"/>
          <w:szCs w:val="26"/>
        </w:rPr>
      </w:pPr>
      <w:r w:rsidRPr="00317622">
        <w:rPr>
          <w:rFonts w:ascii="Garamond" w:hAnsi="Garamond"/>
          <w:color w:val="000000"/>
          <w:szCs w:val="26"/>
        </w:rPr>
        <w:t>In the beginner</w:t>
      </w:r>
      <w:r w:rsidR="005F4E81">
        <w:rPr>
          <w:rFonts w:ascii="Garamond" w:hAnsi="Garamond"/>
          <w:color w:val="000000"/>
          <w:szCs w:val="26"/>
        </w:rPr>
        <w:t>’</w:t>
      </w:r>
      <w:r w:rsidRPr="00317622">
        <w:rPr>
          <w:rFonts w:ascii="Garamond" w:hAnsi="Garamond"/>
          <w:color w:val="000000"/>
          <w:szCs w:val="26"/>
        </w:rPr>
        <w:t>s mind there are many possibilities,</w:t>
      </w:r>
    </w:p>
    <w:p w14:paraId="4C586198" w14:textId="53C06B8A" w:rsidR="006435A9" w:rsidRPr="00317622" w:rsidRDefault="006435A9" w:rsidP="006435A9">
      <w:pPr>
        <w:ind w:firstLine="720"/>
        <w:jc w:val="center"/>
        <w:rPr>
          <w:rFonts w:ascii="Garamond" w:hAnsi="Garamond"/>
          <w:color w:val="000000"/>
          <w:szCs w:val="26"/>
        </w:rPr>
      </w:pPr>
      <w:r w:rsidRPr="00317622">
        <w:rPr>
          <w:rFonts w:ascii="Garamond" w:hAnsi="Garamond"/>
          <w:color w:val="000000"/>
          <w:szCs w:val="26"/>
        </w:rPr>
        <w:t>but in the expert</w:t>
      </w:r>
      <w:r w:rsidR="005F4E81">
        <w:rPr>
          <w:rFonts w:ascii="Garamond" w:hAnsi="Garamond"/>
          <w:color w:val="000000"/>
          <w:szCs w:val="26"/>
        </w:rPr>
        <w:t>’</w:t>
      </w:r>
      <w:r w:rsidRPr="00317622">
        <w:rPr>
          <w:rFonts w:ascii="Garamond" w:hAnsi="Garamond"/>
          <w:color w:val="000000"/>
          <w:szCs w:val="26"/>
        </w:rPr>
        <w:t>s there are few.</w:t>
      </w:r>
    </w:p>
    <w:p w14:paraId="75A4DDFB" w14:textId="19DB8955" w:rsidR="006435A9" w:rsidRDefault="006435A9" w:rsidP="006435A9">
      <w:pPr>
        <w:ind w:firstLine="720"/>
        <w:jc w:val="center"/>
        <w:rPr>
          <w:rFonts w:ascii="Garamond" w:hAnsi="Garamond" w:cs="Papyrus"/>
        </w:rPr>
      </w:pPr>
      <w:r w:rsidRPr="00D21DF3">
        <w:rPr>
          <w:rFonts w:ascii="Garamond" w:hAnsi="Garamond" w:cs="Papyrus"/>
        </w:rPr>
        <w:t>(</w:t>
      </w:r>
      <w:r>
        <w:rPr>
          <w:rFonts w:ascii="Garamond" w:hAnsi="Garamond" w:cs="Papyrus"/>
        </w:rPr>
        <w:t xml:space="preserve">Shunryu Suzuki: </w:t>
      </w:r>
      <w:r>
        <w:rPr>
          <w:rFonts w:ascii="Garamond" w:hAnsi="Garamond" w:cs="Papyrus"/>
          <w:i/>
        </w:rPr>
        <w:t>Zen Mind, Beginner</w:t>
      </w:r>
      <w:r w:rsidR="005F4E81">
        <w:rPr>
          <w:rFonts w:ascii="Garamond" w:hAnsi="Garamond" w:cs="Papyrus"/>
          <w:i/>
        </w:rPr>
        <w:t>’</w:t>
      </w:r>
      <w:r>
        <w:rPr>
          <w:rFonts w:ascii="Garamond" w:hAnsi="Garamond" w:cs="Papyrus"/>
          <w:i/>
        </w:rPr>
        <w:t>s Mind</w:t>
      </w:r>
      <w:r>
        <w:rPr>
          <w:rFonts w:ascii="Garamond" w:hAnsi="Garamond" w:cs="Papyrus"/>
        </w:rPr>
        <w:t>)</w:t>
      </w:r>
    </w:p>
    <w:p w14:paraId="076764CC" w14:textId="77777777" w:rsidR="00A825A5" w:rsidRDefault="00A825A5" w:rsidP="006435A9">
      <w:pPr>
        <w:ind w:firstLine="720"/>
        <w:jc w:val="center"/>
        <w:rPr>
          <w:rFonts w:ascii="Garamond" w:hAnsi="Garamond" w:cs="Papyrus"/>
        </w:rPr>
      </w:pPr>
    </w:p>
    <w:p w14:paraId="7E5490F1" w14:textId="77777777" w:rsidR="00B0036E" w:rsidRDefault="00B0036E" w:rsidP="00540904">
      <w:pPr>
        <w:pStyle w:val="Default"/>
        <w:spacing w:line="240" w:lineRule="auto"/>
        <w:rPr>
          <w:rFonts w:ascii="Cooper Black" w:hAnsi="Cooper Black"/>
          <w:b/>
        </w:rPr>
      </w:pPr>
    </w:p>
    <w:p w14:paraId="30E4D623" w14:textId="3E3709D1" w:rsidR="007E18E3" w:rsidRPr="00773AC9" w:rsidRDefault="00B0036E" w:rsidP="00540904">
      <w:pPr>
        <w:pStyle w:val="Default"/>
        <w:spacing w:line="240" w:lineRule="auto"/>
        <w:rPr>
          <w:rFonts w:ascii="Cooper Black" w:hAnsi="Cooper Black"/>
          <w:b/>
        </w:rPr>
      </w:pPr>
      <w:r>
        <w:rPr>
          <w:rFonts w:ascii="Cooper Black" w:hAnsi="Cooper Black"/>
          <w:b/>
        </w:rPr>
        <w:t xml:space="preserve">b) </w:t>
      </w:r>
      <w:r w:rsidR="00922278" w:rsidRPr="00773AC9">
        <w:rPr>
          <w:rFonts w:ascii="Cooper Black" w:hAnsi="Cooper Black"/>
          <w:b/>
        </w:rPr>
        <w:t>Objectives</w:t>
      </w:r>
      <w:r w:rsidR="00BA5437" w:rsidRPr="00773AC9">
        <w:rPr>
          <w:rFonts w:ascii="Cooper Black" w:hAnsi="Cooper Black"/>
          <w:b/>
        </w:rPr>
        <w:t xml:space="preserve"> - leading to Course Outcomes</w:t>
      </w:r>
      <w:r w:rsidR="009056D8" w:rsidRPr="00773AC9">
        <w:rPr>
          <w:rFonts w:ascii="Cooper Black" w:hAnsi="Cooper Black"/>
          <w:b/>
        </w:rPr>
        <w:t>:</w:t>
      </w:r>
    </w:p>
    <w:p w14:paraId="7690F224" w14:textId="09E1A789" w:rsidR="008318DE" w:rsidRPr="00C17A61" w:rsidRDefault="00540904" w:rsidP="00540904">
      <w:pPr>
        <w:pStyle w:val="Default"/>
        <w:spacing w:line="240" w:lineRule="auto"/>
        <w:rPr>
          <w:rFonts w:ascii="Marker Felt Wide" w:hAnsi="Marker Felt Wide"/>
          <w:b/>
        </w:rPr>
      </w:pPr>
      <w:r w:rsidRPr="00C17A61">
        <w:rPr>
          <w:rFonts w:ascii="Marker Felt Wide" w:hAnsi="Marker Felt Wide"/>
          <w:b/>
        </w:rPr>
        <w:t xml:space="preserve"> </w:t>
      </w:r>
    </w:p>
    <w:p w14:paraId="7A1FE55C" w14:textId="098B14C6" w:rsidR="00540904" w:rsidRPr="0067599F" w:rsidRDefault="00540904" w:rsidP="00540904">
      <w:pPr>
        <w:pStyle w:val="Default"/>
        <w:spacing w:line="240" w:lineRule="auto"/>
        <w:rPr>
          <w:rFonts w:ascii="Garamond" w:hAnsi="Garamond"/>
        </w:rPr>
      </w:pPr>
      <w:r w:rsidRPr="0067599F">
        <w:rPr>
          <w:rFonts w:ascii="Garamond" w:hAnsi="Garamond"/>
          <w:color w:val="auto"/>
        </w:rPr>
        <w:t xml:space="preserve">Through </w:t>
      </w:r>
      <w:r w:rsidR="00564FE4" w:rsidRPr="0067599F">
        <w:rPr>
          <w:rFonts w:ascii="Garamond" w:hAnsi="Garamond"/>
          <w:color w:val="auto"/>
        </w:rPr>
        <w:t>short reaction papers</w:t>
      </w:r>
      <w:r w:rsidRPr="0067599F">
        <w:rPr>
          <w:rFonts w:ascii="Garamond" w:hAnsi="Garamond"/>
          <w:color w:val="auto"/>
        </w:rPr>
        <w:t xml:space="preserve">, </w:t>
      </w:r>
      <w:r w:rsidR="00445CDC" w:rsidRPr="0067599F">
        <w:rPr>
          <w:rFonts w:ascii="Garamond" w:hAnsi="Garamond"/>
          <w:color w:val="auto"/>
        </w:rPr>
        <w:t>various</w:t>
      </w:r>
      <w:r w:rsidRPr="0067599F">
        <w:rPr>
          <w:rFonts w:ascii="Garamond" w:hAnsi="Garamond"/>
          <w:color w:val="auto"/>
        </w:rPr>
        <w:t xml:space="preserve"> exercise</w:t>
      </w:r>
      <w:r w:rsidR="00740696" w:rsidRPr="0067599F">
        <w:rPr>
          <w:rFonts w:ascii="Garamond" w:hAnsi="Garamond"/>
          <w:color w:val="auto"/>
        </w:rPr>
        <w:t>s</w:t>
      </w:r>
      <w:r w:rsidRPr="0067599F">
        <w:rPr>
          <w:rFonts w:ascii="Garamond" w:hAnsi="Garamond"/>
          <w:color w:val="auto"/>
        </w:rPr>
        <w:t xml:space="preserve">, </w:t>
      </w:r>
      <w:r w:rsidRPr="00203333">
        <w:rPr>
          <w:rFonts w:ascii="Garamond" w:hAnsi="Garamond"/>
        </w:rPr>
        <w:t xml:space="preserve">and </w:t>
      </w:r>
      <w:r w:rsidR="008318DE" w:rsidRPr="00203333">
        <w:rPr>
          <w:rFonts w:ascii="Garamond" w:hAnsi="Garamond"/>
        </w:rPr>
        <w:t xml:space="preserve">a </w:t>
      </w:r>
      <w:r w:rsidR="0067599F" w:rsidRPr="00203333">
        <w:rPr>
          <w:rFonts w:ascii="Garamond" w:hAnsi="Garamond"/>
        </w:rPr>
        <w:t>f</w:t>
      </w:r>
      <w:r w:rsidRPr="00203333">
        <w:rPr>
          <w:rFonts w:ascii="Garamond" w:hAnsi="Garamond"/>
        </w:rPr>
        <w:t xml:space="preserve">inal </w:t>
      </w:r>
      <w:r w:rsidR="0067599F" w:rsidRPr="00203333">
        <w:rPr>
          <w:rFonts w:ascii="Garamond" w:hAnsi="Garamond"/>
        </w:rPr>
        <w:t>r</w:t>
      </w:r>
      <w:r w:rsidR="00C6223C" w:rsidRPr="00203333">
        <w:rPr>
          <w:rFonts w:ascii="Garamond" w:hAnsi="Garamond"/>
        </w:rPr>
        <w:t>eflection</w:t>
      </w:r>
      <w:r w:rsidR="008318DE" w:rsidRPr="00203333">
        <w:rPr>
          <w:rFonts w:ascii="Garamond" w:hAnsi="Garamond"/>
        </w:rPr>
        <w:t xml:space="preserve"> </w:t>
      </w:r>
      <w:r w:rsidR="0067599F" w:rsidRPr="00203333">
        <w:rPr>
          <w:rFonts w:ascii="Garamond" w:hAnsi="Garamond"/>
        </w:rPr>
        <w:t>p</w:t>
      </w:r>
      <w:r w:rsidR="00BE78A1" w:rsidRPr="00203333">
        <w:rPr>
          <w:rFonts w:ascii="Garamond" w:hAnsi="Garamond"/>
        </w:rPr>
        <w:t>aper</w:t>
      </w:r>
      <w:r w:rsidRPr="00203333">
        <w:rPr>
          <w:rFonts w:ascii="Garamond" w:hAnsi="Garamond"/>
        </w:rPr>
        <w:t>,</w:t>
      </w:r>
      <w:r w:rsidRPr="0067599F">
        <w:rPr>
          <w:rFonts w:ascii="Garamond" w:hAnsi="Garamond"/>
          <w:color w:val="auto"/>
        </w:rPr>
        <w:t xml:space="preserve"> </w:t>
      </w:r>
      <w:r w:rsidR="00820273">
        <w:rPr>
          <w:rFonts w:ascii="Garamond" w:hAnsi="Garamond"/>
          <w:color w:val="auto"/>
        </w:rPr>
        <w:t>y</w:t>
      </w:r>
      <w:r w:rsidRPr="0067599F">
        <w:rPr>
          <w:rFonts w:ascii="Garamond" w:hAnsi="Garamond"/>
        </w:rPr>
        <w:t>ou will be assessed on your ability</w:t>
      </w:r>
      <w:r w:rsidR="00C21A71" w:rsidRPr="0067599F">
        <w:rPr>
          <w:rFonts w:ascii="Garamond" w:hAnsi="Garamond"/>
        </w:rPr>
        <w:t xml:space="preserve"> to</w:t>
      </w:r>
      <w:r w:rsidRPr="0067599F">
        <w:rPr>
          <w:rFonts w:ascii="Garamond" w:hAnsi="Garamond"/>
        </w:rPr>
        <w:t>:</w:t>
      </w:r>
    </w:p>
    <w:p w14:paraId="34AEFF92" w14:textId="77777777" w:rsidR="00540904" w:rsidRPr="0067599F" w:rsidRDefault="00540904" w:rsidP="00540904">
      <w:pPr>
        <w:pStyle w:val="Default"/>
        <w:spacing w:line="240" w:lineRule="auto"/>
        <w:rPr>
          <w:rFonts w:ascii="Garamond" w:hAnsi="Garamond"/>
        </w:rPr>
      </w:pPr>
    </w:p>
    <w:p w14:paraId="388F5556" w14:textId="56888097" w:rsidR="00540904" w:rsidRPr="00E7675F" w:rsidRDefault="00740696" w:rsidP="00BE78A1">
      <w:pPr>
        <w:pStyle w:val="Default"/>
        <w:numPr>
          <w:ilvl w:val="0"/>
          <w:numId w:val="4"/>
        </w:numPr>
        <w:spacing w:line="240" w:lineRule="auto"/>
        <w:rPr>
          <w:rFonts w:ascii="Garamond" w:hAnsi="Garamond"/>
        </w:rPr>
      </w:pPr>
      <w:r w:rsidRPr="00E7675F">
        <w:rPr>
          <w:rFonts w:ascii="Garamond" w:hAnsi="Garamond"/>
        </w:rPr>
        <w:t>understand</w:t>
      </w:r>
      <w:r w:rsidR="00540904" w:rsidRPr="00E7675F">
        <w:rPr>
          <w:rFonts w:ascii="Garamond" w:hAnsi="Garamond"/>
        </w:rPr>
        <w:t xml:space="preserve"> </w:t>
      </w:r>
      <w:r w:rsidR="00973DF8" w:rsidRPr="00E7675F">
        <w:rPr>
          <w:rFonts w:ascii="Garamond" w:hAnsi="Garamond"/>
        </w:rPr>
        <w:t xml:space="preserve">theory about and practice of </w:t>
      </w:r>
      <w:r w:rsidR="00EC7A60" w:rsidRPr="00E7675F">
        <w:rPr>
          <w:rFonts w:ascii="Garamond" w:hAnsi="Garamond"/>
        </w:rPr>
        <w:t xml:space="preserve">mindfulness </w:t>
      </w:r>
      <w:r w:rsidR="00973DF8" w:rsidRPr="00E7675F">
        <w:rPr>
          <w:rFonts w:ascii="Garamond" w:hAnsi="Garamond"/>
        </w:rPr>
        <w:t xml:space="preserve">and related concepts. </w:t>
      </w:r>
    </w:p>
    <w:p w14:paraId="018B3C3C" w14:textId="21353523" w:rsidR="00C6223C" w:rsidRPr="00E7675F" w:rsidRDefault="00C6223C" w:rsidP="00540904">
      <w:pPr>
        <w:pStyle w:val="Default"/>
        <w:numPr>
          <w:ilvl w:val="0"/>
          <w:numId w:val="4"/>
        </w:numPr>
        <w:spacing w:line="240" w:lineRule="auto"/>
        <w:rPr>
          <w:rFonts w:ascii="Garamond" w:hAnsi="Garamond"/>
        </w:rPr>
      </w:pPr>
      <w:r w:rsidRPr="00E7675F">
        <w:rPr>
          <w:rFonts w:ascii="Garamond" w:hAnsi="Garamond"/>
        </w:rPr>
        <w:t>undertake a variety of contemplative</w:t>
      </w:r>
      <w:r w:rsidR="00445CDC" w:rsidRPr="00E7675F">
        <w:rPr>
          <w:rFonts w:ascii="Garamond" w:hAnsi="Garamond"/>
        </w:rPr>
        <w:t xml:space="preserve"> practices</w:t>
      </w:r>
      <w:r w:rsidRPr="00E7675F">
        <w:rPr>
          <w:rFonts w:ascii="Garamond" w:hAnsi="Garamond"/>
        </w:rPr>
        <w:t>.</w:t>
      </w:r>
      <w:r w:rsidR="007D7DBC" w:rsidRPr="00E7675F">
        <w:rPr>
          <w:rFonts w:ascii="Garamond" w:hAnsi="Garamond"/>
        </w:rPr>
        <w:t xml:space="preserve"> </w:t>
      </w:r>
    </w:p>
    <w:p w14:paraId="6B3837FF" w14:textId="460E956D" w:rsidR="00540904" w:rsidRPr="00E7675F" w:rsidRDefault="0069082B" w:rsidP="00540904">
      <w:pPr>
        <w:pStyle w:val="Default"/>
        <w:numPr>
          <w:ilvl w:val="0"/>
          <w:numId w:val="4"/>
        </w:numPr>
        <w:spacing w:line="240" w:lineRule="auto"/>
        <w:rPr>
          <w:rFonts w:ascii="Garamond" w:hAnsi="Garamond"/>
        </w:rPr>
      </w:pPr>
      <w:r w:rsidRPr="00E7675F">
        <w:rPr>
          <w:rFonts w:ascii="Garamond" w:hAnsi="Garamond"/>
        </w:rPr>
        <w:t>c</w:t>
      </w:r>
      <w:r w:rsidR="00540904" w:rsidRPr="00E7675F">
        <w:rPr>
          <w:rFonts w:ascii="Garamond" w:hAnsi="Garamond"/>
        </w:rPr>
        <w:t>omprehend</w:t>
      </w:r>
      <w:r w:rsidR="00ED2077" w:rsidRPr="00E7675F">
        <w:rPr>
          <w:rFonts w:ascii="Garamond" w:hAnsi="Garamond"/>
        </w:rPr>
        <w:t xml:space="preserve"> multiple</w:t>
      </w:r>
      <w:r w:rsidR="00973DF8" w:rsidRPr="00E7675F">
        <w:rPr>
          <w:rFonts w:ascii="Garamond" w:hAnsi="Garamond"/>
        </w:rPr>
        <w:t xml:space="preserve"> ways of </w:t>
      </w:r>
      <w:r w:rsidR="00C6223C" w:rsidRPr="00E7675F">
        <w:rPr>
          <w:rFonts w:ascii="Garamond" w:hAnsi="Garamond"/>
        </w:rPr>
        <w:t xml:space="preserve">mind-body </w:t>
      </w:r>
      <w:r w:rsidR="00973DF8" w:rsidRPr="00E7675F">
        <w:rPr>
          <w:rFonts w:ascii="Garamond" w:hAnsi="Garamond"/>
        </w:rPr>
        <w:t>knowing</w:t>
      </w:r>
      <w:r w:rsidR="00E7675F">
        <w:rPr>
          <w:rFonts w:ascii="Garamond" w:hAnsi="Garamond"/>
        </w:rPr>
        <w:t>.</w:t>
      </w:r>
    </w:p>
    <w:p w14:paraId="4D287245" w14:textId="15D57CB9" w:rsidR="00540904" w:rsidRPr="00F718DE" w:rsidRDefault="00540904" w:rsidP="00540904">
      <w:pPr>
        <w:pStyle w:val="Default"/>
        <w:numPr>
          <w:ilvl w:val="0"/>
          <w:numId w:val="4"/>
        </w:numPr>
        <w:spacing w:line="240" w:lineRule="auto"/>
        <w:rPr>
          <w:rFonts w:ascii="Garamond" w:hAnsi="Garamond"/>
        </w:rPr>
      </w:pPr>
      <w:r w:rsidRPr="0067599F">
        <w:rPr>
          <w:rFonts w:ascii="Garamond" w:hAnsi="Garamond"/>
        </w:rPr>
        <w:t xml:space="preserve">read critically, think analytically, speak persuasively, and write effectively through the </w:t>
      </w:r>
      <w:r w:rsidRPr="00F718DE">
        <w:rPr>
          <w:rFonts w:ascii="Garamond" w:hAnsi="Garamond"/>
        </w:rPr>
        <w:t>description, analysis</w:t>
      </w:r>
      <w:r w:rsidR="00425EE4" w:rsidRPr="00F718DE">
        <w:rPr>
          <w:rFonts w:ascii="Garamond" w:hAnsi="Garamond"/>
        </w:rPr>
        <w:t>,</w:t>
      </w:r>
      <w:r w:rsidRPr="00F718DE">
        <w:rPr>
          <w:rFonts w:ascii="Garamond" w:hAnsi="Garamond"/>
        </w:rPr>
        <w:t xml:space="preserve"> and evaluation of </w:t>
      </w:r>
      <w:r w:rsidR="003A68FD" w:rsidRPr="00F718DE">
        <w:rPr>
          <w:rFonts w:ascii="Garamond" w:hAnsi="Garamond"/>
        </w:rPr>
        <w:t xml:space="preserve">mindfulness </w:t>
      </w:r>
      <w:r w:rsidR="00D20304" w:rsidRPr="00F718DE">
        <w:rPr>
          <w:rFonts w:ascii="Garamond" w:hAnsi="Garamond"/>
        </w:rPr>
        <w:t xml:space="preserve">teachings </w:t>
      </w:r>
      <w:r w:rsidR="00973DF8" w:rsidRPr="00F718DE">
        <w:rPr>
          <w:rFonts w:ascii="Garamond" w:hAnsi="Garamond"/>
        </w:rPr>
        <w:t>and practices</w:t>
      </w:r>
      <w:r w:rsidRPr="00F718DE">
        <w:rPr>
          <w:rFonts w:ascii="Garamond" w:hAnsi="Garamond"/>
        </w:rPr>
        <w:t>.</w:t>
      </w:r>
    </w:p>
    <w:p w14:paraId="62542BB4" w14:textId="5EC24CD8" w:rsidR="00540904" w:rsidRPr="0067599F" w:rsidRDefault="0081329B" w:rsidP="00540904">
      <w:pPr>
        <w:pStyle w:val="Default"/>
        <w:numPr>
          <w:ilvl w:val="0"/>
          <w:numId w:val="4"/>
        </w:numPr>
        <w:spacing w:line="240" w:lineRule="auto"/>
        <w:rPr>
          <w:rFonts w:ascii="Garamond" w:hAnsi="Garamond"/>
        </w:rPr>
      </w:pPr>
      <w:r w:rsidRPr="0067599F">
        <w:rPr>
          <w:rFonts w:ascii="Garamond" w:hAnsi="Garamond"/>
        </w:rPr>
        <w:t xml:space="preserve">perform </w:t>
      </w:r>
      <w:r w:rsidR="00973DF8" w:rsidRPr="0067599F">
        <w:rPr>
          <w:rFonts w:ascii="Garamond" w:hAnsi="Garamond"/>
        </w:rPr>
        <w:t>self</w:t>
      </w:r>
      <w:r w:rsidR="00540904" w:rsidRPr="0067599F">
        <w:rPr>
          <w:rFonts w:ascii="Garamond" w:hAnsi="Garamond"/>
        </w:rPr>
        <w:t>-exploration; existential inquiry is an inevitable component of</w:t>
      </w:r>
      <w:r w:rsidR="00BE78A1" w:rsidRPr="0067599F">
        <w:rPr>
          <w:rFonts w:ascii="Garamond" w:hAnsi="Garamond"/>
        </w:rPr>
        <w:t xml:space="preserve"> </w:t>
      </w:r>
      <w:r w:rsidR="00540904" w:rsidRPr="0067599F">
        <w:rPr>
          <w:rFonts w:ascii="Garamond" w:hAnsi="Garamond"/>
        </w:rPr>
        <w:t>this course.</w:t>
      </w:r>
    </w:p>
    <w:p w14:paraId="5AF89FD4" w14:textId="77777777" w:rsidR="00922278" w:rsidRDefault="00922278" w:rsidP="00540904">
      <w:pPr>
        <w:pStyle w:val="Default"/>
        <w:spacing w:line="240" w:lineRule="auto"/>
        <w:rPr>
          <w:rFonts w:ascii="Arial" w:hAnsi="Arial"/>
        </w:rPr>
      </w:pPr>
    </w:p>
    <w:p w14:paraId="12B2511C" w14:textId="38C0D467" w:rsidR="00455A1F" w:rsidRPr="00373876" w:rsidRDefault="00B0036E" w:rsidP="00540904">
      <w:pPr>
        <w:pStyle w:val="Default"/>
        <w:spacing w:line="240" w:lineRule="auto"/>
        <w:rPr>
          <w:rFonts w:ascii="Cooper Black" w:hAnsi="Cooper Black"/>
          <w:b/>
        </w:rPr>
      </w:pPr>
      <w:r>
        <w:rPr>
          <w:rFonts w:ascii="Cooper Black" w:hAnsi="Cooper Black"/>
          <w:b/>
        </w:rPr>
        <w:t>c</w:t>
      </w:r>
      <w:r w:rsidR="000556A6" w:rsidRPr="00373876">
        <w:rPr>
          <w:rFonts w:ascii="Cooper Black" w:hAnsi="Cooper Black"/>
          <w:b/>
        </w:rPr>
        <w:t xml:space="preserve">) </w:t>
      </w:r>
      <w:r w:rsidR="005C2D8F" w:rsidRPr="00373876">
        <w:rPr>
          <w:rFonts w:ascii="Cooper Black" w:hAnsi="Cooper Black"/>
          <w:b/>
        </w:rPr>
        <w:t xml:space="preserve">Our </w:t>
      </w:r>
      <w:r w:rsidR="00455A1F" w:rsidRPr="00373876">
        <w:rPr>
          <w:rFonts w:ascii="Cooper Black" w:hAnsi="Cooper Black"/>
          <w:b/>
        </w:rPr>
        <w:t>e</w:t>
      </w:r>
      <w:r w:rsidR="00540904" w:rsidRPr="00373876">
        <w:rPr>
          <w:rFonts w:ascii="Cooper Black" w:hAnsi="Cooper Black"/>
          <w:b/>
        </w:rPr>
        <w:t>xpectations</w:t>
      </w:r>
      <w:r w:rsidR="005C2D8F" w:rsidRPr="00373876">
        <w:rPr>
          <w:rFonts w:ascii="Cooper Black" w:hAnsi="Cooper Black"/>
          <w:b/>
        </w:rPr>
        <w:t xml:space="preserve"> for your investment and participation</w:t>
      </w:r>
      <w:r w:rsidR="009056D8" w:rsidRPr="00373876">
        <w:rPr>
          <w:rFonts w:ascii="Cooper Black" w:hAnsi="Cooper Black"/>
          <w:b/>
        </w:rPr>
        <w:t>:</w:t>
      </w:r>
    </w:p>
    <w:p w14:paraId="1E67E8D9" w14:textId="77777777" w:rsidR="007E18E3" w:rsidRPr="007E18E3" w:rsidRDefault="007E18E3" w:rsidP="00540904">
      <w:pPr>
        <w:pStyle w:val="Default"/>
        <w:spacing w:line="240" w:lineRule="auto"/>
        <w:rPr>
          <w:rFonts w:ascii="Marker Felt Wide" w:hAnsi="Marker Felt Wide"/>
          <w:b/>
        </w:rPr>
      </w:pPr>
    </w:p>
    <w:p w14:paraId="3FB5D823" w14:textId="32DB7D9C" w:rsidR="00B43858" w:rsidRPr="00205B7E" w:rsidRDefault="00436D21" w:rsidP="00B43858">
      <w:pPr>
        <w:pStyle w:val="Default"/>
        <w:numPr>
          <w:ilvl w:val="0"/>
          <w:numId w:val="3"/>
        </w:numPr>
        <w:spacing w:line="240" w:lineRule="auto"/>
        <w:rPr>
          <w:rFonts w:ascii="Garamond" w:hAnsi="Garamond"/>
        </w:rPr>
      </w:pPr>
      <w:r w:rsidRPr="00205B7E">
        <w:rPr>
          <w:rFonts w:ascii="Garamond" w:hAnsi="Garamond"/>
        </w:rPr>
        <w:t>Read, t</w:t>
      </w:r>
      <w:r w:rsidR="00B43858" w:rsidRPr="00205B7E">
        <w:rPr>
          <w:rFonts w:ascii="Garamond" w:hAnsi="Garamond"/>
        </w:rPr>
        <w:t>hink about</w:t>
      </w:r>
      <w:r w:rsidRPr="00205B7E">
        <w:rPr>
          <w:rFonts w:ascii="Garamond" w:hAnsi="Garamond"/>
        </w:rPr>
        <w:t xml:space="preserve">, and </w:t>
      </w:r>
      <w:r w:rsidR="00EA70D4" w:rsidRPr="00205B7E">
        <w:rPr>
          <w:rFonts w:ascii="Garamond" w:hAnsi="Garamond"/>
          <w:color w:val="auto"/>
        </w:rPr>
        <w:t>engage with</w:t>
      </w:r>
      <w:r w:rsidR="00B43858" w:rsidRPr="00205B7E">
        <w:rPr>
          <w:rFonts w:ascii="Garamond" w:hAnsi="Garamond"/>
        </w:rPr>
        <w:t xml:space="preserve"> the assignments </w:t>
      </w:r>
      <w:r w:rsidR="00B43858" w:rsidRPr="00373876">
        <w:rPr>
          <w:rFonts w:ascii="Garamond" w:hAnsi="Garamond"/>
        </w:rPr>
        <w:t>before</w:t>
      </w:r>
      <w:r w:rsidR="00EA70D4" w:rsidRPr="00205B7E">
        <w:rPr>
          <w:rFonts w:ascii="Garamond" w:hAnsi="Garamond"/>
        </w:rPr>
        <w:t xml:space="preserve"> class</w:t>
      </w:r>
      <w:r w:rsidR="00B43858" w:rsidRPr="00205B7E">
        <w:rPr>
          <w:rFonts w:ascii="Garamond" w:hAnsi="Garamond"/>
        </w:rPr>
        <w:t>.</w:t>
      </w:r>
    </w:p>
    <w:p w14:paraId="62806EB8" w14:textId="024ACA52" w:rsidR="00896466" w:rsidRPr="00A825A5" w:rsidRDefault="00896466" w:rsidP="00B43858">
      <w:pPr>
        <w:pStyle w:val="Default"/>
        <w:numPr>
          <w:ilvl w:val="0"/>
          <w:numId w:val="3"/>
        </w:numPr>
        <w:spacing w:line="240" w:lineRule="auto"/>
        <w:rPr>
          <w:rFonts w:ascii="Garamond" w:hAnsi="Garamond"/>
        </w:rPr>
      </w:pPr>
      <w:r w:rsidRPr="00A825A5">
        <w:rPr>
          <w:rFonts w:ascii="Garamond" w:hAnsi="Garamond"/>
        </w:rPr>
        <w:t xml:space="preserve">Be prepared with questions or discussion points about the assignments (this will enhance what we call </w:t>
      </w:r>
      <w:r w:rsidR="00832F08" w:rsidRPr="00A825A5">
        <w:rPr>
          <w:rFonts w:ascii="Garamond" w:hAnsi="Garamond"/>
        </w:rPr>
        <w:t>“</w:t>
      </w:r>
      <w:r w:rsidRPr="00A825A5">
        <w:rPr>
          <w:rFonts w:ascii="Garamond" w:hAnsi="Garamond"/>
        </w:rPr>
        <w:t>active learning.</w:t>
      </w:r>
      <w:r w:rsidR="00832F08" w:rsidRPr="00A825A5">
        <w:rPr>
          <w:rFonts w:ascii="Garamond" w:hAnsi="Garamond"/>
        </w:rPr>
        <w:t>”</w:t>
      </w:r>
      <w:r w:rsidRPr="00A825A5">
        <w:rPr>
          <w:rFonts w:ascii="Garamond" w:hAnsi="Garamond"/>
        </w:rPr>
        <w:t>)</w:t>
      </w:r>
    </w:p>
    <w:p w14:paraId="5C622A3B" w14:textId="13649118" w:rsidR="00B43858" w:rsidRPr="0042198B" w:rsidRDefault="00A164D2" w:rsidP="00B43858">
      <w:pPr>
        <w:pStyle w:val="Default"/>
        <w:numPr>
          <w:ilvl w:val="0"/>
          <w:numId w:val="3"/>
        </w:numPr>
        <w:spacing w:line="240" w:lineRule="auto"/>
        <w:rPr>
          <w:rFonts w:ascii="Garamond" w:hAnsi="Garamond"/>
        </w:rPr>
      </w:pPr>
      <w:r w:rsidRPr="0042198B">
        <w:rPr>
          <w:rFonts w:ascii="Garamond" w:hAnsi="Garamond"/>
        </w:rPr>
        <w:t>No laptops, cellphones, tablets, etc.</w:t>
      </w:r>
      <w:r w:rsidR="00F22A96" w:rsidRPr="0042198B">
        <w:rPr>
          <w:rFonts w:ascii="Garamond" w:hAnsi="Garamond"/>
        </w:rPr>
        <w:t xml:space="preserve"> </w:t>
      </w:r>
      <w:r w:rsidR="0012781B" w:rsidRPr="0042198B">
        <w:rPr>
          <w:rFonts w:ascii="Garamond" w:hAnsi="Garamond"/>
        </w:rPr>
        <w:t xml:space="preserve">You might want to keep a course journal outside of class.  </w:t>
      </w:r>
      <w:r w:rsidR="00F22A96" w:rsidRPr="0042198B">
        <w:rPr>
          <w:rFonts w:ascii="Garamond" w:hAnsi="Garamond"/>
        </w:rPr>
        <w:t>See course bioshe</w:t>
      </w:r>
      <w:r w:rsidR="00D32BBF" w:rsidRPr="0042198B">
        <w:rPr>
          <w:rFonts w:ascii="Garamond" w:hAnsi="Garamond"/>
        </w:rPr>
        <w:t>e</w:t>
      </w:r>
      <w:r w:rsidR="00F22A96" w:rsidRPr="0042198B">
        <w:rPr>
          <w:rFonts w:ascii="Garamond" w:hAnsi="Garamond"/>
        </w:rPr>
        <w:t>t and etiquette document</w:t>
      </w:r>
      <w:r w:rsidR="00A825A5" w:rsidRPr="0042198B">
        <w:rPr>
          <w:rFonts w:ascii="Garamond" w:hAnsi="Garamond"/>
        </w:rPr>
        <w:t>.</w:t>
      </w:r>
    </w:p>
    <w:p w14:paraId="3FDAA0DF" w14:textId="56DCC34B" w:rsidR="00B43858" w:rsidRPr="00E741DB" w:rsidRDefault="005C2D8F" w:rsidP="00B43858">
      <w:pPr>
        <w:pStyle w:val="Default"/>
        <w:numPr>
          <w:ilvl w:val="0"/>
          <w:numId w:val="3"/>
        </w:numPr>
        <w:spacing w:line="240" w:lineRule="auto"/>
        <w:rPr>
          <w:rFonts w:ascii="Garamond" w:hAnsi="Garamond"/>
        </w:rPr>
      </w:pPr>
      <w:r w:rsidRPr="00E741DB">
        <w:rPr>
          <w:rFonts w:ascii="Garamond" w:hAnsi="Garamond"/>
        </w:rPr>
        <w:t>A</w:t>
      </w:r>
      <w:r w:rsidR="00540904" w:rsidRPr="00E741DB">
        <w:rPr>
          <w:rFonts w:ascii="Garamond" w:hAnsi="Garamond"/>
        </w:rPr>
        <w:t>ttend all classes</w:t>
      </w:r>
      <w:r w:rsidR="00FF5672" w:rsidRPr="00E741DB">
        <w:rPr>
          <w:rFonts w:ascii="Garamond" w:hAnsi="Garamond"/>
        </w:rPr>
        <w:t>. (C</w:t>
      </w:r>
      <w:r w:rsidR="00540904" w:rsidRPr="00E741DB">
        <w:rPr>
          <w:rFonts w:ascii="Garamond" w:hAnsi="Garamond"/>
        </w:rPr>
        <w:t>ome on time,</w:t>
      </w:r>
      <w:r w:rsidRPr="00E741DB">
        <w:rPr>
          <w:rFonts w:ascii="Garamond" w:hAnsi="Garamond"/>
        </w:rPr>
        <w:t xml:space="preserve"> but come even if late</w:t>
      </w:r>
      <w:r w:rsidR="00A435C6" w:rsidRPr="00E741DB">
        <w:rPr>
          <w:rFonts w:ascii="Garamond" w:hAnsi="Garamond"/>
        </w:rPr>
        <w:t xml:space="preserve">; </w:t>
      </w:r>
      <w:r w:rsidR="00FF5672" w:rsidRPr="00E741DB">
        <w:rPr>
          <w:rFonts w:ascii="Garamond" w:hAnsi="Garamond"/>
        </w:rPr>
        <w:t>if you</w:t>
      </w:r>
      <w:r w:rsidR="00830E94" w:rsidRPr="00E741DB">
        <w:rPr>
          <w:rFonts w:ascii="Garamond" w:hAnsi="Garamond"/>
        </w:rPr>
        <w:t xml:space="preserve"> arrive</w:t>
      </w:r>
      <w:r w:rsidR="00FF5672" w:rsidRPr="00E741DB">
        <w:rPr>
          <w:rFonts w:ascii="Garamond" w:hAnsi="Garamond"/>
        </w:rPr>
        <w:t xml:space="preserve"> late</w:t>
      </w:r>
      <w:r w:rsidR="007D3AC2" w:rsidRPr="00E741DB">
        <w:rPr>
          <w:rFonts w:ascii="Garamond" w:hAnsi="Garamond"/>
        </w:rPr>
        <w:t xml:space="preserve">, </w:t>
      </w:r>
      <w:r w:rsidR="00FF5672" w:rsidRPr="00E741DB">
        <w:rPr>
          <w:rFonts w:ascii="Garamond" w:hAnsi="Garamond"/>
        </w:rPr>
        <w:t>please wait until we</w:t>
      </w:r>
      <w:r w:rsidR="005F4E81">
        <w:rPr>
          <w:rFonts w:ascii="Garamond" w:hAnsi="Garamond"/>
        </w:rPr>
        <w:t>’</w:t>
      </w:r>
      <w:r w:rsidR="00FF5672" w:rsidRPr="00E741DB">
        <w:rPr>
          <w:rFonts w:ascii="Garamond" w:hAnsi="Garamond"/>
        </w:rPr>
        <w:t>ve finished the meditation</w:t>
      </w:r>
      <w:r w:rsidR="00B00EFB" w:rsidRPr="00E741DB">
        <w:rPr>
          <w:rFonts w:ascii="Garamond" w:hAnsi="Garamond"/>
        </w:rPr>
        <w:t xml:space="preserve"> to enter the classroom</w:t>
      </w:r>
      <w:r w:rsidR="00FF5672" w:rsidRPr="00E741DB">
        <w:rPr>
          <w:rFonts w:ascii="Garamond" w:hAnsi="Garamond"/>
        </w:rPr>
        <w:t>. S</w:t>
      </w:r>
      <w:r w:rsidR="00A435C6" w:rsidRPr="00E741DB">
        <w:rPr>
          <w:rFonts w:ascii="Garamond" w:hAnsi="Garamond"/>
        </w:rPr>
        <w:t>ee attendance policy below</w:t>
      </w:r>
      <w:r w:rsidRPr="00E741DB">
        <w:rPr>
          <w:rFonts w:ascii="Garamond" w:hAnsi="Garamond"/>
        </w:rPr>
        <w:t>)</w:t>
      </w:r>
      <w:r w:rsidR="00B43858" w:rsidRPr="00E741DB">
        <w:rPr>
          <w:rFonts w:ascii="Garamond" w:hAnsi="Garamond"/>
        </w:rPr>
        <w:t>.</w:t>
      </w:r>
      <w:r w:rsidR="00C6223C" w:rsidRPr="00E741DB">
        <w:rPr>
          <w:rFonts w:ascii="Garamond" w:hAnsi="Garamond"/>
        </w:rPr>
        <w:t xml:space="preserve"> </w:t>
      </w:r>
    </w:p>
    <w:p w14:paraId="2FEBF88D" w14:textId="5B30E0DB" w:rsidR="00B43858" w:rsidRPr="00823321" w:rsidRDefault="00B43858" w:rsidP="00B43858">
      <w:pPr>
        <w:pStyle w:val="Default"/>
        <w:numPr>
          <w:ilvl w:val="0"/>
          <w:numId w:val="3"/>
        </w:numPr>
        <w:spacing w:line="240" w:lineRule="auto"/>
        <w:rPr>
          <w:rFonts w:ascii="Garamond" w:hAnsi="Garamond"/>
        </w:rPr>
      </w:pPr>
      <w:r w:rsidRPr="00823321">
        <w:rPr>
          <w:rFonts w:ascii="Garamond" w:hAnsi="Garamond"/>
        </w:rPr>
        <w:t>P</w:t>
      </w:r>
      <w:r w:rsidR="00C6223C" w:rsidRPr="00823321">
        <w:rPr>
          <w:rFonts w:ascii="Garamond" w:hAnsi="Garamond"/>
        </w:rPr>
        <w:t>articipa</w:t>
      </w:r>
      <w:r w:rsidR="001B2532" w:rsidRPr="00823321">
        <w:rPr>
          <w:rFonts w:ascii="Garamond" w:hAnsi="Garamond"/>
        </w:rPr>
        <w:t xml:space="preserve">te in all the </w:t>
      </w:r>
      <w:r w:rsidR="00EA70D4" w:rsidRPr="00823321">
        <w:rPr>
          <w:rFonts w:ascii="Garamond" w:hAnsi="Garamond"/>
        </w:rPr>
        <w:t>in-</w:t>
      </w:r>
      <w:r w:rsidR="001B2532" w:rsidRPr="00823321">
        <w:rPr>
          <w:rFonts w:ascii="Garamond" w:hAnsi="Garamond"/>
        </w:rPr>
        <w:t>class exercises.</w:t>
      </w:r>
      <w:r w:rsidRPr="00823321">
        <w:rPr>
          <w:rFonts w:ascii="Garamond" w:hAnsi="Garamond"/>
        </w:rPr>
        <w:t xml:space="preserve"> If you have a question about</w:t>
      </w:r>
      <w:r w:rsidR="00957987" w:rsidRPr="00823321">
        <w:rPr>
          <w:rFonts w:ascii="Garamond" w:hAnsi="Garamond"/>
        </w:rPr>
        <w:t xml:space="preserve"> the exercises or assignments—</w:t>
      </w:r>
      <w:r w:rsidRPr="00823321">
        <w:rPr>
          <w:rFonts w:ascii="Garamond" w:hAnsi="Garamond"/>
        </w:rPr>
        <w:t>ask one or both of us.</w:t>
      </w:r>
      <w:r w:rsidR="001B2532" w:rsidRPr="00823321">
        <w:rPr>
          <w:rFonts w:ascii="Garamond" w:hAnsi="Garamond"/>
        </w:rPr>
        <w:t xml:space="preserve"> </w:t>
      </w:r>
    </w:p>
    <w:p w14:paraId="2B17BAAB" w14:textId="4860F389" w:rsidR="00B43858" w:rsidRPr="00B4445C" w:rsidRDefault="00B43858" w:rsidP="00B43858">
      <w:pPr>
        <w:pStyle w:val="Default"/>
        <w:numPr>
          <w:ilvl w:val="0"/>
          <w:numId w:val="3"/>
        </w:numPr>
        <w:spacing w:line="240" w:lineRule="auto"/>
        <w:rPr>
          <w:rFonts w:ascii="Garamond" w:hAnsi="Garamond"/>
        </w:rPr>
      </w:pPr>
      <w:r w:rsidRPr="00B4445C">
        <w:rPr>
          <w:rFonts w:ascii="Garamond" w:hAnsi="Garamond"/>
        </w:rPr>
        <w:t xml:space="preserve">Bring the relevant readings to class.  </w:t>
      </w:r>
    </w:p>
    <w:p w14:paraId="08F77C40" w14:textId="77777777" w:rsidR="00B43858" w:rsidRPr="00205B7E" w:rsidRDefault="00B43858" w:rsidP="00B43858">
      <w:pPr>
        <w:pStyle w:val="Default"/>
        <w:numPr>
          <w:ilvl w:val="0"/>
          <w:numId w:val="3"/>
        </w:numPr>
        <w:spacing w:line="240" w:lineRule="auto"/>
        <w:rPr>
          <w:rFonts w:ascii="Garamond" w:hAnsi="Garamond"/>
        </w:rPr>
      </w:pPr>
      <w:r w:rsidRPr="00205B7E">
        <w:rPr>
          <w:rFonts w:ascii="Garamond" w:hAnsi="Garamond"/>
        </w:rPr>
        <w:t>All topics are open and civil, respectful discourse is foundational.</w:t>
      </w:r>
      <w:r w:rsidRPr="00205B7E">
        <w:rPr>
          <w:rFonts w:ascii="Garamond" w:hAnsi="Garamond"/>
        </w:rPr>
        <w:tab/>
      </w:r>
    </w:p>
    <w:p w14:paraId="4164380B" w14:textId="24C7DD6A" w:rsidR="00B43858" w:rsidRPr="00205B7E" w:rsidRDefault="00445CDC" w:rsidP="00B43858">
      <w:pPr>
        <w:pStyle w:val="Default"/>
        <w:numPr>
          <w:ilvl w:val="0"/>
          <w:numId w:val="3"/>
        </w:numPr>
        <w:spacing w:line="240" w:lineRule="auto"/>
        <w:rPr>
          <w:rFonts w:ascii="Garamond" w:hAnsi="Garamond"/>
        </w:rPr>
      </w:pPr>
      <w:r w:rsidRPr="00205B7E">
        <w:rPr>
          <w:rFonts w:ascii="Garamond" w:hAnsi="Garamond"/>
        </w:rPr>
        <w:t>Be ready to</w:t>
      </w:r>
      <w:r w:rsidR="00B43858" w:rsidRPr="00205B7E">
        <w:rPr>
          <w:rFonts w:ascii="Garamond" w:hAnsi="Garamond"/>
        </w:rPr>
        <w:t xml:space="preserve"> listen</w:t>
      </w:r>
      <w:r w:rsidRPr="00205B7E">
        <w:rPr>
          <w:rFonts w:ascii="Garamond" w:hAnsi="Garamond"/>
        </w:rPr>
        <w:t xml:space="preserve"> and speak</w:t>
      </w:r>
      <w:r w:rsidR="00B43858" w:rsidRPr="00205B7E">
        <w:rPr>
          <w:rFonts w:ascii="Garamond" w:hAnsi="Garamond"/>
        </w:rPr>
        <w:t xml:space="preserve">, think, question, and </w:t>
      </w:r>
      <w:r w:rsidRPr="00205B7E">
        <w:rPr>
          <w:rFonts w:ascii="Garamond" w:hAnsi="Garamond"/>
        </w:rPr>
        <w:t>practice</w:t>
      </w:r>
      <w:r w:rsidR="00B43858" w:rsidRPr="00205B7E">
        <w:rPr>
          <w:rFonts w:ascii="Garamond" w:hAnsi="Garamond"/>
        </w:rPr>
        <w:t xml:space="preserve">.   </w:t>
      </w:r>
    </w:p>
    <w:p w14:paraId="22F313E5" w14:textId="77777777" w:rsidR="00B43858" w:rsidRPr="00BE78A1" w:rsidRDefault="00B43858" w:rsidP="00B43858">
      <w:pPr>
        <w:pStyle w:val="Default"/>
        <w:spacing w:line="240" w:lineRule="auto"/>
        <w:rPr>
          <w:rFonts w:ascii="Arial" w:hAnsi="Arial"/>
          <w:highlight w:val="yellow"/>
        </w:rPr>
      </w:pPr>
    </w:p>
    <w:p w14:paraId="624F0E5B" w14:textId="405140D0" w:rsidR="00B43858" w:rsidRPr="00373876" w:rsidRDefault="00B0036E" w:rsidP="00B43858">
      <w:pPr>
        <w:pStyle w:val="Default"/>
        <w:spacing w:line="240" w:lineRule="auto"/>
        <w:rPr>
          <w:rFonts w:ascii="Cooper Black" w:hAnsi="Cooper Black"/>
          <w:b/>
        </w:rPr>
      </w:pPr>
      <w:r>
        <w:rPr>
          <w:rFonts w:ascii="Cooper Black" w:hAnsi="Cooper Black"/>
          <w:b/>
        </w:rPr>
        <w:t>d</w:t>
      </w:r>
      <w:r w:rsidR="000556A6" w:rsidRPr="00373876">
        <w:rPr>
          <w:rFonts w:ascii="Cooper Black" w:hAnsi="Cooper Black"/>
          <w:b/>
        </w:rPr>
        <w:t xml:space="preserve">) </w:t>
      </w:r>
      <w:r w:rsidR="00B43858" w:rsidRPr="00373876">
        <w:rPr>
          <w:rFonts w:ascii="Cooper Black" w:hAnsi="Cooper Black"/>
          <w:b/>
        </w:rPr>
        <w:t>Attendance</w:t>
      </w:r>
      <w:r w:rsidR="009056D8" w:rsidRPr="00373876">
        <w:rPr>
          <w:rFonts w:ascii="Cooper Black" w:hAnsi="Cooper Black"/>
          <w:b/>
        </w:rPr>
        <w:t>:</w:t>
      </w:r>
    </w:p>
    <w:p w14:paraId="22D57679" w14:textId="77777777" w:rsidR="00161443" w:rsidRPr="007A491B" w:rsidRDefault="00161443" w:rsidP="00B43858">
      <w:pPr>
        <w:pStyle w:val="Default"/>
        <w:spacing w:line="240" w:lineRule="auto"/>
        <w:rPr>
          <w:rFonts w:ascii="Marker Felt Wide" w:hAnsi="Marker Felt Wide"/>
          <w:b/>
        </w:rPr>
      </w:pPr>
    </w:p>
    <w:p w14:paraId="7F519105" w14:textId="33108D75" w:rsidR="003C406F" w:rsidRPr="00375652" w:rsidRDefault="00564FE4" w:rsidP="00B43858">
      <w:pPr>
        <w:pStyle w:val="Default"/>
        <w:spacing w:line="240" w:lineRule="auto"/>
        <w:rPr>
          <w:rFonts w:ascii="Garamond" w:hAnsi="Garamond"/>
        </w:rPr>
      </w:pPr>
      <w:r w:rsidRPr="0091582F">
        <w:rPr>
          <w:rFonts w:ascii="Garamond" w:hAnsi="Garamond"/>
        </w:rPr>
        <w:t>A large portion</w:t>
      </w:r>
      <w:r w:rsidR="00421D46" w:rsidRPr="0091582F">
        <w:rPr>
          <w:rFonts w:ascii="Garamond" w:hAnsi="Garamond"/>
        </w:rPr>
        <w:t xml:space="preserve"> of course </w:t>
      </w:r>
      <w:r w:rsidR="00B43858" w:rsidRPr="0091582F">
        <w:rPr>
          <w:rFonts w:ascii="Garamond" w:hAnsi="Garamond"/>
        </w:rPr>
        <w:t xml:space="preserve">content </w:t>
      </w:r>
      <w:r w:rsidRPr="0091582F">
        <w:rPr>
          <w:rFonts w:ascii="Garamond" w:hAnsi="Garamond"/>
        </w:rPr>
        <w:t>will reside</w:t>
      </w:r>
      <w:r w:rsidR="00B43858" w:rsidRPr="0091582F">
        <w:rPr>
          <w:rFonts w:ascii="Garamond" w:hAnsi="Garamond"/>
        </w:rPr>
        <w:t xml:space="preserve"> in the practice and reflection we will do during</w:t>
      </w:r>
      <w:r w:rsidR="00A641DC" w:rsidRPr="0091582F">
        <w:rPr>
          <w:rFonts w:ascii="Garamond" w:hAnsi="Garamond"/>
        </w:rPr>
        <w:t>,</w:t>
      </w:r>
      <w:r w:rsidR="00B43858" w:rsidRPr="0091582F">
        <w:rPr>
          <w:rFonts w:ascii="Garamond" w:hAnsi="Garamond"/>
        </w:rPr>
        <w:t xml:space="preserve"> </w:t>
      </w:r>
      <w:r w:rsidR="00755750" w:rsidRPr="0091582F">
        <w:rPr>
          <w:rFonts w:ascii="Garamond" w:hAnsi="Garamond"/>
        </w:rPr>
        <w:t>or</w:t>
      </w:r>
      <w:r w:rsidR="00A641DC" w:rsidRPr="0091582F">
        <w:rPr>
          <w:rFonts w:ascii="Garamond" w:hAnsi="Garamond"/>
        </w:rPr>
        <w:t>,</w:t>
      </w:r>
      <w:r w:rsidR="00755750" w:rsidRPr="0091582F">
        <w:rPr>
          <w:rFonts w:ascii="Garamond" w:hAnsi="Garamond"/>
        </w:rPr>
        <w:t xml:space="preserve"> as a result of</w:t>
      </w:r>
      <w:r w:rsidR="00942F65" w:rsidRPr="0091582F">
        <w:rPr>
          <w:rFonts w:ascii="Garamond" w:hAnsi="Garamond"/>
        </w:rPr>
        <w:t>,</w:t>
      </w:r>
      <w:r w:rsidR="00755750" w:rsidRPr="0091582F">
        <w:rPr>
          <w:rFonts w:ascii="Garamond" w:hAnsi="Garamond"/>
        </w:rPr>
        <w:t xml:space="preserve"> </w:t>
      </w:r>
      <w:r w:rsidR="00B43858" w:rsidRPr="0091582F">
        <w:rPr>
          <w:rFonts w:ascii="Garamond" w:hAnsi="Garamond"/>
        </w:rPr>
        <w:t xml:space="preserve">class time. You need to be present to </w:t>
      </w:r>
      <w:r w:rsidR="00421D46" w:rsidRPr="0091582F">
        <w:rPr>
          <w:rFonts w:ascii="Garamond" w:hAnsi="Garamond"/>
        </w:rPr>
        <w:t>get course content.</w:t>
      </w:r>
      <w:r w:rsidR="00963FAD" w:rsidRPr="0091582F">
        <w:rPr>
          <w:rFonts w:ascii="Garamond" w:hAnsi="Garamond"/>
        </w:rPr>
        <w:t xml:space="preserve"> </w:t>
      </w:r>
      <w:r w:rsidR="002015D6" w:rsidRPr="0091582F">
        <w:rPr>
          <w:rFonts w:ascii="Garamond" w:hAnsi="Garamond"/>
        </w:rPr>
        <w:t xml:space="preserve">If you are absent, please make sure to document the reason for the absence by sending us an email and, where </w:t>
      </w:r>
      <w:r w:rsidR="004A2957" w:rsidRPr="0091582F">
        <w:rPr>
          <w:rFonts w:ascii="Garamond" w:hAnsi="Garamond"/>
        </w:rPr>
        <w:t>appropriate</w:t>
      </w:r>
      <w:r w:rsidR="002015D6" w:rsidRPr="0091582F">
        <w:rPr>
          <w:rFonts w:ascii="Garamond" w:hAnsi="Garamond"/>
        </w:rPr>
        <w:t xml:space="preserve">, getting </w:t>
      </w:r>
      <w:r w:rsidR="00B43858" w:rsidRPr="0091582F">
        <w:rPr>
          <w:rFonts w:ascii="Garamond" w:hAnsi="Garamond"/>
        </w:rPr>
        <w:t>a note from the TCU Health Center or Doctor</w:t>
      </w:r>
      <w:r w:rsidR="005F4E81">
        <w:rPr>
          <w:rFonts w:ascii="Garamond" w:hAnsi="Garamond"/>
        </w:rPr>
        <w:t>’</w:t>
      </w:r>
      <w:r w:rsidR="00B43858" w:rsidRPr="0091582F">
        <w:rPr>
          <w:rFonts w:ascii="Garamond" w:hAnsi="Garamond"/>
        </w:rPr>
        <w:t>s office that states that you have been seen/had an appointment</w:t>
      </w:r>
      <w:r w:rsidR="002015D6" w:rsidRPr="0091582F">
        <w:rPr>
          <w:rFonts w:ascii="Garamond" w:hAnsi="Garamond"/>
        </w:rPr>
        <w:t xml:space="preserve">; or, </w:t>
      </w:r>
      <w:r w:rsidR="00477C89" w:rsidRPr="0091582F">
        <w:rPr>
          <w:rFonts w:ascii="Garamond" w:hAnsi="Garamond"/>
        </w:rPr>
        <w:t xml:space="preserve">requesting </w:t>
      </w:r>
      <w:r w:rsidR="00B43858" w:rsidRPr="0091582F">
        <w:rPr>
          <w:rFonts w:ascii="Garamond" w:hAnsi="Garamond"/>
        </w:rPr>
        <w:t xml:space="preserve">communication </w:t>
      </w:r>
      <w:r w:rsidR="00477C89" w:rsidRPr="0091582F">
        <w:rPr>
          <w:rFonts w:ascii="Garamond" w:hAnsi="Garamond"/>
        </w:rPr>
        <w:t xml:space="preserve">be sent to us </w:t>
      </w:r>
      <w:r w:rsidR="00B43858" w:rsidRPr="0091582F">
        <w:rPr>
          <w:rFonts w:ascii="Garamond" w:hAnsi="Garamond"/>
        </w:rPr>
        <w:t>from the Office of the Dean of Student Life.</w:t>
      </w:r>
      <w:r w:rsidR="00755750" w:rsidRPr="0091582F">
        <w:rPr>
          <w:rFonts w:ascii="Garamond" w:hAnsi="Garamond"/>
        </w:rPr>
        <w:t xml:space="preserve"> Bottom line: communicate with one of us. We will work with </w:t>
      </w:r>
      <w:r w:rsidR="00755750" w:rsidRPr="00375652">
        <w:rPr>
          <w:rFonts w:ascii="Garamond" w:hAnsi="Garamond"/>
        </w:rPr>
        <w:t>you.</w:t>
      </w:r>
      <w:r w:rsidR="00DF4DD6" w:rsidRPr="00375652">
        <w:rPr>
          <w:rFonts w:ascii="Garamond" w:hAnsi="Garamond"/>
        </w:rPr>
        <w:t xml:space="preserve"> </w:t>
      </w:r>
      <w:r w:rsidR="00712609" w:rsidRPr="00375652">
        <w:rPr>
          <w:rFonts w:ascii="Garamond" w:hAnsi="Garamond"/>
          <w:b/>
        </w:rPr>
        <w:t>Note:</w:t>
      </w:r>
      <w:r w:rsidR="00712609" w:rsidRPr="00375652">
        <w:rPr>
          <w:rFonts w:ascii="Garamond" w:hAnsi="Garamond"/>
        </w:rPr>
        <w:t xml:space="preserve"> </w:t>
      </w:r>
      <w:r w:rsidR="00B43858" w:rsidRPr="00375652">
        <w:rPr>
          <w:rFonts w:ascii="Garamond" w:hAnsi="Garamond"/>
        </w:rPr>
        <w:t xml:space="preserve">If you miss </w:t>
      </w:r>
      <w:r w:rsidR="00712609" w:rsidRPr="00375652">
        <w:rPr>
          <w:rFonts w:ascii="Garamond" w:hAnsi="Garamond"/>
        </w:rPr>
        <w:t xml:space="preserve">classes and/or class assignments, </w:t>
      </w:r>
      <w:r w:rsidR="00B43858" w:rsidRPr="00375652">
        <w:rPr>
          <w:rFonts w:ascii="Garamond" w:hAnsi="Garamond"/>
        </w:rPr>
        <w:t xml:space="preserve">we </w:t>
      </w:r>
      <w:r w:rsidR="00712609" w:rsidRPr="00375652">
        <w:rPr>
          <w:rFonts w:ascii="Garamond" w:hAnsi="Garamond"/>
        </w:rPr>
        <w:t xml:space="preserve">may need to schedule a meeting to discuss </w:t>
      </w:r>
      <w:r w:rsidR="00B43858" w:rsidRPr="00375652">
        <w:rPr>
          <w:rFonts w:ascii="Garamond" w:hAnsi="Garamond"/>
        </w:rPr>
        <w:t xml:space="preserve">how to make up missed </w:t>
      </w:r>
      <w:r w:rsidR="00421D46" w:rsidRPr="00375652">
        <w:rPr>
          <w:rFonts w:ascii="Garamond" w:hAnsi="Garamond"/>
        </w:rPr>
        <w:t xml:space="preserve">work. </w:t>
      </w:r>
      <w:r w:rsidR="009C760F" w:rsidRPr="00375652">
        <w:rPr>
          <w:rFonts w:ascii="Garamond" w:hAnsi="Garamond"/>
        </w:rPr>
        <w:t>See how attendance is graded in Section 5 below.</w:t>
      </w:r>
      <w:r w:rsidR="00AA3FF2" w:rsidRPr="00375652">
        <w:rPr>
          <w:rFonts w:ascii="Garamond" w:hAnsi="Garamond"/>
        </w:rPr>
        <w:t xml:space="preserve"> </w:t>
      </w:r>
    </w:p>
    <w:p w14:paraId="47598E2C" w14:textId="27090887" w:rsidR="000851EA" w:rsidRDefault="000851EA">
      <w:pPr>
        <w:pStyle w:val="Default"/>
        <w:spacing w:line="240" w:lineRule="auto"/>
        <w:rPr>
          <w:rFonts w:ascii="Arial" w:hAnsi="Arial"/>
        </w:rPr>
      </w:pPr>
    </w:p>
    <w:p w14:paraId="4125689F" w14:textId="057DD32A" w:rsidR="007A2C6A" w:rsidRDefault="007A2C6A" w:rsidP="00BD52D5">
      <w:pPr>
        <w:pStyle w:val="Default"/>
        <w:spacing w:line="240" w:lineRule="auto"/>
        <w:rPr>
          <w:rFonts w:ascii="Marker Felt Wide" w:hAnsi="Marker Felt Wide"/>
          <w:b/>
          <w:color w:val="auto"/>
        </w:rPr>
      </w:pPr>
      <w:bookmarkStart w:id="7" w:name="Required_books"/>
      <w:bookmarkEnd w:id="7"/>
      <w:r w:rsidRPr="00373876">
        <w:rPr>
          <w:rFonts w:ascii="Cooper Black" w:hAnsi="Cooper Black"/>
          <w:b/>
          <w:color w:val="auto"/>
        </w:rPr>
        <w:t>4) Require</w:t>
      </w:r>
      <w:r w:rsidR="00EF7EC3">
        <w:rPr>
          <w:rFonts w:ascii="Cooper Black" w:hAnsi="Cooper Black"/>
          <w:b/>
          <w:color w:val="auto"/>
        </w:rPr>
        <w:t>d</w:t>
      </w:r>
      <w:r w:rsidRPr="00373876">
        <w:rPr>
          <w:rFonts w:ascii="Cooper Black" w:hAnsi="Cooper Black"/>
          <w:b/>
          <w:color w:val="auto"/>
        </w:rPr>
        <w:t xml:space="preserve"> books:</w:t>
      </w:r>
      <w:r w:rsidRPr="007A2C6A">
        <w:rPr>
          <w:rStyle w:val="FollowedHyperlink"/>
        </w:rPr>
        <w:t xml:space="preserve"> </w:t>
      </w:r>
      <w:hyperlink w:anchor="heading" w:history="1">
        <w:r w:rsidRPr="00D0668B">
          <w:rPr>
            <w:rStyle w:val="FollowedHyperlink"/>
          </w:rPr>
          <w:t>heading</w:t>
        </w:r>
      </w:hyperlink>
    </w:p>
    <w:p w14:paraId="04A92562" w14:textId="77777777" w:rsidR="007A2C6A" w:rsidRDefault="007A2C6A" w:rsidP="007A2C6A">
      <w:pPr>
        <w:pStyle w:val="Default"/>
        <w:outlineLvl w:val="0"/>
        <w:rPr>
          <w:rFonts w:ascii="Book Antiqua" w:hAnsi="Book Antiqua"/>
        </w:rPr>
      </w:pPr>
    </w:p>
    <w:p w14:paraId="0B15FF22" w14:textId="20749D28" w:rsidR="007A2C6A" w:rsidRPr="00D8561E" w:rsidRDefault="007A2C6A" w:rsidP="007A2C6A">
      <w:pPr>
        <w:pStyle w:val="Default"/>
        <w:outlineLvl w:val="0"/>
        <w:rPr>
          <w:rFonts w:ascii="Garamond" w:hAnsi="Garamond"/>
          <w:color w:val="FF0000"/>
        </w:rPr>
      </w:pPr>
      <w:r w:rsidRPr="00B4445C">
        <w:rPr>
          <w:rFonts w:ascii="Garamond" w:hAnsi="Garamond"/>
        </w:rPr>
        <w:t xml:space="preserve">Hahn, Thich Nhat. </w:t>
      </w:r>
      <w:r w:rsidR="008E5BDE" w:rsidRPr="00B4445C">
        <w:rPr>
          <w:rFonts w:ascii="Garamond" w:hAnsi="Garamond"/>
          <w:i/>
        </w:rPr>
        <w:t xml:space="preserve">Being Peace. </w:t>
      </w:r>
      <w:r w:rsidRPr="00B4445C">
        <w:rPr>
          <w:rFonts w:ascii="Garamond" w:hAnsi="Garamond"/>
        </w:rPr>
        <w:t>(</w:t>
      </w:r>
      <w:r w:rsidR="008E5BDE" w:rsidRPr="00B4445C">
        <w:rPr>
          <w:rFonts w:ascii="Garamond" w:hAnsi="Garamond"/>
        </w:rPr>
        <w:t>Berkeley: Parallax</w:t>
      </w:r>
      <w:r w:rsidRPr="00B4445C">
        <w:rPr>
          <w:rFonts w:ascii="Garamond" w:hAnsi="Garamond"/>
        </w:rPr>
        <w:t xml:space="preserve"> Press,</w:t>
      </w:r>
      <w:r w:rsidR="008E5BDE" w:rsidRPr="00B4445C">
        <w:rPr>
          <w:rFonts w:ascii="Garamond" w:hAnsi="Garamond"/>
        </w:rPr>
        <w:t xml:space="preserve"> 2005</w:t>
      </w:r>
      <w:r w:rsidRPr="00B4445C">
        <w:rPr>
          <w:rFonts w:ascii="Garamond" w:hAnsi="Garamond"/>
        </w:rPr>
        <w:t xml:space="preserve">). ISBN: </w:t>
      </w:r>
      <w:r w:rsidR="008E5BDE" w:rsidRPr="00B4445C">
        <w:rPr>
          <w:rFonts w:ascii="Garamond" w:hAnsi="Garamond"/>
        </w:rPr>
        <w:t>188837540X</w:t>
      </w:r>
      <w:r w:rsidRPr="00B4445C">
        <w:rPr>
          <w:rFonts w:ascii="Garamond" w:hAnsi="Garamond"/>
        </w:rPr>
        <w:t>.</w:t>
      </w:r>
      <w:r w:rsidR="0015592C" w:rsidRPr="00B4445C">
        <w:rPr>
          <w:rFonts w:ascii="Garamond" w:hAnsi="Garamond"/>
        </w:rPr>
        <w:t xml:space="preserve"> </w:t>
      </w:r>
      <w:r w:rsidR="00007350" w:rsidRPr="00B4445C">
        <w:rPr>
          <w:rFonts w:ascii="Garamond" w:hAnsi="Garamond"/>
        </w:rPr>
        <w:t xml:space="preserve"> </w:t>
      </w:r>
    </w:p>
    <w:p w14:paraId="65E9605D" w14:textId="77777777" w:rsidR="007A2C6A" w:rsidRPr="00B4445C" w:rsidRDefault="007A2C6A" w:rsidP="007A2C6A">
      <w:pPr>
        <w:pStyle w:val="Default"/>
        <w:outlineLvl w:val="0"/>
        <w:rPr>
          <w:rFonts w:ascii="Garamond" w:hAnsi="Garamond"/>
        </w:rPr>
      </w:pPr>
    </w:p>
    <w:p w14:paraId="32538103" w14:textId="4E2A385D" w:rsidR="0012781B" w:rsidRPr="003764A9" w:rsidRDefault="007A2C6A" w:rsidP="007A2C6A">
      <w:pPr>
        <w:pStyle w:val="Default"/>
        <w:outlineLvl w:val="0"/>
        <w:rPr>
          <w:rFonts w:ascii="Garamond" w:hAnsi="Garamond"/>
        </w:rPr>
      </w:pPr>
      <w:r w:rsidRPr="003764A9">
        <w:rPr>
          <w:rFonts w:ascii="Garamond" w:hAnsi="Garamond"/>
        </w:rPr>
        <w:t xml:space="preserve">Harris, Dan. </w:t>
      </w:r>
      <w:r w:rsidRPr="003764A9">
        <w:rPr>
          <w:rFonts w:ascii="Garamond" w:hAnsi="Garamond"/>
          <w:i/>
          <w:iCs/>
        </w:rPr>
        <w:t>10% Happier: How I Tamed the Voice in My Head, Reduced Stress Without Losing My Edge, and Found Self-Help That Actually Works—A True Story</w:t>
      </w:r>
      <w:r w:rsidRPr="003764A9">
        <w:rPr>
          <w:rFonts w:ascii="Garamond" w:hAnsi="Garamond"/>
        </w:rPr>
        <w:t xml:space="preserve"> (Dey Street Books, </w:t>
      </w:r>
      <w:r w:rsidR="00753645" w:rsidRPr="003764A9">
        <w:rPr>
          <w:rFonts w:ascii="Garamond" w:hAnsi="Garamond"/>
        </w:rPr>
        <w:t>Reprint 2019</w:t>
      </w:r>
      <w:r w:rsidRPr="003764A9">
        <w:rPr>
          <w:rFonts w:ascii="Garamond" w:hAnsi="Garamond"/>
        </w:rPr>
        <w:t xml:space="preserve">). ISBN: </w:t>
      </w:r>
      <w:r w:rsidR="000E1C4E" w:rsidRPr="003764A9">
        <w:rPr>
          <w:rFonts w:ascii="Garamond" w:hAnsi="Garamond"/>
        </w:rPr>
        <w:t>978-0062917607</w:t>
      </w:r>
      <w:r w:rsidRPr="003764A9">
        <w:rPr>
          <w:rFonts w:ascii="Garamond" w:hAnsi="Garamond"/>
        </w:rPr>
        <w:t>.</w:t>
      </w:r>
    </w:p>
    <w:p w14:paraId="64BCB78F" w14:textId="77777777" w:rsidR="007A2C6A" w:rsidRPr="00B4445C" w:rsidRDefault="007A2C6A" w:rsidP="007A2C6A">
      <w:pPr>
        <w:pStyle w:val="Default"/>
        <w:outlineLvl w:val="0"/>
        <w:rPr>
          <w:rFonts w:ascii="Garamond" w:hAnsi="Garamond"/>
        </w:rPr>
      </w:pPr>
    </w:p>
    <w:p w14:paraId="36DACE7A" w14:textId="3678C8AF" w:rsidR="007A2C6A" w:rsidRPr="00B4445C" w:rsidRDefault="007A2C6A" w:rsidP="007A2C6A">
      <w:pPr>
        <w:pStyle w:val="Default"/>
        <w:outlineLvl w:val="0"/>
        <w:rPr>
          <w:rFonts w:ascii="Garamond" w:hAnsi="Garamond"/>
          <w:i/>
          <w:iCs/>
          <w:color w:val="0000FF"/>
        </w:rPr>
      </w:pPr>
      <w:r w:rsidRPr="00B4445C">
        <w:rPr>
          <w:rFonts w:ascii="Garamond" w:hAnsi="Garamond"/>
        </w:rPr>
        <w:t xml:space="preserve">Wilson, Jeff. </w:t>
      </w:r>
      <w:r w:rsidRPr="00B4445C">
        <w:rPr>
          <w:rFonts w:ascii="Garamond" w:hAnsi="Garamond"/>
          <w:i/>
        </w:rPr>
        <w:t>Mindful America: The Mutual Transformation of Buddhist Meditation and American Culture</w:t>
      </w:r>
      <w:r w:rsidRPr="00B4445C">
        <w:rPr>
          <w:rFonts w:ascii="Garamond" w:hAnsi="Garamond"/>
        </w:rPr>
        <w:t xml:space="preserve"> (Oxford University Press, 2014). IBSN: 9780199827817.</w:t>
      </w:r>
      <w:r w:rsidR="00590CA1" w:rsidRPr="00B4445C">
        <w:rPr>
          <w:rFonts w:ascii="Garamond" w:hAnsi="Garamond"/>
        </w:rPr>
        <w:t xml:space="preserve"> </w:t>
      </w:r>
      <w:r w:rsidR="00007350" w:rsidRPr="00B4445C">
        <w:rPr>
          <w:rFonts w:ascii="Garamond" w:hAnsi="Garamond"/>
        </w:rPr>
        <w:t xml:space="preserve"> </w:t>
      </w:r>
    </w:p>
    <w:p w14:paraId="4A00C47D" w14:textId="77777777" w:rsidR="001D0AAA" w:rsidRPr="003764A9" w:rsidRDefault="001D0AAA" w:rsidP="007A2C6A">
      <w:pPr>
        <w:pStyle w:val="Default"/>
        <w:outlineLvl w:val="0"/>
        <w:rPr>
          <w:rFonts w:ascii="Garamond" w:hAnsi="Garamond"/>
        </w:rPr>
      </w:pPr>
    </w:p>
    <w:p w14:paraId="3DC1AC11" w14:textId="086C1DF5" w:rsidR="00A94136" w:rsidRPr="00B4445C" w:rsidRDefault="0075741A" w:rsidP="00A94136">
      <w:pPr>
        <w:pStyle w:val="Default"/>
        <w:rPr>
          <w:rFonts w:ascii="Garamond" w:hAnsi="Garamond"/>
          <w:bCs/>
          <w:i/>
          <w:iCs/>
        </w:rPr>
      </w:pPr>
      <w:r w:rsidRPr="00B4445C">
        <w:rPr>
          <w:rFonts w:ascii="Garamond" w:hAnsi="Garamond"/>
          <w:iCs/>
        </w:rPr>
        <w:t xml:space="preserve">Holly Rogers, </w:t>
      </w:r>
      <w:r w:rsidRPr="00B4445C">
        <w:rPr>
          <w:rFonts w:ascii="Garamond" w:hAnsi="Garamond"/>
          <w:bCs/>
          <w:i/>
          <w:iCs/>
        </w:rPr>
        <w:t>The Mindful Twenty-Something: Life Skills to Handle Stress…and Everything Else</w:t>
      </w:r>
      <w:r w:rsidR="00A94136" w:rsidRPr="00B4445C">
        <w:rPr>
          <w:rFonts w:ascii="Garamond" w:hAnsi="Garamond"/>
          <w:bCs/>
          <w:i/>
          <w:iCs/>
        </w:rPr>
        <w:t xml:space="preserve">. </w:t>
      </w:r>
      <w:r w:rsidR="00A94136" w:rsidRPr="00B4445C">
        <w:rPr>
          <w:rFonts w:ascii="Garamond" w:hAnsi="Garamond"/>
          <w:bCs/>
          <w:iCs/>
        </w:rPr>
        <w:t>(NewHarbinger, 2016). ISBN: 9781626254893</w:t>
      </w:r>
      <w:r w:rsidR="00007350" w:rsidRPr="00B4445C">
        <w:rPr>
          <w:rFonts w:ascii="Garamond" w:hAnsi="Garamond"/>
          <w:bCs/>
          <w:iCs/>
        </w:rPr>
        <w:t xml:space="preserve">. </w:t>
      </w:r>
    </w:p>
    <w:p w14:paraId="1B8877F4" w14:textId="77898CFB" w:rsidR="0075741A" w:rsidRPr="00B4445C" w:rsidRDefault="0075741A" w:rsidP="0075741A">
      <w:pPr>
        <w:pStyle w:val="Default"/>
        <w:rPr>
          <w:rFonts w:ascii="Garamond" w:hAnsi="Garamond"/>
          <w:bCs/>
          <w:i/>
          <w:iCs/>
        </w:rPr>
      </w:pPr>
    </w:p>
    <w:p w14:paraId="47B84AAF" w14:textId="39475CA5" w:rsidR="007A2C6A" w:rsidRPr="00420CD4" w:rsidRDefault="00AC1024" w:rsidP="00BD52D5">
      <w:pPr>
        <w:pStyle w:val="Default"/>
        <w:spacing w:line="240" w:lineRule="auto"/>
        <w:rPr>
          <w:rFonts w:ascii="Garamond" w:hAnsi="Garamond"/>
        </w:rPr>
      </w:pPr>
      <w:r w:rsidRPr="00420CD4">
        <w:rPr>
          <w:rFonts w:ascii="Garamond" w:hAnsi="Garamond"/>
        </w:rPr>
        <w:t xml:space="preserve">There will also be </w:t>
      </w:r>
      <w:r w:rsidR="007A2C6A" w:rsidRPr="00420CD4">
        <w:rPr>
          <w:rFonts w:ascii="Garamond" w:hAnsi="Garamond"/>
        </w:rPr>
        <w:t>readings</w:t>
      </w:r>
      <w:r w:rsidRPr="00420CD4">
        <w:rPr>
          <w:rFonts w:ascii="Garamond" w:hAnsi="Garamond"/>
        </w:rPr>
        <w:t xml:space="preserve"> you can find on </w:t>
      </w:r>
      <w:r w:rsidR="007A2C6A" w:rsidRPr="00420CD4">
        <w:rPr>
          <w:rFonts w:ascii="Garamond" w:hAnsi="Garamond"/>
        </w:rPr>
        <w:t>D2L</w:t>
      </w:r>
      <w:r w:rsidR="00D0759C" w:rsidRPr="00420CD4">
        <w:rPr>
          <w:rFonts w:ascii="Garamond" w:hAnsi="Garamond"/>
        </w:rPr>
        <w:t xml:space="preserve"> and online.</w:t>
      </w:r>
      <w:r w:rsidR="00153470">
        <w:rPr>
          <w:rFonts w:ascii="Garamond" w:hAnsi="Garamond"/>
        </w:rPr>
        <w:t xml:space="preserve"> We will use D2L extensively throughout the semester to post readings, upload papers, post grades, and so on. It is crucial, therefore, to become comfortable with the platform early in the semester. If you have difficulties, contact Mark via email: </w:t>
      </w:r>
      <w:hyperlink r:id="rId12" w:history="1">
        <w:r w:rsidR="009E5622" w:rsidRPr="006F5668">
          <w:rPr>
            <w:rStyle w:val="Hyperlink"/>
            <w:rFonts w:ascii="Garamond" w:hAnsi="Garamond"/>
          </w:rPr>
          <w:t>m.dennis@tcu.edu</w:t>
        </w:r>
      </w:hyperlink>
      <w:r w:rsidR="00104E1C">
        <w:rPr>
          <w:rFonts w:ascii="Garamond" w:hAnsi="Garamond"/>
        </w:rPr>
        <w:t>.</w:t>
      </w:r>
    </w:p>
    <w:p w14:paraId="58388368" w14:textId="77777777" w:rsidR="007A2C6A" w:rsidRDefault="007A2C6A" w:rsidP="00BD52D5">
      <w:pPr>
        <w:pStyle w:val="Default"/>
        <w:spacing w:line="240" w:lineRule="auto"/>
        <w:rPr>
          <w:rFonts w:ascii="Marker Felt Wide" w:hAnsi="Marker Felt Wide"/>
          <w:b/>
          <w:color w:val="auto"/>
        </w:rPr>
      </w:pPr>
    </w:p>
    <w:p w14:paraId="7AF70D05" w14:textId="1D742EA5" w:rsidR="00493446" w:rsidRPr="00B81A30" w:rsidRDefault="00DD7BF5" w:rsidP="00BD52D5">
      <w:pPr>
        <w:pStyle w:val="Default"/>
        <w:spacing w:line="240" w:lineRule="auto"/>
        <w:rPr>
          <w:rFonts w:ascii="Cooper Black" w:hAnsi="Cooper Black"/>
          <w:b/>
          <w:color w:val="auto"/>
        </w:rPr>
      </w:pPr>
      <w:bookmarkStart w:id="8" w:name="Grading_scale"/>
      <w:bookmarkStart w:id="9" w:name="Grading"/>
      <w:bookmarkEnd w:id="8"/>
      <w:bookmarkEnd w:id="9"/>
      <w:r w:rsidRPr="00B81A30">
        <w:rPr>
          <w:rFonts w:ascii="Cooper Black" w:hAnsi="Cooper Black"/>
          <w:b/>
          <w:color w:val="auto"/>
        </w:rPr>
        <w:lastRenderedPageBreak/>
        <w:t xml:space="preserve">5) </w:t>
      </w:r>
      <w:r w:rsidR="00A8474A" w:rsidRPr="00B81A30">
        <w:rPr>
          <w:rFonts w:ascii="Cooper Black" w:hAnsi="Cooper Black"/>
          <w:b/>
          <w:color w:val="auto"/>
        </w:rPr>
        <w:t>Grading</w:t>
      </w:r>
      <w:r w:rsidR="005E3F2F">
        <w:rPr>
          <w:rFonts w:ascii="Cooper Black" w:hAnsi="Cooper Black"/>
          <w:b/>
          <w:color w:val="auto"/>
        </w:rPr>
        <w:t>:</w:t>
      </w:r>
      <w:r w:rsidR="00493446" w:rsidRPr="00B81A30">
        <w:rPr>
          <w:rFonts w:ascii="Cooper Black" w:hAnsi="Cooper Black"/>
          <w:b/>
          <w:color w:val="auto"/>
        </w:rPr>
        <w:t xml:space="preserve"> </w:t>
      </w:r>
    </w:p>
    <w:p w14:paraId="19E86B8E" w14:textId="77777777" w:rsidR="00493446" w:rsidRPr="00B81A30" w:rsidRDefault="00493446" w:rsidP="00BD52D5">
      <w:pPr>
        <w:pStyle w:val="Default"/>
        <w:spacing w:line="240" w:lineRule="auto"/>
        <w:rPr>
          <w:rFonts w:ascii="Cooper Black" w:hAnsi="Cooper Black"/>
          <w:b/>
          <w:color w:val="auto"/>
        </w:rPr>
      </w:pPr>
    </w:p>
    <w:p w14:paraId="5E5728F4" w14:textId="23F54F25" w:rsidR="00DD7BF5" w:rsidRDefault="00493446" w:rsidP="00BD52D5">
      <w:pPr>
        <w:pStyle w:val="Default"/>
        <w:spacing w:line="240" w:lineRule="auto"/>
        <w:rPr>
          <w:rFonts w:ascii="Marker Felt Wide" w:hAnsi="Marker Felt Wide"/>
          <w:b/>
          <w:color w:val="auto"/>
        </w:rPr>
      </w:pPr>
      <w:r w:rsidRPr="00B81A30">
        <w:rPr>
          <w:rFonts w:ascii="Cooper Black" w:hAnsi="Cooper Black"/>
          <w:b/>
          <w:color w:val="auto"/>
        </w:rPr>
        <w:t>a) Grading scale</w:t>
      </w:r>
      <w:r w:rsidR="00BD52D5" w:rsidRPr="00B81A30">
        <w:rPr>
          <w:rFonts w:ascii="Cooper Black" w:hAnsi="Cooper Black"/>
          <w:b/>
          <w:color w:val="auto"/>
        </w:rPr>
        <w:t>:</w:t>
      </w:r>
      <w:r w:rsidR="00BD52D5" w:rsidRPr="007A491B">
        <w:rPr>
          <w:rFonts w:ascii="Marker Felt Wide" w:hAnsi="Marker Felt Wide"/>
          <w:b/>
          <w:color w:val="auto"/>
        </w:rPr>
        <w:t xml:space="preserve"> </w:t>
      </w:r>
      <w:hyperlink w:anchor="heading" w:history="1">
        <w:r w:rsidR="007C47BD" w:rsidRPr="00D0668B">
          <w:rPr>
            <w:rStyle w:val="FollowedHyperlink"/>
          </w:rPr>
          <w:t>heading</w:t>
        </w:r>
      </w:hyperlink>
    </w:p>
    <w:p w14:paraId="235A3AA4" w14:textId="24568ED1" w:rsidR="00BD52D5" w:rsidRPr="00DD7BF5" w:rsidRDefault="00BD52D5" w:rsidP="00BD52D5">
      <w:pPr>
        <w:pStyle w:val="Default"/>
        <w:spacing w:line="240" w:lineRule="auto"/>
        <w:rPr>
          <w:rFonts w:ascii="Book Antiqua" w:hAnsi="Book Antiqua"/>
          <w:color w:val="auto"/>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0"/>
        <w:gridCol w:w="1530"/>
        <w:gridCol w:w="900"/>
        <w:gridCol w:w="2340"/>
      </w:tblGrid>
      <w:tr w:rsidR="002F475B" w:rsidRPr="00B81A30" w14:paraId="2B729FE5" w14:textId="77777777" w:rsidTr="008B561E">
        <w:tc>
          <w:tcPr>
            <w:tcW w:w="810" w:type="dxa"/>
          </w:tcPr>
          <w:p w14:paraId="7A67EFE3" w14:textId="77777777" w:rsidR="002F475B" w:rsidRPr="00B81A30" w:rsidRDefault="002F475B" w:rsidP="008B561E">
            <w:pPr>
              <w:pStyle w:val="ComicSans-8"/>
              <w:rPr>
                <w:rFonts w:ascii="Garamond" w:hAnsi="Garamond"/>
                <w:sz w:val="24"/>
              </w:rPr>
            </w:pPr>
            <w:r w:rsidRPr="00B81A30">
              <w:rPr>
                <w:rFonts w:ascii="Garamond" w:hAnsi="Garamond"/>
                <w:b/>
                <w:sz w:val="24"/>
              </w:rPr>
              <w:t>A</w:t>
            </w:r>
          </w:p>
        </w:tc>
        <w:tc>
          <w:tcPr>
            <w:tcW w:w="1530" w:type="dxa"/>
          </w:tcPr>
          <w:p w14:paraId="006ABDF9" w14:textId="77777777" w:rsidR="002F475B" w:rsidRPr="00B81A30" w:rsidRDefault="002F475B" w:rsidP="008B561E">
            <w:pPr>
              <w:pStyle w:val="ComicSans-8"/>
              <w:rPr>
                <w:rFonts w:ascii="Garamond" w:hAnsi="Garamond"/>
                <w:b/>
                <w:sz w:val="24"/>
              </w:rPr>
            </w:pPr>
            <w:r w:rsidRPr="00B81A30">
              <w:rPr>
                <w:rFonts w:ascii="Garamond" w:hAnsi="Garamond"/>
                <w:sz w:val="24"/>
              </w:rPr>
              <w:t>93-100</w:t>
            </w:r>
          </w:p>
        </w:tc>
        <w:tc>
          <w:tcPr>
            <w:tcW w:w="900" w:type="dxa"/>
          </w:tcPr>
          <w:p w14:paraId="1A069928" w14:textId="77777777" w:rsidR="002F475B" w:rsidRPr="00B81A30" w:rsidRDefault="002F475B" w:rsidP="008B561E">
            <w:pPr>
              <w:pStyle w:val="ComicSans-8"/>
              <w:rPr>
                <w:rFonts w:ascii="Garamond" w:hAnsi="Garamond"/>
                <w:sz w:val="24"/>
              </w:rPr>
            </w:pPr>
            <w:r w:rsidRPr="00B81A30">
              <w:rPr>
                <w:rFonts w:ascii="Garamond" w:hAnsi="Garamond"/>
                <w:b/>
                <w:sz w:val="24"/>
              </w:rPr>
              <w:t xml:space="preserve">C: </w:t>
            </w:r>
          </w:p>
        </w:tc>
        <w:tc>
          <w:tcPr>
            <w:tcW w:w="2340" w:type="dxa"/>
          </w:tcPr>
          <w:p w14:paraId="0A2E40A5" w14:textId="77777777" w:rsidR="002F475B" w:rsidRPr="00B81A30" w:rsidRDefault="002F475B" w:rsidP="008B561E">
            <w:pPr>
              <w:pStyle w:val="ComicSans-8"/>
              <w:rPr>
                <w:rFonts w:ascii="Garamond" w:hAnsi="Garamond"/>
                <w:b/>
                <w:sz w:val="24"/>
              </w:rPr>
            </w:pPr>
            <w:r w:rsidRPr="00B81A30">
              <w:rPr>
                <w:rFonts w:ascii="Garamond" w:hAnsi="Garamond"/>
                <w:sz w:val="24"/>
              </w:rPr>
              <w:t>73-76.99</w:t>
            </w:r>
          </w:p>
        </w:tc>
      </w:tr>
      <w:tr w:rsidR="002F475B" w:rsidRPr="00B81A30" w14:paraId="02A41D66" w14:textId="77777777" w:rsidTr="008B561E">
        <w:tc>
          <w:tcPr>
            <w:tcW w:w="810" w:type="dxa"/>
          </w:tcPr>
          <w:p w14:paraId="676CDAE2" w14:textId="77777777" w:rsidR="002F475B" w:rsidRPr="00B81A30" w:rsidRDefault="002F475B" w:rsidP="008B561E">
            <w:pPr>
              <w:pStyle w:val="ComicSans-8"/>
              <w:rPr>
                <w:rFonts w:ascii="Garamond" w:hAnsi="Garamond"/>
                <w:sz w:val="24"/>
              </w:rPr>
            </w:pPr>
            <w:r w:rsidRPr="00B81A30">
              <w:rPr>
                <w:rFonts w:ascii="Garamond" w:hAnsi="Garamond"/>
                <w:b/>
                <w:sz w:val="24"/>
              </w:rPr>
              <w:t>A-</w:t>
            </w:r>
          </w:p>
        </w:tc>
        <w:tc>
          <w:tcPr>
            <w:tcW w:w="1530" w:type="dxa"/>
          </w:tcPr>
          <w:p w14:paraId="56160B9F" w14:textId="77777777" w:rsidR="002F475B" w:rsidRPr="00B81A30" w:rsidRDefault="002F475B" w:rsidP="008B561E">
            <w:pPr>
              <w:pStyle w:val="ComicSans-8"/>
              <w:rPr>
                <w:rFonts w:ascii="Garamond" w:hAnsi="Garamond"/>
                <w:b/>
                <w:sz w:val="24"/>
              </w:rPr>
            </w:pPr>
            <w:r w:rsidRPr="00B81A30">
              <w:rPr>
                <w:rFonts w:ascii="Garamond" w:hAnsi="Garamond"/>
                <w:sz w:val="24"/>
              </w:rPr>
              <w:t>90-92.99</w:t>
            </w:r>
          </w:p>
        </w:tc>
        <w:tc>
          <w:tcPr>
            <w:tcW w:w="900" w:type="dxa"/>
          </w:tcPr>
          <w:p w14:paraId="26C8AA21" w14:textId="77777777" w:rsidR="002F475B" w:rsidRPr="00B81A30" w:rsidRDefault="002F475B" w:rsidP="008B561E">
            <w:pPr>
              <w:pStyle w:val="ComicSans-8"/>
              <w:rPr>
                <w:rFonts w:ascii="Garamond" w:hAnsi="Garamond"/>
                <w:sz w:val="24"/>
              </w:rPr>
            </w:pPr>
            <w:r w:rsidRPr="00B81A30">
              <w:rPr>
                <w:rFonts w:ascii="Garamond" w:hAnsi="Garamond"/>
                <w:b/>
                <w:sz w:val="24"/>
              </w:rPr>
              <w:t>C-:</w:t>
            </w:r>
            <w:r w:rsidRPr="00B81A30">
              <w:rPr>
                <w:rFonts w:ascii="Garamond" w:hAnsi="Garamond"/>
                <w:sz w:val="24"/>
              </w:rPr>
              <w:t xml:space="preserve"> </w:t>
            </w:r>
          </w:p>
        </w:tc>
        <w:tc>
          <w:tcPr>
            <w:tcW w:w="2340" w:type="dxa"/>
          </w:tcPr>
          <w:p w14:paraId="7B3385E2" w14:textId="77777777" w:rsidR="002F475B" w:rsidRPr="00B81A30" w:rsidRDefault="002F475B" w:rsidP="008B561E">
            <w:pPr>
              <w:pStyle w:val="ComicSans-8"/>
              <w:rPr>
                <w:rFonts w:ascii="Garamond" w:hAnsi="Garamond"/>
                <w:b/>
                <w:sz w:val="24"/>
              </w:rPr>
            </w:pPr>
            <w:r w:rsidRPr="00B81A30">
              <w:rPr>
                <w:rFonts w:ascii="Garamond" w:hAnsi="Garamond"/>
                <w:sz w:val="24"/>
              </w:rPr>
              <w:t>70-72.99</w:t>
            </w:r>
          </w:p>
        </w:tc>
      </w:tr>
      <w:tr w:rsidR="002F475B" w:rsidRPr="00B81A30" w14:paraId="6C5ED7C5" w14:textId="77777777" w:rsidTr="008B561E">
        <w:tc>
          <w:tcPr>
            <w:tcW w:w="810" w:type="dxa"/>
          </w:tcPr>
          <w:p w14:paraId="6D0893EA" w14:textId="77777777" w:rsidR="002F475B" w:rsidRPr="00B81A30" w:rsidRDefault="002F475B" w:rsidP="008B561E">
            <w:pPr>
              <w:pStyle w:val="ComicSans-8"/>
              <w:rPr>
                <w:rFonts w:ascii="Garamond" w:hAnsi="Garamond"/>
                <w:sz w:val="24"/>
              </w:rPr>
            </w:pPr>
            <w:r w:rsidRPr="00B81A30">
              <w:rPr>
                <w:rFonts w:ascii="Garamond" w:hAnsi="Garamond"/>
                <w:b/>
                <w:sz w:val="24"/>
              </w:rPr>
              <w:t>B+</w:t>
            </w:r>
          </w:p>
        </w:tc>
        <w:tc>
          <w:tcPr>
            <w:tcW w:w="1530" w:type="dxa"/>
          </w:tcPr>
          <w:p w14:paraId="7D1F6B3F" w14:textId="77777777" w:rsidR="002F475B" w:rsidRPr="00B81A30" w:rsidRDefault="002F475B" w:rsidP="008B561E">
            <w:pPr>
              <w:pStyle w:val="ComicSans-8"/>
              <w:rPr>
                <w:rFonts w:ascii="Garamond" w:hAnsi="Garamond"/>
                <w:b/>
                <w:sz w:val="24"/>
              </w:rPr>
            </w:pPr>
            <w:r w:rsidRPr="00B81A30">
              <w:rPr>
                <w:rFonts w:ascii="Garamond" w:hAnsi="Garamond"/>
                <w:sz w:val="24"/>
              </w:rPr>
              <w:t>87-89.99</w:t>
            </w:r>
          </w:p>
        </w:tc>
        <w:tc>
          <w:tcPr>
            <w:tcW w:w="900" w:type="dxa"/>
          </w:tcPr>
          <w:p w14:paraId="39624EBE" w14:textId="77777777" w:rsidR="002F475B" w:rsidRPr="00B81A30" w:rsidRDefault="002F475B" w:rsidP="008B561E">
            <w:pPr>
              <w:pStyle w:val="ComicSans-8"/>
              <w:rPr>
                <w:rFonts w:ascii="Garamond" w:hAnsi="Garamond"/>
                <w:sz w:val="24"/>
              </w:rPr>
            </w:pPr>
            <w:r w:rsidRPr="00B81A30">
              <w:rPr>
                <w:rFonts w:ascii="Garamond" w:hAnsi="Garamond"/>
                <w:b/>
                <w:sz w:val="24"/>
              </w:rPr>
              <w:t>D+:</w:t>
            </w:r>
            <w:r w:rsidRPr="00B81A30">
              <w:rPr>
                <w:rFonts w:ascii="Garamond" w:hAnsi="Garamond"/>
                <w:sz w:val="24"/>
              </w:rPr>
              <w:t xml:space="preserve"> </w:t>
            </w:r>
          </w:p>
        </w:tc>
        <w:tc>
          <w:tcPr>
            <w:tcW w:w="2340" w:type="dxa"/>
          </w:tcPr>
          <w:p w14:paraId="0B73966F" w14:textId="77777777" w:rsidR="002F475B" w:rsidRPr="00B81A30" w:rsidRDefault="002F475B" w:rsidP="008B561E">
            <w:pPr>
              <w:pStyle w:val="ComicSans-8"/>
              <w:rPr>
                <w:rFonts w:ascii="Garamond" w:hAnsi="Garamond"/>
                <w:b/>
                <w:sz w:val="24"/>
              </w:rPr>
            </w:pPr>
            <w:r w:rsidRPr="00B81A30">
              <w:rPr>
                <w:rFonts w:ascii="Garamond" w:hAnsi="Garamond"/>
                <w:sz w:val="24"/>
              </w:rPr>
              <w:t>67-69.99</w:t>
            </w:r>
          </w:p>
        </w:tc>
      </w:tr>
      <w:tr w:rsidR="002F475B" w:rsidRPr="00B81A30" w14:paraId="577EC008" w14:textId="77777777" w:rsidTr="008B561E">
        <w:tc>
          <w:tcPr>
            <w:tcW w:w="810" w:type="dxa"/>
          </w:tcPr>
          <w:p w14:paraId="0D888A4B" w14:textId="77777777" w:rsidR="002F475B" w:rsidRPr="00B81A30" w:rsidRDefault="002F475B" w:rsidP="008B561E">
            <w:pPr>
              <w:pStyle w:val="ComicSans-8"/>
              <w:rPr>
                <w:rFonts w:ascii="Garamond" w:hAnsi="Garamond"/>
                <w:sz w:val="24"/>
              </w:rPr>
            </w:pPr>
            <w:r w:rsidRPr="00B81A30">
              <w:rPr>
                <w:rFonts w:ascii="Garamond" w:hAnsi="Garamond"/>
                <w:b/>
                <w:sz w:val="24"/>
              </w:rPr>
              <w:t>B</w:t>
            </w:r>
          </w:p>
        </w:tc>
        <w:tc>
          <w:tcPr>
            <w:tcW w:w="1530" w:type="dxa"/>
          </w:tcPr>
          <w:p w14:paraId="4A2E1E1C" w14:textId="77777777" w:rsidR="002F475B" w:rsidRPr="00B81A30" w:rsidRDefault="002F475B" w:rsidP="008B561E">
            <w:pPr>
              <w:pStyle w:val="ComicSans-8"/>
              <w:rPr>
                <w:rFonts w:ascii="Garamond" w:hAnsi="Garamond"/>
                <w:b/>
                <w:sz w:val="24"/>
              </w:rPr>
            </w:pPr>
            <w:r w:rsidRPr="00B81A30">
              <w:rPr>
                <w:rFonts w:ascii="Garamond" w:hAnsi="Garamond"/>
                <w:sz w:val="24"/>
              </w:rPr>
              <w:t>83-86.99</w:t>
            </w:r>
          </w:p>
        </w:tc>
        <w:tc>
          <w:tcPr>
            <w:tcW w:w="900" w:type="dxa"/>
          </w:tcPr>
          <w:p w14:paraId="66460138" w14:textId="77777777" w:rsidR="002F475B" w:rsidRPr="00B81A30" w:rsidRDefault="002F475B" w:rsidP="008B561E">
            <w:pPr>
              <w:pStyle w:val="ComicSans-8"/>
              <w:rPr>
                <w:rFonts w:ascii="Garamond" w:hAnsi="Garamond"/>
                <w:sz w:val="24"/>
              </w:rPr>
            </w:pPr>
            <w:r w:rsidRPr="00B81A30">
              <w:rPr>
                <w:rFonts w:ascii="Garamond" w:hAnsi="Garamond"/>
                <w:b/>
                <w:sz w:val="24"/>
              </w:rPr>
              <w:t>D:</w:t>
            </w:r>
            <w:r w:rsidRPr="00B81A30">
              <w:rPr>
                <w:rFonts w:ascii="Garamond" w:hAnsi="Garamond"/>
                <w:sz w:val="24"/>
              </w:rPr>
              <w:t xml:space="preserve"> </w:t>
            </w:r>
          </w:p>
        </w:tc>
        <w:tc>
          <w:tcPr>
            <w:tcW w:w="2340" w:type="dxa"/>
          </w:tcPr>
          <w:p w14:paraId="26A9B483" w14:textId="77777777" w:rsidR="002F475B" w:rsidRPr="00B81A30" w:rsidRDefault="002F475B" w:rsidP="008B561E">
            <w:pPr>
              <w:pStyle w:val="ComicSans-8"/>
              <w:rPr>
                <w:rFonts w:ascii="Garamond" w:hAnsi="Garamond"/>
                <w:b/>
                <w:sz w:val="24"/>
              </w:rPr>
            </w:pPr>
            <w:r w:rsidRPr="00B81A30">
              <w:rPr>
                <w:rFonts w:ascii="Garamond" w:hAnsi="Garamond"/>
                <w:sz w:val="24"/>
              </w:rPr>
              <w:t>63-66.99</w:t>
            </w:r>
          </w:p>
        </w:tc>
      </w:tr>
      <w:tr w:rsidR="002F475B" w:rsidRPr="00B81A30" w14:paraId="554A140A" w14:textId="77777777" w:rsidTr="008B561E">
        <w:tc>
          <w:tcPr>
            <w:tcW w:w="810" w:type="dxa"/>
          </w:tcPr>
          <w:p w14:paraId="3499E6D2" w14:textId="77777777" w:rsidR="002F475B" w:rsidRPr="00B81A30" w:rsidRDefault="002F475B" w:rsidP="008B561E">
            <w:pPr>
              <w:pStyle w:val="ComicSans-8"/>
              <w:rPr>
                <w:rFonts w:ascii="Garamond" w:hAnsi="Garamond"/>
                <w:sz w:val="24"/>
              </w:rPr>
            </w:pPr>
            <w:r w:rsidRPr="00B81A30">
              <w:rPr>
                <w:rFonts w:ascii="Garamond" w:hAnsi="Garamond"/>
                <w:b/>
                <w:sz w:val="24"/>
              </w:rPr>
              <w:t>B-</w:t>
            </w:r>
          </w:p>
        </w:tc>
        <w:tc>
          <w:tcPr>
            <w:tcW w:w="1530" w:type="dxa"/>
          </w:tcPr>
          <w:p w14:paraId="0F38E00E" w14:textId="77777777" w:rsidR="002F475B" w:rsidRPr="00B81A30" w:rsidRDefault="002F475B" w:rsidP="008B561E">
            <w:pPr>
              <w:pStyle w:val="ComicSans-8"/>
              <w:rPr>
                <w:rFonts w:ascii="Garamond" w:hAnsi="Garamond"/>
                <w:b/>
                <w:sz w:val="24"/>
              </w:rPr>
            </w:pPr>
            <w:r w:rsidRPr="00B81A30">
              <w:rPr>
                <w:rFonts w:ascii="Garamond" w:hAnsi="Garamond"/>
                <w:sz w:val="24"/>
              </w:rPr>
              <w:t>80-82.99</w:t>
            </w:r>
          </w:p>
        </w:tc>
        <w:tc>
          <w:tcPr>
            <w:tcW w:w="900" w:type="dxa"/>
          </w:tcPr>
          <w:p w14:paraId="13F843CB" w14:textId="77777777" w:rsidR="002F475B" w:rsidRPr="00B81A30" w:rsidRDefault="002F475B" w:rsidP="008B561E">
            <w:pPr>
              <w:pStyle w:val="ComicSans-8"/>
              <w:rPr>
                <w:rFonts w:ascii="Garamond" w:hAnsi="Garamond"/>
                <w:sz w:val="24"/>
              </w:rPr>
            </w:pPr>
            <w:r w:rsidRPr="00B81A30">
              <w:rPr>
                <w:rFonts w:ascii="Garamond" w:hAnsi="Garamond"/>
                <w:b/>
                <w:sz w:val="24"/>
              </w:rPr>
              <w:t>D-:</w:t>
            </w:r>
            <w:r w:rsidRPr="00B81A30">
              <w:rPr>
                <w:rFonts w:ascii="Garamond" w:hAnsi="Garamond"/>
                <w:sz w:val="24"/>
              </w:rPr>
              <w:t xml:space="preserve"> </w:t>
            </w:r>
          </w:p>
        </w:tc>
        <w:tc>
          <w:tcPr>
            <w:tcW w:w="2340" w:type="dxa"/>
          </w:tcPr>
          <w:p w14:paraId="364D79E5" w14:textId="77777777" w:rsidR="002F475B" w:rsidRPr="00B81A30" w:rsidRDefault="002F475B" w:rsidP="008B561E">
            <w:pPr>
              <w:pStyle w:val="ComicSans-8"/>
              <w:rPr>
                <w:rFonts w:ascii="Garamond" w:hAnsi="Garamond"/>
                <w:b/>
                <w:sz w:val="24"/>
              </w:rPr>
            </w:pPr>
            <w:r w:rsidRPr="00B81A30">
              <w:rPr>
                <w:rFonts w:ascii="Garamond" w:hAnsi="Garamond"/>
                <w:sz w:val="24"/>
              </w:rPr>
              <w:t>60-62.99</w:t>
            </w:r>
          </w:p>
        </w:tc>
      </w:tr>
      <w:tr w:rsidR="002F475B" w:rsidRPr="00B81A30" w14:paraId="5007AB61" w14:textId="77777777" w:rsidTr="008B561E">
        <w:tc>
          <w:tcPr>
            <w:tcW w:w="810" w:type="dxa"/>
          </w:tcPr>
          <w:p w14:paraId="15EFB946" w14:textId="77777777" w:rsidR="002F475B" w:rsidRPr="00B81A30" w:rsidRDefault="002F475B" w:rsidP="008B561E">
            <w:pPr>
              <w:pStyle w:val="ComicSans-8"/>
              <w:rPr>
                <w:rFonts w:ascii="Garamond" w:hAnsi="Garamond"/>
                <w:sz w:val="24"/>
              </w:rPr>
            </w:pPr>
            <w:r w:rsidRPr="00B81A30">
              <w:rPr>
                <w:rFonts w:ascii="Garamond" w:hAnsi="Garamond"/>
                <w:b/>
                <w:sz w:val="24"/>
              </w:rPr>
              <w:t>C+</w:t>
            </w:r>
          </w:p>
        </w:tc>
        <w:tc>
          <w:tcPr>
            <w:tcW w:w="1530" w:type="dxa"/>
          </w:tcPr>
          <w:p w14:paraId="28A36CA7" w14:textId="77777777" w:rsidR="002F475B" w:rsidRPr="00B81A30" w:rsidRDefault="002F475B" w:rsidP="008B561E">
            <w:pPr>
              <w:pStyle w:val="ComicSans-8"/>
              <w:rPr>
                <w:rFonts w:ascii="Garamond" w:hAnsi="Garamond"/>
                <w:b/>
                <w:sz w:val="24"/>
              </w:rPr>
            </w:pPr>
            <w:r w:rsidRPr="00B81A30">
              <w:rPr>
                <w:rFonts w:ascii="Garamond" w:hAnsi="Garamond"/>
                <w:sz w:val="24"/>
              </w:rPr>
              <w:t>77-79.99</w:t>
            </w:r>
          </w:p>
        </w:tc>
        <w:tc>
          <w:tcPr>
            <w:tcW w:w="900" w:type="dxa"/>
          </w:tcPr>
          <w:p w14:paraId="208BFB51" w14:textId="77777777" w:rsidR="002F475B" w:rsidRPr="00B81A30" w:rsidRDefault="002F475B" w:rsidP="008B561E">
            <w:pPr>
              <w:pStyle w:val="ComicSans-8"/>
              <w:rPr>
                <w:rFonts w:ascii="Garamond" w:hAnsi="Garamond"/>
                <w:sz w:val="24"/>
              </w:rPr>
            </w:pPr>
            <w:r w:rsidRPr="00B81A30">
              <w:rPr>
                <w:rFonts w:ascii="Garamond" w:hAnsi="Garamond"/>
                <w:b/>
                <w:sz w:val="24"/>
              </w:rPr>
              <w:t xml:space="preserve">F: </w:t>
            </w:r>
          </w:p>
        </w:tc>
        <w:tc>
          <w:tcPr>
            <w:tcW w:w="2340" w:type="dxa"/>
          </w:tcPr>
          <w:p w14:paraId="35351231" w14:textId="77777777" w:rsidR="002F475B" w:rsidRPr="00B81A30" w:rsidRDefault="002F475B" w:rsidP="008B561E">
            <w:pPr>
              <w:pStyle w:val="ComicSans-8"/>
              <w:rPr>
                <w:rFonts w:ascii="Garamond" w:hAnsi="Garamond"/>
                <w:b/>
                <w:sz w:val="24"/>
              </w:rPr>
            </w:pPr>
            <w:r w:rsidRPr="00B81A30">
              <w:rPr>
                <w:rFonts w:ascii="Garamond" w:hAnsi="Garamond"/>
                <w:sz w:val="24"/>
              </w:rPr>
              <w:t>59.99 &amp; below</w:t>
            </w:r>
          </w:p>
        </w:tc>
      </w:tr>
    </w:tbl>
    <w:p w14:paraId="584C1900" w14:textId="77777777" w:rsidR="002F475B" w:rsidRPr="00B81A30" w:rsidRDefault="002F475B" w:rsidP="00BD52D5">
      <w:pPr>
        <w:pStyle w:val="Default"/>
        <w:spacing w:line="240" w:lineRule="auto"/>
        <w:rPr>
          <w:rFonts w:ascii="Garamond" w:hAnsi="Garamond"/>
          <w:b/>
          <w:color w:val="auto"/>
          <w:szCs w:val="24"/>
        </w:rPr>
      </w:pPr>
    </w:p>
    <w:p w14:paraId="18964300" w14:textId="77777777" w:rsidR="00493446" w:rsidRPr="00B81A30" w:rsidRDefault="00493446" w:rsidP="00493446">
      <w:pPr>
        <w:pStyle w:val="Default"/>
        <w:spacing w:line="240" w:lineRule="auto"/>
        <w:rPr>
          <w:rFonts w:ascii="Garamond" w:hAnsi="Garamond"/>
          <w:szCs w:val="24"/>
        </w:rPr>
      </w:pPr>
      <w:r w:rsidRPr="00B81A30">
        <w:rPr>
          <w:rFonts w:ascii="Garamond" w:hAnsi="Garamond"/>
          <w:szCs w:val="24"/>
        </w:rPr>
        <w:t>You may check in with us about your course standing at any time.</w:t>
      </w:r>
    </w:p>
    <w:p w14:paraId="030DEDA2" w14:textId="77777777" w:rsidR="00493446" w:rsidRDefault="00493446" w:rsidP="00493446">
      <w:pPr>
        <w:pStyle w:val="Default"/>
        <w:spacing w:line="240" w:lineRule="auto"/>
        <w:rPr>
          <w:rFonts w:ascii="Marker Felt Wide" w:hAnsi="Marker Felt Wide"/>
          <w:b/>
          <w:color w:val="auto"/>
        </w:rPr>
      </w:pPr>
    </w:p>
    <w:p w14:paraId="6040438C" w14:textId="624920E8" w:rsidR="00493446" w:rsidRDefault="00493446" w:rsidP="00493446">
      <w:pPr>
        <w:pStyle w:val="Default"/>
        <w:spacing w:line="240" w:lineRule="auto"/>
        <w:rPr>
          <w:rFonts w:ascii="Marker Felt Wide" w:hAnsi="Marker Felt Wide"/>
          <w:b/>
          <w:color w:val="auto"/>
        </w:rPr>
      </w:pPr>
      <w:r w:rsidRPr="00B81A30">
        <w:rPr>
          <w:rFonts w:ascii="Cooper Black" w:hAnsi="Cooper Black"/>
          <w:b/>
          <w:color w:val="auto"/>
        </w:rPr>
        <w:t>b) Grading distribution:</w:t>
      </w:r>
      <w:r w:rsidRPr="007A491B">
        <w:rPr>
          <w:rFonts w:ascii="Marker Felt Wide" w:hAnsi="Marker Felt Wide"/>
          <w:b/>
          <w:color w:val="auto"/>
        </w:rPr>
        <w:t xml:space="preserve"> </w:t>
      </w:r>
      <w:hyperlink w:anchor="heading" w:history="1">
        <w:r w:rsidRPr="00D0668B">
          <w:rPr>
            <w:rStyle w:val="FollowedHyperlink"/>
          </w:rPr>
          <w:t>heading</w:t>
        </w:r>
      </w:hyperlink>
    </w:p>
    <w:p w14:paraId="38BA67E9" w14:textId="77777777" w:rsidR="005031DC" w:rsidRPr="005E1807" w:rsidRDefault="005031DC" w:rsidP="00493446">
      <w:pPr>
        <w:pStyle w:val="Default"/>
        <w:rPr>
          <w:rFonts w:ascii="Garamond" w:hAnsi="Garamond"/>
          <w:color w:val="FF00FF"/>
        </w:rPr>
      </w:pPr>
    </w:p>
    <w:p w14:paraId="17C72D06" w14:textId="0B89C379" w:rsidR="0014274E" w:rsidRDefault="0014274E" w:rsidP="0049344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b/>
        </w:rPr>
      </w:pPr>
      <w:r w:rsidRPr="005E1807">
        <w:rPr>
          <w:rFonts w:ascii="Garamond" w:hAnsi="Garamond"/>
        </w:rPr>
        <w:t xml:space="preserve">Buddhism </w:t>
      </w:r>
      <w:r>
        <w:rPr>
          <w:rFonts w:ascii="Garamond" w:hAnsi="Garamond"/>
        </w:rPr>
        <w:t xml:space="preserve">precepts </w:t>
      </w:r>
      <w:r w:rsidRPr="005E1807">
        <w:rPr>
          <w:rFonts w:ascii="Garamond" w:hAnsi="Garamond"/>
        </w:rPr>
        <w:t>exercise</w:t>
      </w:r>
      <w:r>
        <w:rPr>
          <w:rFonts w:ascii="Garamond" w:hAnsi="Garamond"/>
        </w:rPr>
        <w:t xml:space="preserve"> </w:t>
      </w:r>
      <w:r w:rsidRPr="00F379FF">
        <w:rPr>
          <w:rFonts w:ascii="Garamond" w:hAnsi="Garamond"/>
          <w:color w:val="FF00FF"/>
        </w:rPr>
        <w:tab/>
      </w:r>
      <w:r>
        <w:rPr>
          <w:rFonts w:ascii="Garamond" w:hAnsi="Garamond"/>
          <w:b/>
        </w:rPr>
        <w:t>7.5</w:t>
      </w:r>
      <w:r w:rsidRPr="005E1807">
        <w:rPr>
          <w:rFonts w:ascii="Garamond" w:hAnsi="Garamond"/>
          <w:b/>
        </w:rPr>
        <w:t>%</w:t>
      </w:r>
    </w:p>
    <w:p w14:paraId="496097E2" w14:textId="77777777" w:rsidR="003764A9" w:rsidRPr="005E1807" w:rsidRDefault="003764A9" w:rsidP="003764A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u w:val="single"/>
        </w:rPr>
      </w:pPr>
      <w:r>
        <w:rPr>
          <w:rFonts w:ascii="Garamond" w:hAnsi="Garamond"/>
        </w:rPr>
        <w:t>“</w:t>
      </w:r>
      <w:r w:rsidRPr="005E1807">
        <w:rPr>
          <w:rFonts w:ascii="Garamond" w:hAnsi="Garamond"/>
        </w:rPr>
        <w:t>I am That</w:t>
      </w:r>
      <w:r>
        <w:rPr>
          <w:rFonts w:ascii="Garamond" w:hAnsi="Garamond"/>
        </w:rPr>
        <w:t>”</w:t>
      </w:r>
      <w:r w:rsidRPr="005E1807">
        <w:rPr>
          <w:rFonts w:ascii="Garamond" w:hAnsi="Garamond"/>
        </w:rPr>
        <w:t xml:space="preserve"> paper</w:t>
      </w:r>
      <w:r>
        <w:rPr>
          <w:rFonts w:ascii="Garamond" w:hAnsi="Garamond"/>
        </w:rPr>
        <w:t xml:space="preserve">                                                                 </w:t>
      </w:r>
      <w:r>
        <w:rPr>
          <w:rFonts w:ascii="Garamond" w:hAnsi="Garamond"/>
          <w:b/>
        </w:rPr>
        <w:t>7.5</w:t>
      </w:r>
      <w:r w:rsidRPr="005E1807">
        <w:rPr>
          <w:rFonts w:ascii="Garamond" w:hAnsi="Garamond"/>
          <w:b/>
        </w:rPr>
        <w:t>%</w:t>
      </w:r>
    </w:p>
    <w:p w14:paraId="3F0BC155" w14:textId="18F8DF43" w:rsidR="0014274E" w:rsidRPr="003764A9" w:rsidRDefault="0014274E" w:rsidP="00493446">
      <w:pPr>
        <w:pStyle w:val="Default"/>
        <w:rPr>
          <w:rFonts w:ascii="Garamond" w:hAnsi="Garamond"/>
          <w:b/>
          <w:bCs/>
        </w:rPr>
      </w:pPr>
      <w:r w:rsidRPr="003764A9">
        <w:rPr>
          <w:rFonts w:ascii="Garamond" w:hAnsi="Garamond"/>
        </w:rPr>
        <w:tab/>
        <w:t xml:space="preserve">    Socially</w:t>
      </w:r>
      <w:r w:rsidR="00EA461E" w:rsidRPr="003764A9">
        <w:rPr>
          <w:rFonts w:ascii="Garamond" w:hAnsi="Garamond"/>
        </w:rPr>
        <w:t>-</w:t>
      </w:r>
      <w:r w:rsidR="00813EAC" w:rsidRPr="003764A9">
        <w:rPr>
          <w:rFonts w:ascii="Garamond" w:hAnsi="Garamond"/>
        </w:rPr>
        <w:t>e</w:t>
      </w:r>
      <w:r w:rsidRPr="003764A9">
        <w:rPr>
          <w:rFonts w:ascii="Garamond" w:hAnsi="Garamond"/>
        </w:rPr>
        <w:t xml:space="preserve">ngaged </w:t>
      </w:r>
      <w:r w:rsidR="009E7FFC" w:rsidRPr="003764A9">
        <w:rPr>
          <w:rFonts w:ascii="Garamond" w:hAnsi="Garamond"/>
        </w:rPr>
        <w:t>m</w:t>
      </w:r>
      <w:r w:rsidRPr="003764A9">
        <w:rPr>
          <w:rFonts w:ascii="Garamond" w:hAnsi="Garamond"/>
        </w:rPr>
        <w:t>indfulness paper</w:t>
      </w:r>
      <w:r w:rsidRPr="003764A9">
        <w:rPr>
          <w:rFonts w:ascii="Garamond" w:hAnsi="Garamond"/>
        </w:rPr>
        <w:tab/>
      </w:r>
      <w:r w:rsidRPr="003764A9">
        <w:rPr>
          <w:rFonts w:ascii="Garamond" w:hAnsi="Garamond"/>
        </w:rPr>
        <w:tab/>
      </w:r>
      <w:r w:rsidRPr="003764A9">
        <w:rPr>
          <w:rFonts w:ascii="Garamond" w:hAnsi="Garamond"/>
        </w:rPr>
        <w:tab/>
      </w:r>
      <w:r w:rsidRPr="003764A9">
        <w:rPr>
          <w:rFonts w:ascii="Garamond" w:hAnsi="Garamond"/>
        </w:rPr>
        <w:tab/>
      </w:r>
      <w:r w:rsidRPr="003764A9">
        <w:rPr>
          <w:rFonts w:ascii="Garamond" w:hAnsi="Garamond"/>
          <w:b/>
          <w:bCs/>
        </w:rPr>
        <w:t xml:space="preserve"> 10%</w:t>
      </w:r>
    </w:p>
    <w:p w14:paraId="24C2E034" w14:textId="77777777" w:rsidR="0014274E" w:rsidRPr="005E1807" w:rsidRDefault="0014274E" w:rsidP="00E4665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u w:val="single"/>
        </w:rPr>
      </w:pPr>
      <w:r w:rsidRPr="005E1807">
        <w:rPr>
          <w:rFonts w:ascii="Garamond" w:hAnsi="Garamond"/>
        </w:rPr>
        <w:t xml:space="preserve">Weekly </w:t>
      </w:r>
      <w:r>
        <w:rPr>
          <w:rFonts w:ascii="Garamond" w:hAnsi="Garamond"/>
        </w:rPr>
        <w:t xml:space="preserve">practice </w:t>
      </w:r>
      <w:r w:rsidRPr="005E1807">
        <w:rPr>
          <w:rFonts w:ascii="Garamond" w:hAnsi="Garamond"/>
        </w:rPr>
        <w:t>reflection</w:t>
      </w:r>
      <w:r>
        <w:rPr>
          <w:rFonts w:ascii="Garamond" w:hAnsi="Garamond"/>
        </w:rPr>
        <w:t>s</w:t>
      </w:r>
      <w:r w:rsidRPr="0014274E">
        <w:rPr>
          <w:rFonts w:ascii="Garamond" w:hAnsi="Garamond"/>
          <w:i/>
        </w:rPr>
        <w:tab/>
      </w:r>
      <w:r>
        <w:rPr>
          <w:rFonts w:ascii="Garamond" w:hAnsi="Garamond"/>
          <w:b/>
        </w:rPr>
        <w:t>15</w:t>
      </w:r>
      <w:r w:rsidRPr="005E1807">
        <w:rPr>
          <w:rFonts w:ascii="Garamond" w:hAnsi="Garamond"/>
          <w:b/>
        </w:rPr>
        <w:t>%</w:t>
      </w:r>
    </w:p>
    <w:p w14:paraId="63200374" w14:textId="1CF68416" w:rsidR="0014274E" w:rsidRDefault="0014274E" w:rsidP="00E46658">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b/>
        </w:rPr>
      </w:pPr>
      <w:r w:rsidRPr="005E1807">
        <w:rPr>
          <w:rFonts w:ascii="Garamond" w:hAnsi="Garamond"/>
        </w:rPr>
        <w:t xml:space="preserve">Weekly </w:t>
      </w:r>
      <w:r>
        <w:rPr>
          <w:rFonts w:ascii="Garamond" w:hAnsi="Garamond"/>
        </w:rPr>
        <w:t>reading</w:t>
      </w:r>
      <w:r w:rsidRPr="005E1807">
        <w:rPr>
          <w:rFonts w:ascii="Garamond" w:hAnsi="Garamond"/>
        </w:rPr>
        <w:t xml:space="preserve"> reflection</w:t>
      </w:r>
      <w:r>
        <w:rPr>
          <w:rFonts w:ascii="Garamond" w:hAnsi="Garamond"/>
        </w:rPr>
        <w:t xml:space="preserve">s </w:t>
      </w:r>
      <w:r w:rsidRPr="0014274E">
        <w:rPr>
          <w:rFonts w:ascii="Garamond" w:hAnsi="Garamond"/>
          <w:i/>
        </w:rPr>
        <w:tab/>
      </w:r>
      <w:r>
        <w:rPr>
          <w:rFonts w:ascii="Garamond" w:hAnsi="Garamond"/>
          <w:b/>
        </w:rPr>
        <w:t>15</w:t>
      </w:r>
      <w:r w:rsidRPr="005E1807">
        <w:rPr>
          <w:rFonts w:ascii="Garamond" w:hAnsi="Garamond"/>
          <w:b/>
        </w:rPr>
        <w:t>%</w:t>
      </w:r>
    </w:p>
    <w:p w14:paraId="3CBB781E" w14:textId="77777777" w:rsidR="005C1A06" w:rsidRPr="005E1807" w:rsidRDefault="005C1A06" w:rsidP="005C1A0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b/>
        </w:rPr>
      </w:pPr>
      <w:r>
        <w:rPr>
          <w:rFonts w:ascii="Garamond" w:hAnsi="Garamond"/>
        </w:rPr>
        <w:t>Outside activities (6 x 2.5%)</w:t>
      </w:r>
      <w:r w:rsidRPr="005031DC">
        <w:rPr>
          <w:rFonts w:ascii="Garamond" w:hAnsi="Garamond"/>
        </w:rPr>
        <w:tab/>
      </w:r>
      <w:r>
        <w:rPr>
          <w:rFonts w:ascii="Garamond" w:hAnsi="Garamond"/>
          <w:b/>
        </w:rPr>
        <w:t>15</w:t>
      </w:r>
      <w:r w:rsidRPr="005E1807">
        <w:rPr>
          <w:rFonts w:ascii="Garamond" w:hAnsi="Garamond"/>
          <w:b/>
        </w:rPr>
        <w:t>%</w:t>
      </w:r>
    </w:p>
    <w:p w14:paraId="0A3A03B7" w14:textId="2648C91A" w:rsidR="00D83361" w:rsidRDefault="00D83361" w:rsidP="00D8336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b/>
        </w:rPr>
      </w:pPr>
      <w:r w:rsidRPr="005E1807">
        <w:rPr>
          <w:rFonts w:ascii="Garamond" w:hAnsi="Garamond"/>
        </w:rPr>
        <w:t xml:space="preserve">Final </w:t>
      </w:r>
      <w:r w:rsidR="00D92E88">
        <w:rPr>
          <w:rFonts w:ascii="Garamond" w:hAnsi="Garamond"/>
        </w:rPr>
        <w:t xml:space="preserve">reflection </w:t>
      </w:r>
      <w:r w:rsidRPr="005E1807">
        <w:rPr>
          <w:rFonts w:ascii="Garamond" w:hAnsi="Garamond"/>
        </w:rPr>
        <w:t>paper</w:t>
      </w:r>
      <w:r w:rsidRPr="005031DC">
        <w:rPr>
          <w:rFonts w:ascii="Garamond" w:hAnsi="Garamond"/>
        </w:rPr>
        <w:tab/>
      </w:r>
      <w:r w:rsidRPr="005E1807">
        <w:rPr>
          <w:rFonts w:ascii="Garamond" w:hAnsi="Garamond"/>
          <w:b/>
        </w:rPr>
        <w:t>20%</w:t>
      </w:r>
    </w:p>
    <w:p w14:paraId="6134FD75" w14:textId="493100E2" w:rsidR="00054897" w:rsidRDefault="00054897" w:rsidP="00054897">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550"/>
        </w:tabs>
        <w:ind w:left="936"/>
        <w:rPr>
          <w:rFonts w:ascii="Garamond" w:hAnsi="Garamond"/>
          <w:b/>
        </w:rPr>
      </w:pPr>
      <w:r w:rsidRPr="00F53C63">
        <w:rPr>
          <w:rFonts w:ascii="Garamond" w:hAnsi="Garamond"/>
        </w:rPr>
        <w:t xml:space="preserve">Attendance (see below) </w:t>
      </w:r>
      <w:r w:rsidRPr="00F53C63">
        <w:rPr>
          <w:rFonts w:ascii="Garamond" w:hAnsi="Garamond"/>
        </w:rPr>
        <w:tab/>
      </w:r>
      <w:r w:rsidRPr="00F53C63">
        <w:rPr>
          <w:rFonts w:ascii="Garamond" w:hAnsi="Garamond"/>
          <w:b/>
        </w:rPr>
        <w:t>10%</w:t>
      </w:r>
    </w:p>
    <w:p w14:paraId="339AA9E5" w14:textId="77777777" w:rsidR="005031DC" w:rsidRDefault="005031DC" w:rsidP="00C021A1">
      <w:pPr>
        <w:pStyle w:val="Default"/>
        <w:spacing w:line="240" w:lineRule="auto"/>
        <w:rPr>
          <w:rFonts w:ascii="Cooper Black" w:hAnsi="Cooper Black"/>
          <w:b/>
        </w:rPr>
      </w:pPr>
    </w:p>
    <w:p w14:paraId="1E560564" w14:textId="17B270B6" w:rsidR="00C021A1" w:rsidRDefault="00C021A1" w:rsidP="00C021A1">
      <w:pPr>
        <w:pStyle w:val="Default"/>
        <w:spacing w:line="240" w:lineRule="auto"/>
        <w:rPr>
          <w:rFonts w:ascii="Cooper Black" w:hAnsi="Cooper Black"/>
          <w:b/>
        </w:rPr>
      </w:pPr>
      <w:r>
        <w:rPr>
          <w:rFonts w:ascii="Cooper Black" w:hAnsi="Cooper Black"/>
          <w:b/>
        </w:rPr>
        <w:t>c</w:t>
      </w:r>
      <w:r w:rsidRPr="00B81A30">
        <w:rPr>
          <w:rFonts w:ascii="Cooper Black" w:hAnsi="Cooper Black"/>
          <w:b/>
        </w:rPr>
        <w:t>) A</w:t>
      </w:r>
      <w:r>
        <w:rPr>
          <w:rFonts w:ascii="Cooper Black" w:hAnsi="Cooper Black"/>
          <w:b/>
        </w:rPr>
        <w:t>ttendance</w:t>
      </w:r>
      <w:r w:rsidRPr="00B81A30">
        <w:rPr>
          <w:rFonts w:ascii="Cooper Black" w:hAnsi="Cooper Black"/>
          <w:b/>
        </w:rPr>
        <w:t>:</w:t>
      </w:r>
      <w:r w:rsidR="00F04B75" w:rsidRPr="00F04B75">
        <w:rPr>
          <w:rStyle w:val="FollowedHyperlink"/>
        </w:rPr>
        <w:t xml:space="preserve"> </w:t>
      </w:r>
      <w:hyperlink w:anchor="heading" w:history="1">
        <w:r w:rsidR="00F04B75" w:rsidRPr="00D0668B">
          <w:rPr>
            <w:rStyle w:val="FollowedHyperlink"/>
          </w:rPr>
          <w:t>heading</w:t>
        </w:r>
      </w:hyperlink>
    </w:p>
    <w:p w14:paraId="21C2411D" w14:textId="52203B4A" w:rsidR="009612F1" w:rsidRDefault="009612F1" w:rsidP="00C021A1">
      <w:pPr>
        <w:pStyle w:val="Default"/>
        <w:spacing w:line="240" w:lineRule="auto"/>
        <w:rPr>
          <w:rFonts w:ascii="Cooper Black" w:hAnsi="Cooper Black"/>
          <w:b/>
        </w:rPr>
      </w:pPr>
    </w:p>
    <w:p w14:paraId="4DEA7BC6" w14:textId="136BC9EC" w:rsidR="003413DF" w:rsidRPr="00B81A30" w:rsidRDefault="009C0830" w:rsidP="003413DF">
      <w:pPr>
        <w:pStyle w:val="Default"/>
        <w:spacing w:line="240" w:lineRule="auto"/>
        <w:rPr>
          <w:rFonts w:ascii="Garamond" w:hAnsi="Garamond"/>
          <w:szCs w:val="24"/>
        </w:rPr>
      </w:pPr>
      <w:r>
        <w:rPr>
          <w:rFonts w:ascii="Garamond" w:hAnsi="Garamond"/>
          <w:szCs w:val="24"/>
        </w:rPr>
        <w:t xml:space="preserve">Please note that coming to class </w:t>
      </w:r>
      <w:r w:rsidR="00F63850">
        <w:rPr>
          <w:rFonts w:ascii="Garamond" w:hAnsi="Garamond"/>
          <w:szCs w:val="24"/>
        </w:rPr>
        <w:t xml:space="preserve">late </w:t>
      </w:r>
      <w:r w:rsidR="00AA33E5">
        <w:rPr>
          <w:rFonts w:ascii="Garamond" w:hAnsi="Garamond"/>
          <w:szCs w:val="24"/>
        </w:rPr>
        <w:t xml:space="preserve">will </w:t>
      </w:r>
      <w:r>
        <w:rPr>
          <w:rFonts w:ascii="Garamond" w:hAnsi="Garamond"/>
          <w:szCs w:val="24"/>
        </w:rPr>
        <w:t>disrupt</w:t>
      </w:r>
      <w:r w:rsidR="00AA33E5">
        <w:rPr>
          <w:rFonts w:ascii="Garamond" w:hAnsi="Garamond"/>
          <w:szCs w:val="24"/>
        </w:rPr>
        <w:t xml:space="preserve"> the </w:t>
      </w:r>
      <w:r>
        <w:rPr>
          <w:rFonts w:ascii="Garamond" w:hAnsi="Garamond"/>
          <w:szCs w:val="24"/>
        </w:rPr>
        <w:t>short meditation</w:t>
      </w:r>
      <w:r w:rsidR="00AA33E5">
        <w:rPr>
          <w:rFonts w:ascii="Garamond" w:hAnsi="Garamond"/>
          <w:szCs w:val="24"/>
        </w:rPr>
        <w:t xml:space="preserve"> that </w:t>
      </w:r>
      <w:r w:rsidR="00203813">
        <w:rPr>
          <w:rFonts w:ascii="Garamond" w:hAnsi="Garamond"/>
          <w:szCs w:val="24"/>
        </w:rPr>
        <w:t>will start right when class begins. I</w:t>
      </w:r>
      <w:r>
        <w:rPr>
          <w:rFonts w:ascii="Garamond" w:hAnsi="Garamond"/>
          <w:szCs w:val="24"/>
        </w:rPr>
        <w:t>f you come to class late, you will be given half an absence.</w:t>
      </w:r>
    </w:p>
    <w:p w14:paraId="398F6A36" w14:textId="77777777" w:rsidR="003413DF" w:rsidRDefault="003413DF" w:rsidP="00C021A1">
      <w:pPr>
        <w:pStyle w:val="Default"/>
        <w:spacing w:line="240" w:lineRule="auto"/>
        <w:rPr>
          <w:rFonts w:ascii="Cooper Black" w:hAnsi="Cooper Black"/>
          <w:b/>
        </w:rPr>
      </w:pPr>
    </w:p>
    <w:p w14:paraId="64D5EF3F" w14:textId="67BA8D8A" w:rsidR="009612F1" w:rsidRDefault="009612F1" w:rsidP="00C021A1">
      <w:pPr>
        <w:pStyle w:val="Default"/>
        <w:spacing w:line="240" w:lineRule="auto"/>
        <w:rPr>
          <w:rFonts w:ascii="Garamond" w:hAnsi="Garamond"/>
          <w:b/>
        </w:rPr>
      </w:pPr>
      <w:r>
        <w:rPr>
          <w:rFonts w:ascii="Cooper Black" w:hAnsi="Cooper Black"/>
          <w:b/>
        </w:rPr>
        <w:tab/>
      </w:r>
      <w:r w:rsidRPr="00B81A30">
        <w:rPr>
          <w:rFonts w:ascii="Garamond" w:hAnsi="Garamond"/>
          <w:b/>
        </w:rPr>
        <w:t>A</w:t>
      </w:r>
      <w:r>
        <w:rPr>
          <w:rFonts w:ascii="Garamond" w:hAnsi="Garamond"/>
          <w:b/>
        </w:rPr>
        <w:t>bsences:</w:t>
      </w:r>
    </w:p>
    <w:p w14:paraId="634EEDDC" w14:textId="173F7A8B" w:rsidR="009612F1" w:rsidRDefault="009612F1" w:rsidP="00C021A1">
      <w:pPr>
        <w:pStyle w:val="Default"/>
        <w:spacing w:line="240" w:lineRule="auto"/>
        <w:rPr>
          <w:rFonts w:ascii="Garamond" w:hAnsi="Garamond"/>
        </w:rPr>
      </w:pPr>
      <w:r>
        <w:rPr>
          <w:rFonts w:ascii="Cooper Black" w:hAnsi="Cooper Black"/>
          <w:b/>
        </w:rPr>
        <w:tab/>
      </w:r>
      <w:r>
        <w:rPr>
          <w:rFonts w:ascii="Garamond" w:hAnsi="Garamond"/>
        </w:rPr>
        <w:t>0-1</w:t>
      </w:r>
      <w:r>
        <w:rPr>
          <w:rFonts w:ascii="Garamond" w:hAnsi="Garamond"/>
        </w:rPr>
        <w:tab/>
      </w:r>
      <w:r>
        <w:rPr>
          <w:rFonts w:ascii="Garamond" w:hAnsi="Garamond"/>
        </w:rPr>
        <w:tab/>
        <w:t>100%</w:t>
      </w:r>
      <w:r w:rsidR="00A1406D">
        <w:rPr>
          <w:rFonts w:ascii="Garamond" w:hAnsi="Garamond"/>
        </w:rPr>
        <w:tab/>
      </w:r>
      <w:r w:rsidR="00A1406D">
        <w:rPr>
          <w:rFonts w:ascii="Garamond" w:hAnsi="Garamond"/>
        </w:rPr>
        <w:tab/>
        <w:t>6</w:t>
      </w:r>
      <w:r w:rsidR="00A1406D">
        <w:rPr>
          <w:rFonts w:ascii="Garamond" w:hAnsi="Garamond"/>
        </w:rPr>
        <w:tab/>
        <w:t>80%</w:t>
      </w:r>
    </w:p>
    <w:p w14:paraId="245EEAA2" w14:textId="7AE7D66E" w:rsidR="009612F1" w:rsidRDefault="009612F1" w:rsidP="00C021A1">
      <w:pPr>
        <w:pStyle w:val="Default"/>
        <w:spacing w:line="240" w:lineRule="auto"/>
        <w:rPr>
          <w:rFonts w:ascii="Garamond" w:hAnsi="Garamond"/>
        </w:rPr>
      </w:pPr>
      <w:r>
        <w:rPr>
          <w:rFonts w:ascii="Garamond" w:hAnsi="Garamond"/>
        </w:rPr>
        <w:tab/>
        <w:t>2</w:t>
      </w:r>
      <w:r>
        <w:rPr>
          <w:rFonts w:ascii="Garamond" w:hAnsi="Garamond"/>
        </w:rPr>
        <w:tab/>
      </w:r>
      <w:r>
        <w:rPr>
          <w:rFonts w:ascii="Garamond" w:hAnsi="Garamond"/>
        </w:rPr>
        <w:tab/>
        <w:t>96%</w:t>
      </w:r>
      <w:r w:rsidR="00A1406D">
        <w:rPr>
          <w:rFonts w:ascii="Garamond" w:hAnsi="Garamond"/>
        </w:rPr>
        <w:tab/>
      </w:r>
      <w:r w:rsidR="00A1406D">
        <w:rPr>
          <w:rFonts w:ascii="Garamond" w:hAnsi="Garamond"/>
        </w:rPr>
        <w:tab/>
        <w:t>7</w:t>
      </w:r>
      <w:r w:rsidR="00A1406D">
        <w:rPr>
          <w:rFonts w:ascii="Garamond" w:hAnsi="Garamond"/>
        </w:rPr>
        <w:tab/>
        <w:t>76%</w:t>
      </w:r>
    </w:p>
    <w:p w14:paraId="100BB2CC" w14:textId="4ACBBAE9" w:rsidR="009612F1" w:rsidRDefault="009612F1" w:rsidP="00C021A1">
      <w:pPr>
        <w:pStyle w:val="Default"/>
        <w:spacing w:line="240" w:lineRule="auto"/>
        <w:rPr>
          <w:rFonts w:ascii="Garamond" w:hAnsi="Garamond"/>
        </w:rPr>
      </w:pPr>
      <w:r>
        <w:rPr>
          <w:rFonts w:ascii="Garamond" w:hAnsi="Garamond"/>
        </w:rPr>
        <w:tab/>
        <w:t>3</w:t>
      </w:r>
      <w:r>
        <w:rPr>
          <w:rFonts w:ascii="Garamond" w:hAnsi="Garamond"/>
        </w:rPr>
        <w:tab/>
      </w:r>
      <w:r>
        <w:rPr>
          <w:rFonts w:ascii="Garamond" w:hAnsi="Garamond"/>
        </w:rPr>
        <w:tab/>
        <w:t>92%</w:t>
      </w:r>
      <w:r w:rsidR="00A1406D">
        <w:rPr>
          <w:rFonts w:ascii="Garamond" w:hAnsi="Garamond"/>
        </w:rPr>
        <w:tab/>
      </w:r>
      <w:r w:rsidR="00A1406D">
        <w:rPr>
          <w:rFonts w:ascii="Garamond" w:hAnsi="Garamond"/>
        </w:rPr>
        <w:tab/>
        <w:t>8</w:t>
      </w:r>
      <w:r w:rsidR="00A1406D">
        <w:rPr>
          <w:rFonts w:ascii="Garamond" w:hAnsi="Garamond"/>
        </w:rPr>
        <w:tab/>
        <w:t>72%</w:t>
      </w:r>
    </w:p>
    <w:p w14:paraId="2D5B75F4" w14:textId="77A47314" w:rsidR="009612F1" w:rsidRDefault="009612F1" w:rsidP="00C021A1">
      <w:pPr>
        <w:pStyle w:val="Default"/>
        <w:spacing w:line="240" w:lineRule="auto"/>
        <w:rPr>
          <w:rFonts w:ascii="Garamond" w:hAnsi="Garamond"/>
        </w:rPr>
      </w:pPr>
      <w:r>
        <w:rPr>
          <w:rFonts w:ascii="Garamond" w:hAnsi="Garamond"/>
        </w:rPr>
        <w:tab/>
        <w:t>4</w:t>
      </w:r>
      <w:r>
        <w:rPr>
          <w:rFonts w:ascii="Garamond" w:hAnsi="Garamond"/>
        </w:rPr>
        <w:tab/>
      </w:r>
      <w:r>
        <w:rPr>
          <w:rFonts w:ascii="Garamond" w:hAnsi="Garamond"/>
        </w:rPr>
        <w:tab/>
        <w:t>88</w:t>
      </w:r>
      <w:r w:rsidR="00764DAB">
        <w:rPr>
          <w:rFonts w:ascii="Garamond" w:hAnsi="Garamond"/>
        </w:rPr>
        <w:t>%</w:t>
      </w:r>
      <w:r w:rsidR="00A1406D">
        <w:rPr>
          <w:rFonts w:ascii="Garamond" w:hAnsi="Garamond"/>
        </w:rPr>
        <w:tab/>
      </w:r>
      <w:r w:rsidR="00A1406D">
        <w:rPr>
          <w:rFonts w:ascii="Garamond" w:hAnsi="Garamond"/>
        </w:rPr>
        <w:tab/>
        <w:t>9</w:t>
      </w:r>
      <w:r w:rsidR="00A1406D">
        <w:rPr>
          <w:rFonts w:ascii="Garamond" w:hAnsi="Garamond"/>
        </w:rPr>
        <w:tab/>
        <w:t>68%</w:t>
      </w:r>
    </w:p>
    <w:p w14:paraId="1A7F3964" w14:textId="4B88D74C" w:rsidR="00764DAB" w:rsidRDefault="00764DAB" w:rsidP="00A1406D">
      <w:pPr>
        <w:pStyle w:val="Default"/>
        <w:rPr>
          <w:rFonts w:ascii="Garamond" w:hAnsi="Garamond"/>
        </w:rPr>
      </w:pPr>
      <w:r>
        <w:rPr>
          <w:rFonts w:ascii="Garamond" w:hAnsi="Garamond"/>
        </w:rPr>
        <w:tab/>
        <w:t>5</w:t>
      </w:r>
      <w:r>
        <w:rPr>
          <w:rFonts w:ascii="Garamond" w:hAnsi="Garamond"/>
        </w:rPr>
        <w:tab/>
      </w:r>
      <w:r>
        <w:rPr>
          <w:rFonts w:ascii="Garamond" w:hAnsi="Garamond"/>
        </w:rPr>
        <w:tab/>
        <w:t>84%</w:t>
      </w:r>
      <w:r w:rsidR="00A1406D">
        <w:rPr>
          <w:rFonts w:ascii="Garamond" w:hAnsi="Garamond"/>
        </w:rPr>
        <w:tab/>
      </w:r>
      <w:r w:rsidR="00A1406D">
        <w:rPr>
          <w:rFonts w:ascii="Garamond" w:hAnsi="Garamond"/>
        </w:rPr>
        <w:tab/>
      </w:r>
      <w:r w:rsidR="00A1406D" w:rsidRPr="00A1406D">
        <w:rPr>
          <w:rFonts w:ascii="Garamond" w:hAnsi="Garamond"/>
        </w:rPr>
        <w:t>≥</w:t>
      </w:r>
      <w:r w:rsidR="00A1406D">
        <w:rPr>
          <w:rFonts w:ascii="Garamond" w:hAnsi="Garamond"/>
        </w:rPr>
        <w:t>10</w:t>
      </w:r>
      <w:r w:rsidR="00A1406D">
        <w:rPr>
          <w:rFonts w:ascii="Garamond" w:hAnsi="Garamond"/>
        </w:rPr>
        <w:tab/>
      </w:r>
      <w:r w:rsidR="00302577">
        <w:rPr>
          <w:rFonts w:ascii="Garamond" w:hAnsi="Garamond"/>
        </w:rPr>
        <w:t>etc.</w:t>
      </w:r>
    </w:p>
    <w:p w14:paraId="225D433F" w14:textId="77777777" w:rsidR="00C021A1" w:rsidRDefault="00C021A1" w:rsidP="004A6171">
      <w:pPr>
        <w:pStyle w:val="Default"/>
        <w:spacing w:line="240" w:lineRule="auto"/>
        <w:rPr>
          <w:rFonts w:ascii="Cooper Black" w:hAnsi="Cooper Black"/>
          <w:b/>
        </w:rPr>
      </w:pPr>
    </w:p>
    <w:p w14:paraId="23E30D0C" w14:textId="4ECDEAEB" w:rsidR="004A6171" w:rsidRPr="00B81A30" w:rsidRDefault="004A6171" w:rsidP="004A6171">
      <w:pPr>
        <w:pStyle w:val="Default"/>
        <w:spacing w:line="240" w:lineRule="auto"/>
        <w:rPr>
          <w:rFonts w:ascii="Cooper Black" w:hAnsi="Cooper Black"/>
          <w:b/>
        </w:rPr>
      </w:pPr>
      <w:r w:rsidRPr="00B81A30">
        <w:rPr>
          <w:rFonts w:ascii="Cooper Black" w:hAnsi="Cooper Black"/>
          <w:b/>
        </w:rPr>
        <w:t>d) Assignments:</w:t>
      </w:r>
      <w:r w:rsidR="00F04B75" w:rsidRPr="00F04B75">
        <w:rPr>
          <w:rStyle w:val="FollowedHyperlink"/>
        </w:rPr>
        <w:t xml:space="preserve"> </w:t>
      </w:r>
      <w:hyperlink w:anchor="heading" w:history="1">
        <w:r w:rsidR="00F04B75" w:rsidRPr="00D0668B">
          <w:rPr>
            <w:rStyle w:val="FollowedHyperlink"/>
          </w:rPr>
          <w:t>heading</w:t>
        </w:r>
      </w:hyperlink>
    </w:p>
    <w:p w14:paraId="3BF0B1DD" w14:textId="77777777" w:rsidR="00466B7E" w:rsidRPr="00466B7E" w:rsidRDefault="00466B7E" w:rsidP="00E453AD">
      <w:pPr>
        <w:pStyle w:val="Default"/>
        <w:spacing w:line="240" w:lineRule="auto"/>
        <w:rPr>
          <w:rFonts w:ascii="Garamond" w:hAnsi="Garamond"/>
          <w:color w:val="FF00FF"/>
        </w:rPr>
      </w:pPr>
    </w:p>
    <w:p w14:paraId="23B057D9" w14:textId="77777777" w:rsidR="00E453AD" w:rsidRDefault="00D6632A" w:rsidP="006B3F4E">
      <w:pPr>
        <w:pStyle w:val="Default"/>
        <w:spacing w:line="240" w:lineRule="auto"/>
        <w:ind w:left="720"/>
        <w:rPr>
          <w:rFonts w:ascii="Garamond" w:hAnsi="Garamond"/>
        </w:rPr>
      </w:pPr>
      <w:r w:rsidRPr="005E1807">
        <w:rPr>
          <w:rFonts w:ascii="Garamond" w:hAnsi="Garamond"/>
        </w:rPr>
        <w:t>Instructions for each assignment described below are available on D2L</w:t>
      </w:r>
      <w:r w:rsidR="002E57CC" w:rsidRPr="005E1807">
        <w:rPr>
          <w:rFonts w:ascii="Garamond" w:hAnsi="Garamond"/>
        </w:rPr>
        <w:t>.</w:t>
      </w:r>
      <w:r w:rsidR="00CA7CA4">
        <w:rPr>
          <w:rFonts w:ascii="Garamond" w:hAnsi="Garamond"/>
        </w:rPr>
        <w:t xml:space="preserve"> Please remember to pay careful attention to </w:t>
      </w:r>
      <w:r w:rsidR="00CA7CA4" w:rsidRPr="00E453AD">
        <w:rPr>
          <w:rFonts w:ascii="Garamond" w:hAnsi="Garamond"/>
        </w:rPr>
        <w:t xml:space="preserve">the Rules for Formatting and Written work that are </w:t>
      </w:r>
      <w:r w:rsidR="00F02DC9" w:rsidRPr="00E453AD">
        <w:rPr>
          <w:rFonts w:ascii="Garamond" w:hAnsi="Garamond"/>
        </w:rPr>
        <w:t xml:space="preserve">also </w:t>
      </w:r>
      <w:r w:rsidR="00CA7CA4" w:rsidRPr="00E453AD">
        <w:rPr>
          <w:rFonts w:ascii="Garamond" w:hAnsi="Garamond"/>
        </w:rPr>
        <w:t>available on D2L.</w:t>
      </w:r>
      <w:r w:rsidR="005B2FA3" w:rsidRPr="00E453AD">
        <w:rPr>
          <w:rFonts w:ascii="Garamond" w:hAnsi="Garamond"/>
        </w:rPr>
        <w:t xml:space="preserve"> Please note that you will los</w:t>
      </w:r>
      <w:r w:rsidR="005B2FA3">
        <w:rPr>
          <w:rFonts w:ascii="Garamond" w:hAnsi="Garamond"/>
        </w:rPr>
        <w:t>e 5% points from your grade for each 24-hour period an assignment is late.</w:t>
      </w:r>
    </w:p>
    <w:p w14:paraId="75BE834F" w14:textId="6F56D133" w:rsidR="00D6632A" w:rsidRDefault="00D6632A" w:rsidP="006B3F4E">
      <w:pPr>
        <w:pStyle w:val="Default"/>
        <w:spacing w:line="240" w:lineRule="auto"/>
        <w:ind w:left="720"/>
        <w:rPr>
          <w:rFonts w:ascii="Garamond" w:hAnsi="Garamond"/>
        </w:rPr>
      </w:pPr>
    </w:p>
    <w:p w14:paraId="731034EB" w14:textId="77777777" w:rsidR="008A3DC1" w:rsidRPr="00CC666A" w:rsidRDefault="008A3DC1" w:rsidP="008A3DC1">
      <w:pPr>
        <w:pStyle w:val="Default"/>
        <w:spacing w:line="240" w:lineRule="auto"/>
        <w:ind w:left="720"/>
        <w:rPr>
          <w:rFonts w:ascii="Garamond" w:hAnsi="Garamond"/>
          <w:b/>
        </w:rPr>
      </w:pPr>
      <w:r w:rsidRPr="00CC666A">
        <w:rPr>
          <w:rFonts w:ascii="Garamond" w:hAnsi="Garamond"/>
        </w:rPr>
        <w:t xml:space="preserve">-Buddhism precepts exercise. Worth </w:t>
      </w:r>
      <w:r>
        <w:rPr>
          <w:rFonts w:ascii="Garamond" w:hAnsi="Garamond"/>
          <w:b/>
        </w:rPr>
        <w:t>7.5</w:t>
      </w:r>
      <w:r w:rsidRPr="00CC666A">
        <w:rPr>
          <w:rFonts w:ascii="Garamond" w:hAnsi="Garamond"/>
          <w:b/>
        </w:rPr>
        <w:t>% of your final grade.</w:t>
      </w:r>
    </w:p>
    <w:p w14:paraId="70A4885C" w14:textId="228A4669" w:rsidR="008A3DC1" w:rsidRDefault="008A3DC1" w:rsidP="006B3F4E">
      <w:pPr>
        <w:pStyle w:val="Default"/>
        <w:spacing w:line="240" w:lineRule="auto"/>
        <w:ind w:left="720"/>
        <w:rPr>
          <w:rFonts w:ascii="Garamond" w:hAnsi="Garamond"/>
        </w:rPr>
      </w:pPr>
    </w:p>
    <w:p w14:paraId="1E0C0D96" w14:textId="22668B10" w:rsidR="008A3DC1" w:rsidRPr="00A404BE" w:rsidRDefault="008A3DC1" w:rsidP="008A3DC1">
      <w:pPr>
        <w:pStyle w:val="Default"/>
        <w:spacing w:line="240" w:lineRule="auto"/>
        <w:ind w:left="720"/>
        <w:rPr>
          <w:rFonts w:ascii="Garamond" w:hAnsi="Garamond"/>
          <w:color w:val="0000FF"/>
        </w:rPr>
      </w:pPr>
      <w:r w:rsidRPr="005E1807">
        <w:rPr>
          <w:rFonts w:ascii="Garamond" w:hAnsi="Garamond"/>
        </w:rPr>
        <w:t>-</w:t>
      </w:r>
      <w:r>
        <w:rPr>
          <w:rFonts w:ascii="Garamond" w:hAnsi="Garamond"/>
        </w:rPr>
        <w:t>“</w:t>
      </w:r>
      <w:r w:rsidRPr="005E1807">
        <w:rPr>
          <w:rFonts w:ascii="Garamond" w:hAnsi="Garamond"/>
        </w:rPr>
        <w:t>I am That</w:t>
      </w:r>
      <w:r>
        <w:rPr>
          <w:rFonts w:ascii="Garamond" w:hAnsi="Garamond"/>
        </w:rPr>
        <w:t>”</w:t>
      </w:r>
      <w:r w:rsidRPr="005E1807">
        <w:rPr>
          <w:rFonts w:ascii="Garamond" w:hAnsi="Garamond"/>
        </w:rPr>
        <w:t xml:space="preserve"> essay. Worth </w:t>
      </w:r>
      <w:r>
        <w:rPr>
          <w:rFonts w:ascii="Garamond" w:hAnsi="Garamond"/>
          <w:b/>
        </w:rPr>
        <w:t>7.5</w:t>
      </w:r>
      <w:r w:rsidRPr="005E1807">
        <w:rPr>
          <w:rFonts w:ascii="Garamond" w:hAnsi="Garamond"/>
          <w:b/>
        </w:rPr>
        <w:t>% of your final grade.</w:t>
      </w:r>
      <w:r w:rsidR="00A404BE">
        <w:rPr>
          <w:rFonts w:ascii="Garamond" w:hAnsi="Garamond"/>
          <w:b/>
          <w:color w:val="0000FF"/>
        </w:rPr>
        <w:t xml:space="preserve"> </w:t>
      </w:r>
    </w:p>
    <w:p w14:paraId="2DBBF0A7" w14:textId="2F0EDD8F" w:rsidR="008A3DC1" w:rsidRDefault="008A3DC1" w:rsidP="006B3F4E">
      <w:pPr>
        <w:pStyle w:val="Default"/>
        <w:spacing w:line="240" w:lineRule="auto"/>
        <w:ind w:left="720"/>
        <w:rPr>
          <w:rFonts w:ascii="Garamond" w:hAnsi="Garamond"/>
        </w:rPr>
      </w:pPr>
    </w:p>
    <w:p w14:paraId="1B4F0AD5" w14:textId="77777777" w:rsidR="00696D6C" w:rsidRPr="008834F4" w:rsidRDefault="000E2708" w:rsidP="000E2708">
      <w:pPr>
        <w:pStyle w:val="Default"/>
        <w:spacing w:line="240" w:lineRule="auto"/>
        <w:ind w:left="720"/>
        <w:rPr>
          <w:rFonts w:ascii="Garamond" w:hAnsi="Garamond"/>
          <w:bCs/>
        </w:rPr>
      </w:pPr>
      <w:r w:rsidRPr="008834F4">
        <w:rPr>
          <w:rFonts w:ascii="Garamond" w:hAnsi="Garamond"/>
        </w:rPr>
        <w:lastRenderedPageBreak/>
        <w:t xml:space="preserve">-Socially-engaged mindfulness paper. Worth </w:t>
      </w:r>
      <w:r w:rsidRPr="008834F4">
        <w:rPr>
          <w:rFonts w:ascii="Garamond" w:hAnsi="Garamond"/>
          <w:b/>
        </w:rPr>
        <w:t>10% of your final grade.</w:t>
      </w:r>
      <w:r w:rsidR="00DD3317" w:rsidRPr="008834F4">
        <w:rPr>
          <w:rFonts w:ascii="Garamond" w:hAnsi="Garamond"/>
          <w:bCs/>
        </w:rPr>
        <w:t xml:space="preserve"> </w:t>
      </w:r>
    </w:p>
    <w:p w14:paraId="685678F5" w14:textId="77777777" w:rsidR="000E2708" w:rsidRPr="005E1807" w:rsidRDefault="000E2708" w:rsidP="006B3F4E">
      <w:pPr>
        <w:pStyle w:val="Default"/>
        <w:spacing w:line="240" w:lineRule="auto"/>
        <w:ind w:left="720"/>
        <w:rPr>
          <w:rFonts w:ascii="Garamond" w:hAnsi="Garamond"/>
        </w:rPr>
      </w:pPr>
    </w:p>
    <w:p w14:paraId="67608E23" w14:textId="6CBEA880" w:rsidR="00805D78" w:rsidRDefault="006B3F4E" w:rsidP="006B3F4E">
      <w:pPr>
        <w:pStyle w:val="Default"/>
        <w:spacing w:line="240" w:lineRule="auto"/>
        <w:ind w:left="720"/>
        <w:rPr>
          <w:rFonts w:ascii="Garamond" w:hAnsi="Garamond"/>
          <w:color w:val="FF00FF"/>
        </w:rPr>
      </w:pPr>
      <w:r w:rsidRPr="005E1807">
        <w:rPr>
          <w:rFonts w:ascii="Garamond" w:hAnsi="Garamond"/>
        </w:rPr>
        <w:t>-</w:t>
      </w:r>
      <w:r w:rsidR="00B16D33" w:rsidRPr="005E1807">
        <w:rPr>
          <w:rFonts w:ascii="Garamond" w:hAnsi="Garamond"/>
        </w:rPr>
        <w:t>You will be asked to write t</w:t>
      </w:r>
      <w:r w:rsidR="00DB798C" w:rsidRPr="005E1807">
        <w:rPr>
          <w:rFonts w:ascii="Garamond" w:hAnsi="Garamond"/>
        </w:rPr>
        <w:t xml:space="preserve">wo short </w:t>
      </w:r>
      <w:r w:rsidR="004A6171" w:rsidRPr="005E1807">
        <w:rPr>
          <w:rFonts w:ascii="Garamond" w:hAnsi="Garamond"/>
        </w:rPr>
        <w:t>reflection papers</w:t>
      </w:r>
      <w:r w:rsidR="00017993" w:rsidRPr="005E1807">
        <w:rPr>
          <w:rFonts w:ascii="Garamond" w:hAnsi="Garamond"/>
        </w:rPr>
        <w:t xml:space="preserve"> </w:t>
      </w:r>
      <w:r w:rsidR="00454211">
        <w:rPr>
          <w:rFonts w:ascii="Garamond" w:hAnsi="Garamond"/>
        </w:rPr>
        <w:t xml:space="preserve">each week </w:t>
      </w:r>
      <w:r w:rsidR="000E5C39">
        <w:rPr>
          <w:rFonts w:ascii="Garamond" w:hAnsi="Garamond"/>
        </w:rPr>
        <w:t xml:space="preserve">that are </w:t>
      </w:r>
      <w:r w:rsidR="001530CB" w:rsidRPr="005E1807">
        <w:rPr>
          <w:rFonts w:ascii="Garamond" w:hAnsi="Garamond"/>
        </w:rPr>
        <w:t xml:space="preserve">due </w:t>
      </w:r>
      <w:r w:rsidR="00BE3341">
        <w:rPr>
          <w:rFonts w:ascii="Garamond" w:hAnsi="Garamond"/>
        </w:rPr>
        <w:t xml:space="preserve">by 8:30 a.m. each </w:t>
      </w:r>
      <w:r w:rsidR="000E5C39">
        <w:rPr>
          <w:rFonts w:ascii="Garamond" w:hAnsi="Garamond"/>
        </w:rPr>
        <w:t>Tuesday</w:t>
      </w:r>
      <w:r w:rsidR="00DB798C" w:rsidRPr="005E1807">
        <w:rPr>
          <w:rFonts w:ascii="Garamond" w:hAnsi="Garamond"/>
        </w:rPr>
        <w:t>: one on the reading and one on your</w:t>
      </w:r>
      <w:r w:rsidR="005C1A06">
        <w:rPr>
          <w:rFonts w:ascii="Garamond" w:hAnsi="Garamond"/>
        </w:rPr>
        <w:t xml:space="preserve"> mindfulness </w:t>
      </w:r>
      <w:r w:rsidR="00DB798C" w:rsidRPr="005E1807">
        <w:rPr>
          <w:rFonts w:ascii="Garamond" w:hAnsi="Garamond"/>
        </w:rPr>
        <w:t>practice. Each</w:t>
      </w:r>
      <w:r w:rsidR="001530CB" w:rsidRPr="005E1807">
        <w:rPr>
          <w:rFonts w:ascii="Garamond" w:hAnsi="Garamond"/>
        </w:rPr>
        <w:t xml:space="preserve"> reflectio</w:t>
      </w:r>
      <w:r w:rsidR="00316506" w:rsidRPr="005E1807">
        <w:rPr>
          <w:rFonts w:ascii="Garamond" w:hAnsi="Garamond"/>
        </w:rPr>
        <w:t>n should be between 250- and 350-</w:t>
      </w:r>
      <w:r w:rsidR="001530CB" w:rsidRPr="005E1807">
        <w:rPr>
          <w:rFonts w:ascii="Garamond" w:hAnsi="Garamond"/>
        </w:rPr>
        <w:t xml:space="preserve">words. </w:t>
      </w:r>
      <w:r w:rsidR="00C30125" w:rsidRPr="005E1807">
        <w:rPr>
          <w:rFonts w:ascii="Garamond" w:hAnsi="Garamond"/>
        </w:rPr>
        <w:t xml:space="preserve">Worth </w:t>
      </w:r>
      <w:r w:rsidR="002E57CC" w:rsidRPr="005E1807">
        <w:rPr>
          <w:rFonts w:ascii="Garamond" w:hAnsi="Garamond"/>
          <w:b/>
        </w:rPr>
        <w:t>3</w:t>
      </w:r>
      <w:r w:rsidR="00C30125" w:rsidRPr="005E1807">
        <w:rPr>
          <w:rFonts w:ascii="Garamond" w:hAnsi="Garamond"/>
          <w:b/>
        </w:rPr>
        <w:t>0% of your final grade</w:t>
      </w:r>
      <w:r w:rsidR="00D342A1" w:rsidRPr="005E1807">
        <w:rPr>
          <w:rFonts w:ascii="Garamond" w:hAnsi="Garamond"/>
        </w:rPr>
        <w:t>.</w:t>
      </w:r>
      <w:r w:rsidR="00507AC3">
        <w:rPr>
          <w:rFonts w:ascii="Garamond" w:hAnsi="Garamond"/>
          <w:color w:val="FF00FF"/>
        </w:rPr>
        <w:t xml:space="preserve"> </w:t>
      </w:r>
    </w:p>
    <w:p w14:paraId="27A9BE4B" w14:textId="77777777" w:rsidR="006B3F4E" w:rsidRPr="005E1807" w:rsidRDefault="006B3F4E" w:rsidP="00CF346A">
      <w:pPr>
        <w:pStyle w:val="Default"/>
        <w:spacing w:line="240" w:lineRule="auto"/>
        <w:rPr>
          <w:rFonts w:ascii="Garamond" w:hAnsi="Garamond"/>
        </w:rPr>
      </w:pPr>
    </w:p>
    <w:p w14:paraId="6BFDA948" w14:textId="1599711F" w:rsidR="00101090" w:rsidRPr="00C8071A" w:rsidRDefault="006B3F4E" w:rsidP="00C8071A">
      <w:pPr>
        <w:pStyle w:val="Default"/>
        <w:spacing w:line="240" w:lineRule="auto"/>
        <w:ind w:left="720"/>
        <w:rPr>
          <w:rFonts w:ascii="Garamond" w:hAnsi="Garamond"/>
        </w:rPr>
      </w:pPr>
      <w:r w:rsidRPr="005E1807">
        <w:rPr>
          <w:rFonts w:ascii="Garamond" w:hAnsi="Garamond"/>
        </w:rPr>
        <w:t>-</w:t>
      </w:r>
      <w:r w:rsidR="004A6171" w:rsidRPr="005E1807">
        <w:rPr>
          <w:rFonts w:ascii="Garamond" w:hAnsi="Garamond"/>
        </w:rPr>
        <w:t xml:space="preserve">In addition, you will be asked to complete </w:t>
      </w:r>
      <w:r w:rsidR="0006089D">
        <w:rPr>
          <w:rFonts w:ascii="Garamond" w:hAnsi="Garamond"/>
        </w:rPr>
        <w:t>six</w:t>
      </w:r>
      <w:r w:rsidR="004A6171" w:rsidRPr="005E1807">
        <w:rPr>
          <w:rFonts w:ascii="Garamond" w:hAnsi="Garamond"/>
        </w:rPr>
        <w:t xml:space="preserve"> outside activities during the semester, which include </w:t>
      </w:r>
      <w:r w:rsidR="00C40950">
        <w:rPr>
          <w:rFonts w:ascii="Garamond" w:hAnsi="Garamond"/>
        </w:rPr>
        <w:t xml:space="preserve">two </w:t>
      </w:r>
      <w:r w:rsidR="004A6171" w:rsidRPr="005E1807">
        <w:rPr>
          <w:rFonts w:ascii="Garamond" w:hAnsi="Garamond"/>
        </w:rPr>
        <w:t>film review</w:t>
      </w:r>
      <w:r w:rsidR="00C40950">
        <w:rPr>
          <w:rFonts w:ascii="Garamond" w:hAnsi="Garamond"/>
        </w:rPr>
        <w:t>s</w:t>
      </w:r>
      <w:r w:rsidR="006C3CA5">
        <w:rPr>
          <w:rFonts w:ascii="Garamond" w:hAnsi="Garamond"/>
        </w:rPr>
        <w:t xml:space="preserve"> (see list below)</w:t>
      </w:r>
      <w:r w:rsidR="00C40950">
        <w:rPr>
          <w:rFonts w:ascii="Garamond" w:hAnsi="Garamond"/>
        </w:rPr>
        <w:t xml:space="preserve">, </w:t>
      </w:r>
      <w:r w:rsidR="00C40950" w:rsidRPr="00531367">
        <w:rPr>
          <w:rFonts w:ascii="Garamond" w:hAnsi="Garamond"/>
        </w:rPr>
        <w:t>two podcasts</w:t>
      </w:r>
      <w:r w:rsidR="00A17BC4" w:rsidRPr="00531367">
        <w:rPr>
          <w:rFonts w:ascii="Garamond" w:hAnsi="Garamond"/>
        </w:rPr>
        <w:t xml:space="preserve"> (see list below)</w:t>
      </w:r>
      <w:r w:rsidR="00C40950" w:rsidRPr="00531367">
        <w:rPr>
          <w:rFonts w:ascii="Garamond" w:hAnsi="Garamond"/>
        </w:rPr>
        <w:t xml:space="preserve">, </w:t>
      </w:r>
      <w:r w:rsidR="004A6171" w:rsidRPr="00531367">
        <w:rPr>
          <w:rFonts w:ascii="Garamond" w:hAnsi="Garamond"/>
        </w:rPr>
        <w:t>and two Contemplative Studies events</w:t>
      </w:r>
      <w:r w:rsidR="00101090">
        <w:rPr>
          <w:rFonts w:ascii="Garamond" w:hAnsi="Garamond"/>
        </w:rPr>
        <w:t xml:space="preserve">: the meditation retreat (we will discuss date and time in class) and </w:t>
      </w:r>
      <w:r w:rsidR="00C8071A">
        <w:rPr>
          <w:rFonts w:ascii="Garamond" w:hAnsi="Garamond"/>
        </w:rPr>
        <w:t xml:space="preserve">Moore Symposium Keynote address by Richard Davidson from the University of Wisconsin’s Center for Healthy Minds on Wednesday, March 25 at 7:30 p.m. </w:t>
      </w:r>
      <w:r w:rsidR="00A80486" w:rsidRPr="00531367">
        <w:rPr>
          <w:rFonts w:ascii="Garamond" w:hAnsi="Garamond"/>
        </w:rPr>
        <w:t>(</w:t>
      </w:r>
      <w:r w:rsidR="00062EF0">
        <w:rPr>
          <w:rFonts w:ascii="Garamond" w:hAnsi="Garamond"/>
          <w:b/>
        </w:rPr>
        <w:t xml:space="preserve">note: </w:t>
      </w:r>
      <w:r w:rsidR="00C8071A">
        <w:rPr>
          <w:rFonts w:ascii="Garamond" w:hAnsi="Garamond"/>
        </w:rPr>
        <w:t xml:space="preserve">if you have a conflict with one of these events, we will work with you to find another you can attend). </w:t>
      </w:r>
      <w:r w:rsidR="00051C64" w:rsidRPr="00531367">
        <w:rPr>
          <w:rFonts w:ascii="Garamond" w:hAnsi="Garamond"/>
          <w:b/>
        </w:rPr>
        <w:t xml:space="preserve">Worth 15% of your final </w:t>
      </w:r>
      <w:r w:rsidR="00051C64" w:rsidRPr="00ED5DDE">
        <w:rPr>
          <w:rFonts w:ascii="Garamond" w:hAnsi="Garamond"/>
          <w:b/>
        </w:rPr>
        <w:t>grade</w:t>
      </w:r>
      <w:r w:rsidR="00822DEA" w:rsidRPr="005E1807">
        <w:rPr>
          <w:rFonts w:ascii="Garamond" w:hAnsi="Garamond"/>
          <w:b/>
        </w:rPr>
        <w:t>.</w:t>
      </w:r>
      <w:r w:rsidR="0016060A">
        <w:rPr>
          <w:rFonts w:ascii="Garamond" w:hAnsi="Garamond"/>
          <w:b/>
          <w:color w:val="FF00FF"/>
        </w:rPr>
        <w:t xml:space="preserve"> </w:t>
      </w:r>
      <w:r w:rsidR="00AD04DB">
        <w:rPr>
          <w:rFonts w:ascii="Garamond" w:hAnsi="Garamond"/>
          <w:b/>
          <w:color w:val="FF00FF"/>
        </w:rPr>
        <w:t xml:space="preserve"> </w:t>
      </w:r>
    </w:p>
    <w:p w14:paraId="1DD29A67" w14:textId="77777777" w:rsidR="00101090" w:rsidRDefault="00101090" w:rsidP="004D4A4B">
      <w:pPr>
        <w:pStyle w:val="Default"/>
        <w:spacing w:line="240" w:lineRule="auto"/>
        <w:ind w:left="720"/>
        <w:rPr>
          <w:rFonts w:ascii="Garamond" w:hAnsi="Garamond"/>
          <w:b/>
          <w:color w:val="FF00FF"/>
        </w:rPr>
      </w:pPr>
    </w:p>
    <w:p w14:paraId="65ACDD7C" w14:textId="2DB2EDB4" w:rsidR="00FE574E" w:rsidRDefault="006B3F4E" w:rsidP="00A94136">
      <w:pPr>
        <w:pStyle w:val="Default"/>
        <w:spacing w:line="240" w:lineRule="auto"/>
        <w:ind w:left="720"/>
        <w:rPr>
          <w:rFonts w:ascii="Garamond" w:hAnsi="Garamond"/>
        </w:rPr>
      </w:pPr>
      <w:r w:rsidRPr="005E1807">
        <w:rPr>
          <w:rFonts w:ascii="Garamond" w:hAnsi="Garamond"/>
        </w:rPr>
        <w:t>-</w:t>
      </w:r>
      <w:r w:rsidR="004A6171" w:rsidRPr="005E1807">
        <w:rPr>
          <w:rFonts w:ascii="Garamond" w:hAnsi="Garamond"/>
        </w:rPr>
        <w:t>Final Reflection Paper at course end</w:t>
      </w:r>
      <w:r w:rsidR="00FE574E">
        <w:rPr>
          <w:rFonts w:ascii="Garamond" w:hAnsi="Garamond"/>
        </w:rPr>
        <w:t xml:space="preserve">. </w:t>
      </w:r>
      <w:r w:rsidR="00FE574E" w:rsidRPr="005E1807">
        <w:rPr>
          <w:rFonts w:ascii="Garamond" w:hAnsi="Garamond"/>
        </w:rPr>
        <w:t xml:space="preserve">Worth </w:t>
      </w:r>
      <w:r w:rsidR="00FE574E">
        <w:rPr>
          <w:rFonts w:ascii="Garamond" w:hAnsi="Garamond"/>
          <w:b/>
        </w:rPr>
        <w:t>2</w:t>
      </w:r>
      <w:r w:rsidR="00FE574E" w:rsidRPr="005E1807">
        <w:rPr>
          <w:rFonts w:ascii="Garamond" w:hAnsi="Garamond"/>
          <w:b/>
        </w:rPr>
        <w:t>0% of your final grade.</w:t>
      </w:r>
    </w:p>
    <w:p w14:paraId="36D3F70D" w14:textId="27DD8AEA" w:rsidR="00455A1F" w:rsidRPr="007A491B" w:rsidRDefault="00455A1F" w:rsidP="00BD52D5">
      <w:pPr>
        <w:pStyle w:val="Default"/>
        <w:spacing w:line="240" w:lineRule="auto"/>
        <w:rPr>
          <w:rFonts w:ascii="Marker Felt Wide" w:hAnsi="Marker Felt Wide"/>
          <w:b/>
        </w:rPr>
      </w:pPr>
    </w:p>
    <w:p w14:paraId="05488E7A" w14:textId="11B4E291" w:rsidR="00A614F4" w:rsidRPr="008C5E61" w:rsidRDefault="008C5E61" w:rsidP="00445ABC">
      <w:pPr>
        <w:rPr>
          <w:rFonts w:ascii="Marker Felt Wide" w:hAnsi="Marker Felt Wide"/>
          <w:b/>
        </w:rPr>
      </w:pPr>
      <w:bookmarkStart w:id="10" w:name="Disability_statement"/>
      <w:bookmarkEnd w:id="10"/>
      <w:r w:rsidRPr="00A13291">
        <w:rPr>
          <w:rFonts w:ascii="Cooper Black" w:hAnsi="Cooper Black"/>
          <w:b/>
        </w:rPr>
        <w:t xml:space="preserve">6) </w:t>
      </w:r>
      <w:r w:rsidR="00A614F4" w:rsidRPr="00A13291">
        <w:rPr>
          <w:rFonts w:ascii="Cooper Black" w:hAnsi="Cooper Black"/>
          <w:b/>
        </w:rPr>
        <w:t>Disability Statement</w:t>
      </w:r>
      <w:r w:rsidR="006C26EA" w:rsidRPr="00A13291">
        <w:rPr>
          <w:rFonts w:ascii="Cooper Black" w:hAnsi="Cooper Black"/>
          <w:b/>
        </w:rPr>
        <w:t>:</w:t>
      </w:r>
      <w:r w:rsidR="006C26EA">
        <w:rPr>
          <w:rFonts w:ascii="Marker Felt Wide" w:hAnsi="Marker Felt Wide"/>
          <w:b/>
        </w:rPr>
        <w:t xml:space="preserve"> </w:t>
      </w:r>
      <w:hyperlink w:anchor="heading" w:history="1">
        <w:r w:rsidR="006C26EA" w:rsidRPr="00D0668B">
          <w:rPr>
            <w:rStyle w:val="FollowedHyperlink"/>
          </w:rPr>
          <w:t>heading</w:t>
        </w:r>
      </w:hyperlink>
    </w:p>
    <w:p w14:paraId="3B1625A9" w14:textId="77777777" w:rsidR="00C93EED" w:rsidRDefault="00C93EED" w:rsidP="00445ABC">
      <w:pPr>
        <w:rPr>
          <w:rFonts w:ascii="Book Antiqua" w:hAnsi="Book Antiqua"/>
        </w:rPr>
      </w:pPr>
    </w:p>
    <w:p w14:paraId="28F7AFC8" w14:textId="7909C7E6" w:rsidR="00BD52D5" w:rsidRPr="009947B7" w:rsidRDefault="00BD52D5" w:rsidP="00445ABC">
      <w:pPr>
        <w:rPr>
          <w:rFonts w:ascii="Garamond" w:hAnsi="Garamond"/>
        </w:rPr>
      </w:pPr>
      <w:r w:rsidRPr="009947B7">
        <w:rPr>
          <w:rFonts w:ascii="Garamond" w:hAnsi="Garamond"/>
        </w:rPr>
        <w:t>If you have a problem affecting your course participa</w:t>
      </w:r>
      <w:r w:rsidR="004B2F96" w:rsidRPr="009947B7">
        <w:rPr>
          <w:rFonts w:ascii="Garamond" w:hAnsi="Garamond"/>
        </w:rPr>
        <w:t xml:space="preserve">tion, or must miss class, let </w:t>
      </w:r>
      <w:r w:rsidR="00772278">
        <w:rPr>
          <w:rFonts w:ascii="Garamond" w:hAnsi="Garamond"/>
        </w:rPr>
        <w:t>us both know via email</w:t>
      </w:r>
      <w:r w:rsidR="00A614F4" w:rsidRPr="009947B7">
        <w:rPr>
          <w:rFonts w:ascii="Garamond" w:hAnsi="Garamond"/>
        </w:rPr>
        <w:t xml:space="preserve">. </w:t>
      </w:r>
      <w:r w:rsidRPr="009947B7">
        <w:rPr>
          <w:rFonts w:ascii="Garamond" w:hAnsi="Garamond"/>
        </w:rPr>
        <w:t>Also, if you have a disability</w:t>
      </w:r>
      <w:r w:rsidR="00BE78A1" w:rsidRPr="009947B7">
        <w:rPr>
          <w:rFonts w:ascii="Garamond" w:hAnsi="Garamond"/>
        </w:rPr>
        <w:t>,</w:t>
      </w:r>
      <w:r w:rsidRPr="009947B7">
        <w:rPr>
          <w:rFonts w:ascii="Garamond" w:hAnsi="Garamond"/>
        </w:rPr>
        <w:t xml:space="preserve"> which may affect your class performance, please</w:t>
      </w:r>
      <w:r w:rsidR="007C5A64" w:rsidRPr="009947B7">
        <w:rPr>
          <w:rFonts w:ascii="Garamond" w:hAnsi="Garamond"/>
        </w:rPr>
        <w:t xml:space="preserve"> get in touch with the Coordinator of Student Disabilities Service in th</w:t>
      </w:r>
      <w:r w:rsidR="00692F87" w:rsidRPr="009947B7">
        <w:rPr>
          <w:rFonts w:ascii="Garamond" w:hAnsi="Garamond"/>
        </w:rPr>
        <w:t>e Center for Academic Services s</w:t>
      </w:r>
      <w:r w:rsidR="007C5A64" w:rsidRPr="009947B7">
        <w:rPr>
          <w:rFonts w:ascii="Garamond" w:hAnsi="Garamond"/>
        </w:rPr>
        <w:t>o that you invoke the support services of the university and are able to</w:t>
      </w:r>
      <w:r w:rsidR="004B2F96" w:rsidRPr="009947B7">
        <w:rPr>
          <w:rFonts w:ascii="Garamond" w:hAnsi="Garamond"/>
        </w:rPr>
        <w:t xml:space="preserve"> inform us</w:t>
      </w:r>
      <w:r w:rsidRPr="009947B7">
        <w:rPr>
          <w:rFonts w:ascii="Garamond" w:hAnsi="Garamond"/>
        </w:rPr>
        <w:t xml:space="preserve"> during the first week of class. Here are some policy statements: </w:t>
      </w:r>
    </w:p>
    <w:p w14:paraId="50D9DEA1" w14:textId="648D7F51" w:rsidR="00C04AA1" w:rsidRPr="009947B7" w:rsidRDefault="00C04AA1" w:rsidP="00BD52D5">
      <w:pPr>
        <w:pStyle w:val="Default"/>
        <w:spacing w:line="240" w:lineRule="auto"/>
        <w:rPr>
          <w:rFonts w:ascii="Garamond" w:hAnsi="Garamond"/>
        </w:rPr>
      </w:pPr>
    </w:p>
    <w:p w14:paraId="513E940A" w14:textId="4E180662" w:rsidR="00C04AA1" w:rsidRPr="009947B7" w:rsidRDefault="00C04AA1" w:rsidP="00C04AA1">
      <w:pPr>
        <w:pStyle w:val="ListParagraph"/>
        <w:tabs>
          <w:tab w:val="left" w:pos="0"/>
        </w:tabs>
        <w:spacing w:after="380"/>
        <w:ind w:left="0"/>
        <w:rPr>
          <w:rFonts w:ascii="Garamond" w:hAnsi="Garamond" w:cs="Arial"/>
          <w:color w:val="000000"/>
        </w:rPr>
      </w:pPr>
      <w:r w:rsidRPr="009947B7">
        <w:rPr>
          <w:rFonts w:ascii="Garamond" w:hAnsi="Garamond" w:cs="Arial"/>
          <w:i/>
          <w:iCs/>
          <w:color w:val="000000"/>
        </w:rPr>
        <w:t>Disability Statement approved Fall 2007 by the Undergraduate Council / Revised Summer 2011</w:t>
      </w:r>
      <w:r w:rsidRPr="009947B7">
        <w:rPr>
          <w:rFonts w:ascii="Garamond" w:hAnsi="Garamond" w:cs="Arial"/>
          <w:color w:val="000000"/>
        </w:rPr>
        <w:t>: Texas Christian University complies with the Americans with Disabilities Act and Section 504 of the Rehabilitation Act of 1973 regardi</w:t>
      </w:r>
      <w:r w:rsidR="00A614F4" w:rsidRPr="009947B7">
        <w:rPr>
          <w:rFonts w:ascii="Garamond" w:hAnsi="Garamond" w:cs="Arial"/>
          <w:color w:val="000000"/>
        </w:rPr>
        <w:t>ng students with disabilities. </w:t>
      </w:r>
      <w:r w:rsidRPr="009947B7">
        <w:rPr>
          <w:rFonts w:ascii="Garamond" w:hAnsi="Garamond" w:cs="Arial"/>
          <w:color w:val="000000"/>
        </w:rPr>
        <w:t>Eligible students seeking accommodations should contact the Coordinator of Student Disabilities Services in the Center for Academic Service</w:t>
      </w:r>
      <w:r w:rsidR="00A614F4" w:rsidRPr="009947B7">
        <w:rPr>
          <w:rFonts w:ascii="Garamond" w:hAnsi="Garamond" w:cs="Arial"/>
          <w:color w:val="000000"/>
        </w:rPr>
        <w:t>s located in Sadler Hall, 1010.</w:t>
      </w:r>
      <w:r w:rsidRPr="009947B7">
        <w:rPr>
          <w:rFonts w:ascii="Garamond" w:hAnsi="Garamond" w:cs="Arial"/>
          <w:color w:val="000000"/>
        </w:rPr>
        <w:t xml:space="preserve">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68C21D65" w14:textId="77777777" w:rsidR="00C04AA1" w:rsidRPr="009947B7" w:rsidRDefault="00C04AA1" w:rsidP="00C04AA1">
      <w:pPr>
        <w:pStyle w:val="ListParagraph"/>
        <w:tabs>
          <w:tab w:val="left" w:pos="0"/>
        </w:tabs>
        <w:spacing w:after="380"/>
        <w:rPr>
          <w:rFonts w:ascii="Garamond" w:hAnsi="Garamond" w:cs="Arial"/>
          <w:i/>
          <w:iCs/>
          <w:color w:val="000000"/>
        </w:rPr>
      </w:pPr>
      <w:r w:rsidRPr="009947B7">
        <w:rPr>
          <w:rFonts w:ascii="Garamond" w:hAnsi="Garamond" w:cs="Arial"/>
          <w:i/>
          <w:iCs/>
          <w:color w:val="000000"/>
        </w:rPr>
        <w:t> </w:t>
      </w:r>
    </w:p>
    <w:p w14:paraId="79EE9CC1" w14:textId="7794F6C2" w:rsidR="00C04AA1" w:rsidRPr="009947B7" w:rsidRDefault="00C04AA1" w:rsidP="00C04AA1">
      <w:pPr>
        <w:pStyle w:val="ListParagraph"/>
        <w:tabs>
          <w:tab w:val="left" w:pos="0"/>
        </w:tabs>
        <w:spacing w:after="380"/>
        <w:ind w:left="0"/>
        <w:rPr>
          <w:rFonts w:ascii="Garamond" w:hAnsi="Garamond" w:cs="Arial"/>
          <w:color w:val="000000"/>
        </w:rPr>
      </w:pPr>
      <w:r w:rsidRPr="009947B7">
        <w:rPr>
          <w:rFonts w:ascii="Garamond" w:hAnsi="Garamond" w:cs="Arial"/>
          <w:color w:val="000000"/>
        </w:rPr>
        <w:t>Adequate time must be allowed to arrange accommodations and accommodations are not retroactive; therefore, students should contact the Coordinator as soon as possible in the academic term for which th</w:t>
      </w:r>
      <w:r w:rsidR="00A614F4" w:rsidRPr="009947B7">
        <w:rPr>
          <w:rFonts w:ascii="Garamond" w:hAnsi="Garamond" w:cs="Arial"/>
          <w:color w:val="000000"/>
        </w:rPr>
        <w:t>ey are seeking accommodations. </w:t>
      </w:r>
      <w:r w:rsidRPr="009947B7">
        <w:rPr>
          <w:rFonts w:ascii="Garamond" w:hAnsi="Garamond" w:cs="Arial"/>
          <w:color w:val="000000"/>
        </w:rPr>
        <w:t xml:space="preserve">Each eligible student is responsible for presenting relevant, verifiable, professional documentation and/or assessment reports to </w:t>
      </w:r>
      <w:r w:rsidR="00A614F4" w:rsidRPr="009947B7">
        <w:rPr>
          <w:rFonts w:ascii="Garamond" w:hAnsi="Garamond" w:cs="Arial"/>
          <w:color w:val="000000"/>
        </w:rPr>
        <w:t>the Coordinator. </w:t>
      </w:r>
      <w:r w:rsidRPr="009947B7">
        <w:rPr>
          <w:rFonts w:ascii="Garamond" w:hAnsi="Garamond" w:cs="Arial"/>
          <w:color w:val="000000"/>
        </w:rPr>
        <w:t xml:space="preserve">Guidelines for documentation may be found at </w:t>
      </w:r>
      <w:hyperlink r:id="rId13" w:history="1">
        <w:r w:rsidRPr="009947B7">
          <w:rPr>
            <w:rFonts w:ascii="Garamond" w:hAnsi="Garamond" w:cs="Arial"/>
            <w:color w:val="000000"/>
          </w:rPr>
          <w:t>http://www.acs.tcu.edu/disability_documentation.asp</w:t>
        </w:r>
      </w:hyperlink>
      <w:r w:rsidRPr="009947B7">
        <w:rPr>
          <w:rFonts w:ascii="Garamond" w:hAnsi="Garamond" w:cs="Arial"/>
          <w:color w:val="000000"/>
        </w:rPr>
        <w:t xml:space="preserve">. </w:t>
      </w:r>
    </w:p>
    <w:p w14:paraId="52009BFC" w14:textId="77777777" w:rsidR="00C04AA1" w:rsidRPr="009947B7" w:rsidRDefault="00C04AA1" w:rsidP="00C04AA1">
      <w:pPr>
        <w:tabs>
          <w:tab w:val="left" w:pos="0"/>
        </w:tabs>
        <w:rPr>
          <w:rFonts w:ascii="Garamond" w:hAnsi="Garamond" w:cs="Arial"/>
          <w:color w:val="000000"/>
        </w:rPr>
      </w:pPr>
      <w:r w:rsidRPr="009947B7">
        <w:rPr>
          <w:rFonts w:ascii="Garamond" w:hAnsi="Garamond" w:cs="Arial"/>
          <w:color w:val="000000"/>
        </w:rPr>
        <w:t>Students with emergency medical information or needing special arrangements in case a building must be evacuated should discuss this information with their instructor/professor as soon as possible.</w:t>
      </w:r>
    </w:p>
    <w:p w14:paraId="7C6D06C2" w14:textId="77777777" w:rsidR="00C04AA1" w:rsidRPr="00A614F4" w:rsidRDefault="00C04AA1" w:rsidP="00C04AA1">
      <w:pPr>
        <w:tabs>
          <w:tab w:val="left" w:pos="0"/>
        </w:tabs>
        <w:rPr>
          <w:rFonts w:ascii="Arial" w:hAnsi="Arial" w:cs="Arial"/>
          <w:color w:val="000000"/>
        </w:rPr>
      </w:pPr>
      <w:r w:rsidRPr="00A614F4">
        <w:rPr>
          <w:rFonts w:ascii="Arial" w:hAnsi="Arial" w:cs="Arial"/>
          <w:color w:val="000000"/>
        </w:rPr>
        <w:t> </w:t>
      </w:r>
    </w:p>
    <w:p w14:paraId="6190B350" w14:textId="6F943635" w:rsidR="000E0188" w:rsidRDefault="00A614F4" w:rsidP="000E0188">
      <w:pPr>
        <w:pStyle w:val="ListParagraph"/>
        <w:tabs>
          <w:tab w:val="left" w:pos="0"/>
        </w:tabs>
        <w:spacing w:after="380"/>
        <w:ind w:left="0" w:hanging="360"/>
        <w:rPr>
          <w:rStyle w:val="FollowedHyperlink"/>
        </w:rPr>
      </w:pPr>
      <w:r w:rsidRPr="00A13291">
        <w:rPr>
          <w:rFonts w:ascii="Cooper Black" w:hAnsi="Cooper Black" w:cs="Arial"/>
          <w:b/>
          <w:bCs/>
          <w:color w:val="000000"/>
        </w:rPr>
        <w:t xml:space="preserve">      </w:t>
      </w:r>
      <w:bookmarkStart w:id="11" w:name="Academic_misconduct"/>
      <w:bookmarkEnd w:id="11"/>
      <w:r w:rsidR="00C93EED" w:rsidRPr="00A13291">
        <w:rPr>
          <w:rFonts w:ascii="Cooper Black" w:hAnsi="Cooper Black" w:cs="Arial"/>
          <w:b/>
          <w:bCs/>
          <w:color w:val="000000"/>
        </w:rPr>
        <w:t xml:space="preserve">7) </w:t>
      </w:r>
      <w:r w:rsidR="00C04AA1" w:rsidRPr="00A13291">
        <w:rPr>
          <w:rFonts w:ascii="Cooper Black" w:hAnsi="Cooper Black" w:cs="Arial"/>
          <w:b/>
          <w:bCs/>
          <w:color w:val="000000"/>
        </w:rPr>
        <w:t>Academic Misconduct</w:t>
      </w:r>
      <w:r w:rsidR="00C93EED" w:rsidRPr="00A13291">
        <w:rPr>
          <w:rFonts w:ascii="Cooper Black" w:hAnsi="Cooper Black" w:cs="Arial"/>
          <w:b/>
          <w:bCs/>
          <w:color w:val="000000"/>
        </w:rPr>
        <w:t>:</w:t>
      </w:r>
      <w:r w:rsidR="00C93EED">
        <w:rPr>
          <w:rFonts w:ascii="Marker Felt Wide" w:hAnsi="Marker Felt Wide" w:cs="Arial"/>
          <w:b/>
          <w:bCs/>
          <w:color w:val="000000"/>
        </w:rPr>
        <w:t xml:space="preserve"> </w:t>
      </w:r>
      <w:hyperlink w:anchor="heading" w:history="1">
        <w:r w:rsidR="00725522" w:rsidRPr="00D0668B">
          <w:rPr>
            <w:rStyle w:val="FollowedHyperlink"/>
          </w:rPr>
          <w:t>heading</w:t>
        </w:r>
      </w:hyperlink>
    </w:p>
    <w:p w14:paraId="23F08891" w14:textId="77777777" w:rsidR="00896F66" w:rsidRPr="007A491B" w:rsidRDefault="00896F66" w:rsidP="000E0188">
      <w:pPr>
        <w:pStyle w:val="ListParagraph"/>
        <w:tabs>
          <w:tab w:val="left" w:pos="0"/>
        </w:tabs>
        <w:spacing w:after="380"/>
        <w:ind w:left="0" w:hanging="360"/>
        <w:rPr>
          <w:rFonts w:ascii="Marker Felt Wide" w:hAnsi="Marker Felt Wide" w:cs="Arial"/>
          <w:b/>
          <w:bCs/>
          <w:color w:val="000000"/>
        </w:rPr>
      </w:pPr>
    </w:p>
    <w:p w14:paraId="07F4F610" w14:textId="710A03BA" w:rsidR="00C04AA1" w:rsidRPr="00A641DC" w:rsidRDefault="000E0188" w:rsidP="00A641DC">
      <w:pPr>
        <w:pStyle w:val="ListParagraph"/>
        <w:tabs>
          <w:tab w:val="left" w:pos="0"/>
        </w:tabs>
        <w:spacing w:after="380"/>
        <w:ind w:left="0" w:hanging="360"/>
        <w:rPr>
          <w:rFonts w:ascii="Arial" w:hAnsi="Arial" w:cs="Arial"/>
          <w:color w:val="000000"/>
        </w:rPr>
      </w:pPr>
      <w:r w:rsidRPr="009947B7">
        <w:rPr>
          <w:rFonts w:ascii="Garamond" w:hAnsi="Garamond" w:cs="Arial"/>
          <w:b/>
          <w:bCs/>
          <w:color w:val="000000"/>
        </w:rPr>
        <w:lastRenderedPageBreak/>
        <w:tab/>
      </w:r>
      <w:r w:rsidR="00C04AA1" w:rsidRPr="009947B7">
        <w:rPr>
          <w:rFonts w:ascii="Garamond" w:hAnsi="Garamond" w:cs="Arial"/>
          <w:color w:val="000000"/>
        </w:rPr>
        <w:t>Academic Misconduct (Sec. 3.4 from the Student Handbook) –Any act</w:t>
      </w:r>
      <w:r w:rsidR="00BD52D5" w:rsidRPr="009947B7">
        <w:rPr>
          <w:rFonts w:ascii="Garamond" w:hAnsi="Garamond" w:cs="Arial"/>
          <w:color w:val="000000"/>
        </w:rPr>
        <w:t xml:space="preserve">, such as cheating or plagiarism, </w:t>
      </w:r>
      <w:r w:rsidR="00C04AA1" w:rsidRPr="009947B7">
        <w:rPr>
          <w:rFonts w:ascii="Garamond" w:hAnsi="Garamond" w:cs="Arial"/>
          <w:color w:val="000000"/>
        </w:rPr>
        <w:t xml:space="preserve">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w:t>
      </w:r>
      <w:r w:rsidR="00C04AA1" w:rsidRPr="0046552B">
        <w:rPr>
          <w:rFonts w:ascii="Garamond" w:hAnsi="Garamond" w:cs="Arial"/>
          <w:color w:val="000000"/>
        </w:rPr>
        <w:t>Details).</w:t>
      </w:r>
    </w:p>
    <w:p w14:paraId="054D40A5" w14:textId="0D2E3807" w:rsidR="00C04AA1" w:rsidRPr="00A13291" w:rsidRDefault="000E0188" w:rsidP="00C04AA1">
      <w:pPr>
        <w:pStyle w:val="Default"/>
        <w:spacing w:line="240" w:lineRule="auto"/>
        <w:rPr>
          <w:rFonts w:ascii="Cooper Black" w:hAnsi="Cooper Black"/>
          <w:b/>
          <w:szCs w:val="24"/>
        </w:rPr>
      </w:pPr>
      <w:r w:rsidRPr="00A13291">
        <w:rPr>
          <w:rFonts w:ascii="Cooper Black" w:hAnsi="Cooper Black"/>
          <w:b/>
          <w:szCs w:val="24"/>
        </w:rPr>
        <w:t>Resources for Students</w:t>
      </w:r>
      <w:r w:rsidR="005E3F2F">
        <w:rPr>
          <w:rFonts w:ascii="Cooper Black" w:hAnsi="Cooper Black"/>
          <w:b/>
          <w:szCs w:val="24"/>
        </w:rPr>
        <w:t>-</w:t>
      </w:r>
    </w:p>
    <w:p w14:paraId="44F5AA66" w14:textId="77777777" w:rsidR="002F0E96" w:rsidRDefault="002F0E96" w:rsidP="00862829">
      <w:pPr>
        <w:pStyle w:val="Default"/>
        <w:spacing w:line="240" w:lineRule="auto"/>
        <w:outlineLvl w:val="0"/>
        <w:rPr>
          <w:rFonts w:ascii="Garamond" w:hAnsi="Garamond"/>
          <w:color w:val="FF00FF"/>
          <w:szCs w:val="24"/>
        </w:rPr>
      </w:pPr>
    </w:p>
    <w:p w14:paraId="54963716" w14:textId="1944078A" w:rsidR="00C85CA3" w:rsidRPr="00E53937" w:rsidRDefault="001E6DCB" w:rsidP="00862829">
      <w:pPr>
        <w:pStyle w:val="Default"/>
        <w:spacing w:line="240" w:lineRule="auto"/>
        <w:outlineLvl w:val="0"/>
        <w:rPr>
          <w:rFonts w:ascii="Garamond" w:hAnsi="Garamond"/>
          <w:szCs w:val="24"/>
        </w:rPr>
      </w:pPr>
      <w:r w:rsidRPr="00E53937">
        <w:rPr>
          <w:rFonts w:ascii="Garamond" w:hAnsi="Garamond"/>
          <w:szCs w:val="24"/>
        </w:rPr>
        <w:t>We take seriously your well-being and urge you to let us know if you are</w:t>
      </w:r>
      <w:r w:rsidR="00F5475A" w:rsidRPr="00E53937">
        <w:rPr>
          <w:rFonts w:ascii="Garamond" w:hAnsi="Garamond"/>
          <w:szCs w:val="24"/>
        </w:rPr>
        <w:t>, for any reason,</w:t>
      </w:r>
      <w:r w:rsidRPr="00E53937">
        <w:rPr>
          <w:rFonts w:ascii="Garamond" w:hAnsi="Garamond"/>
          <w:szCs w:val="24"/>
        </w:rPr>
        <w:t xml:space="preserve"> struggling. We will help in any way we can </w:t>
      </w:r>
      <w:r w:rsidR="00A02F6A" w:rsidRPr="00E53937">
        <w:rPr>
          <w:rFonts w:ascii="Garamond" w:hAnsi="Garamond"/>
          <w:szCs w:val="24"/>
        </w:rPr>
        <w:t xml:space="preserve">but </w:t>
      </w:r>
      <w:r w:rsidRPr="00E53937">
        <w:rPr>
          <w:rFonts w:ascii="Garamond" w:hAnsi="Garamond"/>
          <w:szCs w:val="24"/>
        </w:rPr>
        <w:t>will</w:t>
      </w:r>
      <w:r w:rsidR="00227E46" w:rsidRPr="00E53937">
        <w:rPr>
          <w:rFonts w:ascii="Garamond" w:hAnsi="Garamond"/>
          <w:szCs w:val="24"/>
        </w:rPr>
        <w:t xml:space="preserve"> </w:t>
      </w:r>
      <w:r w:rsidRPr="00E53937">
        <w:rPr>
          <w:rFonts w:ascii="Garamond" w:hAnsi="Garamond"/>
          <w:szCs w:val="24"/>
        </w:rPr>
        <w:t xml:space="preserve">refer you to professionals on campus when we cannot. </w:t>
      </w:r>
      <w:r w:rsidR="00C85CA3" w:rsidRPr="00E53937">
        <w:rPr>
          <w:rFonts w:ascii="Garamond" w:hAnsi="Garamond"/>
          <w:szCs w:val="24"/>
        </w:rPr>
        <w:t>The following are</w:t>
      </w:r>
      <w:r w:rsidR="00996027" w:rsidRPr="00E53937">
        <w:rPr>
          <w:rFonts w:ascii="Garamond" w:hAnsi="Garamond"/>
          <w:szCs w:val="24"/>
        </w:rPr>
        <w:t xml:space="preserve"> campus resources you can use for help with issues that may arise during the semester, ranging from mental health to writing. </w:t>
      </w:r>
    </w:p>
    <w:p w14:paraId="08B83E9E" w14:textId="77777777" w:rsidR="00862829" w:rsidRDefault="00862829" w:rsidP="00C04AA1">
      <w:pPr>
        <w:pStyle w:val="Default"/>
        <w:spacing w:line="240" w:lineRule="auto"/>
        <w:outlineLvl w:val="0"/>
        <w:rPr>
          <w:rFonts w:ascii="Garamond" w:hAnsi="Garamond"/>
          <w:szCs w:val="24"/>
        </w:rPr>
      </w:pPr>
    </w:p>
    <w:p w14:paraId="7FB5B2BC" w14:textId="685B116C" w:rsidR="00C04AA1" w:rsidRDefault="00C04AA1" w:rsidP="00C04AA1">
      <w:pPr>
        <w:pStyle w:val="Default"/>
        <w:spacing w:line="240" w:lineRule="auto"/>
        <w:outlineLvl w:val="0"/>
        <w:rPr>
          <w:rFonts w:ascii="Garamond" w:hAnsi="Garamond"/>
          <w:szCs w:val="24"/>
        </w:rPr>
      </w:pPr>
      <w:r w:rsidRPr="009947B7">
        <w:rPr>
          <w:rFonts w:ascii="Garamond" w:hAnsi="Garamond"/>
          <w:szCs w:val="24"/>
        </w:rPr>
        <w:t>Campus Life (257-7926, Sadler Hall 2006); TCU Library (257-7117); Center for Academic Services (257-7486, Sadler Hall 1022); Writing Center (257-7221, Reed 419); Student Development Services (257-7855, BLUU 2003); Office of Religious and Spiritual Life (257-7830, Jarvis Hall)</w:t>
      </w:r>
      <w:r w:rsidR="00BD52D5" w:rsidRPr="009947B7">
        <w:rPr>
          <w:rFonts w:ascii="Garamond" w:hAnsi="Garamond"/>
          <w:szCs w:val="24"/>
        </w:rPr>
        <w:t xml:space="preserve">, and </w:t>
      </w:r>
      <w:r w:rsidR="00BD52D5" w:rsidRPr="009947B7">
        <w:rPr>
          <w:rFonts w:ascii="Garamond" w:hAnsi="Garamond" w:cs="Arial"/>
          <w:szCs w:val="24"/>
        </w:rPr>
        <w:t>Counseling, Testing, and Mental Health Center (257-7863, Brown Lupton Health Center)</w:t>
      </w:r>
      <w:r w:rsidRPr="009947B7">
        <w:rPr>
          <w:rFonts w:ascii="Garamond" w:hAnsi="Garamond"/>
          <w:szCs w:val="24"/>
        </w:rPr>
        <w:t>.</w:t>
      </w:r>
    </w:p>
    <w:p w14:paraId="5D8E724A" w14:textId="77777777" w:rsidR="00690C8A" w:rsidRPr="00A614F4" w:rsidRDefault="00690C8A" w:rsidP="00C67D3C">
      <w:pPr>
        <w:rPr>
          <w:rFonts w:ascii="Arial" w:hAnsi="Arial"/>
          <w:b/>
        </w:rPr>
      </w:pPr>
    </w:p>
    <w:p w14:paraId="3D91AAEE" w14:textId="41280DFB" w:rsidR="00C67D3C" w:rsidRPr="00A13291" w:rsidRDefault="00C67D3C" w:rsidP="00C67D3C">
      <w:pPr>
        <w:rPr>
          <w:rFonts w:ascii="Cooper Black" w:hAnsi="Cooper Black"/>
          <w:b/>
        </w:rPr>
      </w:pPr>
      <w:r w:rsidRPr="00A13291">
        <w:rPr>
          <w:rFonts w:ascii="Cooper Black" w:hAnsi="Cooper Black"/>
          <w:b/>
        </w:rPr>
        <w:t>Non-discrimination Statement</w:t>
      </w:r>
      <w:r w:rsidR="005E3F2F">
        <w:rPr>
          <w:rFonts w:ascii="Cooper Black" w:hAnsi="Cooper Black"/>
          <w:b/>
        </w:rPr>
        <w:t>-</w:t>
      </w:r>
    </w:p>
    <w:p w14:paraId="4286E88E" w14:textId="32A77334" w:rsidR="00053BC7" w:rsidRPr="002B6EA7" w:rsidRDefault="00C67D3C" w:rsidP="00C6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7030A0"/>
        </w:rPr>
      </w:pPr>
      <w:r w:rsidRPr="009947B7">
        <w:rPr>
          <w:rFonts w:ascii="Garamond" w:hAnsi="Garamond"/>
        </w:rPr>
        <w:t>TCU is committed to providing a diverse and supportive learning community that values the dignity and respect of the individual and has a non-discrimination policy that reflects this philosophy.  Disrespectful behaviors or comments addressed towards any group or individual, regardless of race/ethnicity, sexuality, gender, religion, ability, or any other difference is deemed unacceptable in this class, and will be addressed immediately by the professor.</w:t>
      </w:r>
      <w:r w:rsidR="002B6EA7">
        <w:rPr>
          <w:rFonts w:ascii="Garamond" w:hAnsi="Garamond"/>
        </w:rPr>
        <w:t xml:space="preserve"> </w:t>
      </w:r>
      <w:r w:rsidR="00053BC7" w:rsidRPr="002B6EA7">
        <w:rPr>
          <w:rFonts w:ascii="Garamond" w:eastAsia="Batang" w:hAnsi="Garamond"/>
          <w:color w:val="000000"/>
        </w:rPr>
        <w:t>TCU’s commitment to these attitudes and behavior have been embedded into the core curriculum through the development of DEI—Diversity, Equity, and Inclusion. Although the process is still being worked out, here is a brief statement about its vision:</w:t>
      </w:r>
    </w:p>
    <w:p w14:paraId="2ED7081D" w14:textId="0A5F0446" w:rsidR="00053BC7" w:rsidRPr="002B6EA7" w:rsidRDefault="00053BC7" w:rsidP="00C6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p>
    <w:p w14:paraId="74915CE5" w14:textId="16094913"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b/>
          <w:bCs/>
          <w:color w:val="000000"/>
        </w:rPr>
      </w:pPr>
      <w:r w:rsidRPr="002B6EA7">
        <w:rPr>
          <w:rFonts w:ascii="Garamond" w:eastAsia="Batang" w:hAnsi="Garamond"/>
          <w:b/>
          <w:bCs/>
          <w:color w:val="000000"/>
        </w:rPr>
        <w:t>What DEI Means at TCU</w:t>
      </w:r>
    </w:p>
    <w:p w14:paraId="7D451D70" w14:textId="77777777" w:rsidR="005356A0" w:rsidRPr="002B6EA7" w:rsidRDefault="005356A0"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p>
    <w:p w14:paraId="07A5A678" w14:textId="5F875316"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b/>
          <w:bCs/>
          <w:color w:val="000000"/>
        </w:rPr>
        <w:t>Diversity</w:t>
      </w:r>
      <w:r w:rsidRPr="002B6EA7">
        <w:rPr>
          <w:rFonts w:ascii="Garamond" w:eastAsia="Batang" w:hAnsi="Garamond"/>
          <w:color w:val="000000"/>
        </w:rPr>
        <w:t> reflects a broad range of identities and perspectives.</w:t>
      </w:r>
    </w:p>
    <w:p w14:paraId="658B6781" w14:textId="77777777" w:rsidR="005356A0" w:rsidRPr="002B6EA7" w:rsidRDefault="005356A0"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p>
    <w:p w14:paraId="78F00502"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Race</w:t>
      </w:r>
    </w:p>
    <w:p w14:paraId="2AFD1F81"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Ethnicity</w:t>
      </w:r>
    </w:p>
    <w:p w14:paraId="4BAE626B"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Genders</w:t>
      </w:r>
    </w:p>
    <w:p w14:paraId="7C027271"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Gender identity</w:t>
      </w:r>
    </w:p>
    <w:p w14:paraId="04ED5583"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Sexual orientation</w:t>
      </w:r>
    </w:p>
    <w:p w14:paraId="1FF62AD4"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Socioeconomic status</w:t>
      </w:r>
    </w:p>
    <w:p w14:paraId="41D5CF3F"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Nationality</w:t>
      </w:r>
    </w:p>
    <w:p w14:paraId="427C819F"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Religious beliefs</w:t>
      </w:r>
    </w:p>
    <w:p w14:paraId="3D859385"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Age</w:t>
      </w:r>
    </w:p>
    <w:p w14:paraId="4879183A"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Disability status</w:t>
      </w:r>
    </w:p>
    <w:p w14:paraId="68A34AC6" w14:textId="77777777" w:rsidR="00053BC7" w:rsidRPr="002B6EA7" w:rsidRDefault="00053BC7" w:rsidP="00053BC7">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Political perspective</w:t>
      </w:r>
    </w:p>
    <w:p w14:paraId="19B37E84" w14:textId="77777777" w:rsidR="005356A0" w:rsidRPr="002B6EA7" w:rsidRDefault="005356A0"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p>
    <w:p w14:paraId="5B7888BC" w14:textId="0C61A995"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Greater diversity produces more robust, creative, and relevant outcomes in scholarly processes, academic and social programming, and community engagement.</w:t>
      </w:r>
    </w:p>
    <w:p w14:paraId="3DC36230" w14:textId="77777777" w:rsidR="005356A0" w:rsidRPr="002B6EA7" w:rsidRDefault="005356A0"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b/>
          <w:bCs/>
          <w:color w:val="000000"/>
        </w:rPr>
      </w:pPr>
    </w:p>
    <w:p w14:paraId="3A228956" w14:textId="300EAB03"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b/>
          <w:bCs/>
          <w:color w:val="000000"/>
        </w:rPr>
        <w:lastRenderedPageBreak/>
        <w:t>Equity </w:t>
      </w:r>
      <w:r w:rsidRPr="002B6EA7">
        <w:rPr>
          <w:rFonts w:ascii="Garamond" w:eastAsia="Batang" w:hAnsi="Garamond"/>
          <w:color w:val="000000"/>
        </w:rPr>
        <w:t>is creating opportunities for equal access and success for historically underrepresented populations. It requires proactive steps to address and transform the current culture.</w:t>
      </w:r>
    </w:p>
    <w:p w14:paraId="47C33AF4" w14:textId="77777777" w:rsidR="005356A0" w:rsidRPr="002B6EA7" w:rsidRDefault="005356A0"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b/>
          <w:bCs/>
          <w:color w:val="000000"/>
        </w:rPr>
      </w:pPr>
    </w:p>
    <w:p w14:paraId="59FB7771" w14:textId="0B9AABF3"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b/>
          <w:bCs/>
          <w:color w:val="000000"/>
        </w:rPr>
        <w:t>Inclusion</w:t>
      </w:r>
      <w:r w:rsidRPr="002B6EA7">
        <w:rPr>
          <w:rFonts w:ascii="Garamond" w:eastAsia="Batang" w:hAnsi="Garamond"/>
          <w:color w:val="000000"/>
        </w:rPr>
        <w:t> exists when all members of a community feel welcome, respected, and valued regardless of their social identities and when all experiences and cultures are validated and cherished equally.</w:t>
      </w:r>
    </w:p>
    <w:p w14:paraId="1F2203AB" w14:textId="77777777" w:rsidR="00053BC7" w:rsidRPr="002B6EA7" w:rsidRDefault="00053BC7" w:rsidP="00053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Batang" w:hAnsi="Garamond"/>
          <w:color w:val="000000"/>
        </w:rPr>
      </w:pPr>
      <w:r w:rsidRPr="002B6EA7">
        <w:rPr>
          <w:rFonts w:ascii="Garamond" w:eastAsia="Batang" w:hAnsi="Garamond"/>
          <w:color w:val="000000"/>
        </w:rPr>
        <w:t>Inclusion requires listening to other viewpoints and embracing differences. Feeling included and connected elevates engagement and a sense of belonging for everyone on campus.</w:t>
      </w:r>
    </w:p>
    <w:p w14:paraId="49CAB0C2" w14:textId="77777777" w:rsidR="008A53D5" w:rsidRPr="007A491B" w:rsidRDefault="008A53D5" w:rsidP="00C6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rPr>
      </w:pPr>
    </w:p>
    <w:p w14:paraId="17B4B27D" w14:textId="13C817EB" w:rsidR="008A53D5" w:rsidRPr="008A53D5" w:rsidRDefault="00F8342E"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bookmarkStart w:id="12" w:name="D2L"/>
      <w:bookmarkStart w:id="13" w:name="D2L_Brightspace"/>
      <w:bookmarkEnd w:id="12"/>
      <w:bookmarkEnd w:id="13"/>
      <w:r w:rsidRPr="00A13291">
        <w:rPr>
          <w:rFonts w:ascii="Cooper Black" w:hAnsi="Cooper Black"/>
          <w:b/>
        </w:rPr>
        <w:t>8) D2L Brights</w:t>
      </w:r>
      <w:r w:rsidR="008A53D5" w:rsidRPr="00A13291">
        <w:rPr>
          <w:rFonts w:ascii="Cooper Black" w:hAnsi="Cooper Black"/>
          <w:b/>
        </w:rPr>
        <w:t>pace:</w:t>
      </w:r>
      <w:r w:rsidR="008A53D5" w:rsidRPr="00A13291">
        <w:rPr>
          <w:rFonts w:ascii="Cooper Black" w:hAnsi="Cooper Black"/>
        </w:rPr>
        <w:t xml:space="preserve"> </w:t>
      </w:r>
      <w:hyperlink w:anchor="Heading" w:history="1">
        <w:r w:rsidR="008A53D5" w:rsidRPr="00C840DF">
          <w:rPr>
            <w:rStyle w:val="Hyperlink"/>
          </w:rPr>
          <w:t>Heading</w:t>
        </w:r>
      </w:hyperlink>
      <w:r w:rsidR="008A53D5" w:rsidRPr="00C840DF">
        <w:rPr>
          <w:rStyle w:val="Hyperlink"/>
        </w:rPr>
        <w:t xml:space="preserve"> </w:t>
      </w:r>
    </w:p>
    <w:p w14:paraId="0A301332" w14:textId="1E4B65D5" w:rsidR="008A53D5" w:rsidRDefault="008A53D5"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3D4458FC" w14:textId="194B365B" w:rsidR="00E266BC" w:rsidRPr="00FF2FCA" w:rsidRDefault="00167071"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rPr>
      </w:pPr>
      <w:r w:rsidRPr="00FF2FCA">
        <w:rPr>
          <w:rFonts w:ascii="Garamond" w:hAnsi="Garamond"/>
          <w:color w:val="000000"/>
        </w:rPr>
        <w:t>As upper level students, we assume you are familiar with D2L. But i</w:t>
      </w:r>
      <w:r w:rsidR="00E266BC" w:rsidRPr="00FF2FCA">
        <w:rPr>
          <w:rFonts w:ascii="Garamond" w:hAnsi="Garamond"/>
          <w:color w:val="000000"/>
        </w:rPr>
        <w:t>f you need assistance consult with Mark</w:t>
      </w:r>
      <w:r w:rsidRPr="00FF2FCA">
        <w:rPr>
          <w:rFonts w:ascii="Garamond" w:hAnsi="Garamond"/>
          <w:color w:val="000000"/>
        </w:rPr>
        <w:t>.</w:t>
      </w:r>
    </w:p>
    <w:p w14:paraId="25FDDC0A" w14:textId="77777777" w:rsidR="005E3F2F" w:rsidRDefault="005E3F2F"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b/>
        </w:rPr>
      </w:pPr>
    </w:p>
    <w:p w14:paraId="63EAAC73" w14:textId="65F1E68A" w:rsidR="005E3F2F" w:rsidRDefault="005E3F2F"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b/>
        </w:rPr>
      </w:pPr>
      <w:bookmarkStart w:id="14" w:name="Film_list"/>
      <w:bookmarkEnd w:id="14"/>
      <w:r>
        <w:rPr>
          <w:rFonts w:ascii="Cooper Black" w:hAnsi="Cooper Black"/>
          <w:b/>
        </w:rPr>
        <w:t>9</w:t>
      </w:r>
      <w:r w:rsidRPr="00A13291">
        <w:rPr>
          <w:rFonts w:ascii="Cooper Black" w:hAnsi="Cooper Black"/>
          <w:b/>
        </w:rPr>
        <w:t xml:space="preserve">) </w:t>
      </w:r>
      <w:r w:rsidR="00BF1476">
        <w:rPr>
          <w:rFonts w:ascii="Cooper Black" w:hAnsi="Cooper Black"/>
          <w:b/>
        </w:rPr>
        <w:t>Film list</w:t>
      </w:r>
      <w:r w:rsidRPr="00A13291">
        <w:rPr>
          <w:rFonts w:ascii="Cooper Black" w:hAnsi="Cooper Black"/>
          <w:b/>
        </w:rPr>
        <w:t>:</w:t>
      </w:r>
      <w:r w:rsidR="00443202">
        <w:rPr>
          <w:rFonts w:ascii="Cooper Black" w:hAnsi="Cooper Black"/>
          <w:b/>
        </w:rPr>
        <w:t xml:space="preserve"> </w:t>
      </w:r>
      <w:hyperlink w:anchor="Heading" w:history="1">
        <w:r w:rsidR="00443202" w:rsidRPr="00C840DF">
          <w:rPr>
            <w:rStyle w:val="Hyperlink"/>
          </w:rPr>
          <w:t>Heading</w:t>
        </w:r>
      </w:hyperlink>
    </w:p>
    <w:p w14:paraId="2E135FD8" w14:textId="77777777" w:rsidR="00DA1426" w:rsidRPr="00DA1426" w:rsidRDefault="00DA1426" w:rsidP="00327F04">
      <w:pPr>
        <w:pStyle w:val="Default"/>
        <w:spacing w:line="240" w:lineRule="auto"/>
        <w:rPr>
          <w:rFonts w:ascii="Garamond" w:hAnsi="Garamond"/>
          <w:color w:val="0000FF"/>
        </w:rPr>
      </w:pPr>
    </w:p>
    <w:p w14:paraId="6F79487F" w14:textId="03C0586F" w:rsidR="00327F04" w:rsidRPr="004A4752" w:rsidRDefault="00327F04" w:rsidP="00327F04">
      <w:pPr>
        <w:pStyle w:val="Default"/>
        <w:spacing w:line="240" w:lineRule="auto"/>
        <w:rPr>
          <w:rFonts w:ascii="Garamond" w:hAnsi="Garamond"/>
        </w:rPr>
      </w:pPr>
      <w:r>
        <w:rPr>
          <w:rFonts w:ascii="Garamond" w:hAnsi="Garamond"/>
        </w:rPr>
        <w:t xml:space="preserve">You will be required to watch two films as outside activities during the semester. Select one of the </w:t>
      </w:r>
      <w:r w:rsidR="005356A0">
        <w:rPr>
          <w:rFonts w:ascii="Garamond" w:hAnsi="Garamond"/>
        </w:rPr>
        <w:t>f</w:t>
      </w:r>
      <w:r w:rsidR="00914D43">
        <w:rPr>
          <w:rFonts w:ascii="Garamond" w:hAnsi="Garamond"/>
        </w:rPr>
        <w:t>our</w:t>
      </w:r>
      <w:r w:rsidR="005356A0">
        <w:rPr>
          <w:rFonts w:ascii="Garamond" w:hAnsi="Garamond"/>
        </w:rPr>
        <w:t xml:space="preserve"> </w:t>
      </w:r>
      <w:r>
        <w:rPr>
          <w:rFonts w:ascii="Garamond" w:hAnsi="Garamond"/>
        </w:rPr>
        <w:t xml:space="preserve">films </w:t>
      </w:r>
      <w:r w:rsidR="00165797">
        <w:rPr>
          <w:rFonts w:ascii="Garamond" w:hAnsi="Garamond"/>
        </w:rPr>
        <w:t xml:space="preserve">listed under </w:t>
      </w:r>
      <w:r w:rsidR="00832F08">
        <w:rPr>
          <w:rFonts w:ascii="Garamond" w:hAnsi="Garamond"/>
        </w:rPr>
        <w:t>“</w:t>
      </w:r>
      <w:r w:rsidR="00165797">
        <w:rPr>
          <w:rFonts w:ascii="Garamond" w:hAnsi="Garamond"/>
        </w:rPr>
        <w:t>First half of semester films</w:t>
      </w:r>
      <w:r w:rsidR="00832F08">
        <w:rPr>
          <w:rFonts w:ascii="Garamond" w:hAnsi="Garamond"/>
        </w:rPr>
        <w:t>”</w:t>
      </w:r>
      <w:r w:rsidR="00165797">
        <w:rPr>
          <w:rFonts w:ascii="Garamond" w:hAnsi="Garamond"/>
        </w:rPr>
        <w:t xml:space="preserve"> and </w:t>
      </w:r>
      <w:r w:rsidR="00165797" w:rsidRPr="00B62781">
        <w:rPr>
          <w:rFonts w:ascii="Garamond" w:hAnsi="Garamond"/>
        </w:rPr>
        <w:t>complete a 500- to 750-word</w:t>
      </w:r>
      <w:r w:rsidR="00635A2A" w:rsidRPr="00B62781">
        <w:rPr>
          <w:rFonts w:ascii="Garamond" w:hAnsi="Garamond"/>
        </w:rPr>
        <w:t xml:space="preserve"> </w:t>
      </w:r>
      <w:r w:rsidR="00165797" w:rsidRPr="00B62781">
        <w:rPr>
          <w:rFonts w:ascii="Garamond" w:hAnsi="Garamond"/>
        </w:rPr>
        <w:t>review</w:t>
      </w:r>
      <w:r w:rsidR="00EC5122">
        <w:rPr>
          <w:rFonts w:ascii="Garamond" w:hAnsi="Garamond"/>
        </w:rPr>
        <w:t xml:space="preserve"> by </w:t>
      </w:r>
      <w:r w:rsidR="004229AF">
        <w:rPr>
          <w:rFonts w:ascii="Garamond" w:hAnsi="Garamond"/>
          <w:b/>
          <w:bCs/>
        </w:rPr>
        <w:t xml:space="preserve">Thursday, </w:t>
      </w:r>
      <w:r w:rsidR="00EC5122" w:rsidRPr="004229AF">
        <w:rPr>
          <w:rFonts w:ascii="Garamond" w:hAnsi="Garamond"/>
          <w:b/>
        </w:rPr>
        <w:t xml:space="preserve">March </w:t>
      </w:r>
      <w:r w:rsidR="008D4B2B" w:rsidRPr="004229AF">
        <w:rPr>
          <w:rFonts w:ascii="Garamond" w:hAnsi="Garamond"/>
          <w:b/>
        </w:rPr>
        <w:t>5</w:t>
      </w:r>
      <w:r w:rsidR="00913E7C" w:rsidRPr="00913E7C">
        <w:rPr>
          <w:rFonts w:ascii="Garamond" w:hAnsi="Garamond"/>
        </w:rPr>
        <w:t xml:space="preserve"> </w:t>
      </w:r>
      <w:r w:rsidR="00913E7C">
        <w:rPr>
          <w:rFonts w:ascii="Garamond" w:hAnsi="Garamond"/>
        </w:rPr>
        <w:t xml:space="preserve">and submit to the </w:t>
      </w:r>
      <w:r w:rsidR="00913E7C" w:rsidRPr="001F5EA4">
        <w:rPr>
          <w:rFonts w:ascii="Garamond" w:hAnsi="Garamond"/>
        </w:rPr>
        <w:t>Outside Activity #1: film reflection-1</w:t>
      </w:r>
      <w:r w:rsidR="00FD0FF9">
        <w:rPr>
          <w:rFonts w:ascii="Garamond" w:hAnsi="Garamond"/>
        </w:rPr>
        <w:t xml:space="preserve"> dropbox</w:t>
      </w:r>
      <w:r w:rsidR="004A4752">
        <w:rPr>
          <w:rFonts w:ascii="Garamond" w:hAnsi="Garamond"/>
        </w:rPr>
        <w:t xml:space="preserve">. </w:t>
      </w:r>
      <w:r w:rsidR="007808D9">
        <w:rPr>
          <w:rFonts w:ascii="Garamond" w:hAnsi="Garamond"/>
        </w:rPr>
        <w:t>F</w:t>
      </w:r>
      <w:r w:rsidR="004A4752">
        <w:rPr>
          <w:rFonts w:ascii="Garamond" w:hAnsi="Garamond"/>
        </w:rPr>
        <w:t xml:space="preserve">or </w:t>
      </w:r>
      <w:r w:rsidR="00832F08">
        <w:rPr>
          <w:rFonts w:ascii="Garamond" w:hAnsi="Garamond"/>
        </w:rPr>
        <w:t>“</w:t>
      </w:r>
      <w:r w:rsidR="004A4752">
        <w:rPr>
          <w:rFonts w:ascii="Garamond" w:hAnsi="Garamond"/>
        </w:rPr>
        <w:t>Second half of semester film</w:t>
      </w:r>
      <w:r w:rsidR="00832F08">
        <w:rPr>
          <w:rFonts w:ascii="Garamond" w:hAnsi="Garamond"/>
        </w:rPr>
        <w:t>”</w:t>
      </w:r>
      <w:r w:rsidR="004A4752">
        <w:rPr>
          <w:rFonts w:ascii="Garamond" w:hAnsi="Garamond"/>
        </w:rPr>
        <w:t xml:space="preserve"> </w:t>
      </w:r>
      <w:r w:rsidR="001C4B70">
        <w:rPr>
          <w:rFonts w:ascii="Garamond" w:hAnsi="Garamond"/>
        </w:rPr>
        <w:t xml:space="preserve">we will all watch “Kumare.” Please complete </w:t>
      </w:r>
      <w:r w:rsidR="001C4B70" w:rsidRPr="00B62781">
        <w:rPr>
          <w:rFonts w:ascii="Garamond" w:hAnsi="Garamond"/>
        </w:rPr>
        <w:t>a 500- to 750-word review</w:t>
      </w:r>
      <w:r w:rsidR="001C4B70">
        <w:rPr>
          <w:rFonts w:ascii="Garamond" w:hAnsi="Garamond"/>
        </w:rPr>
        <w:t xml:space="preserve"> by </w:t>
      </w:r>
      <w:r w:rsidR="0030516D" w:rsidRPr="00155793">
        <w:rPr>
          <w:rFonts w:ascii="Garamond" w:hAnsi="Garamond"/>
          <w:b/>
          <w:bCs/>
        </w:rPr>
        <w:t>Tu</w:t>
      </w:r>
      <w:r w:rsidR="00BE0146">
        <w:rPr>
          <w:rFonts w:ascii="Garamond" w:hAnsi="Garamond"/>
          <w:b/>
          <w:bCs/>
        </w:rPr>
        <w:t>e</w:t>
      </w:r>
      <w:r w:rsidR="0030516D" w:rsidRPr="00155793">
        <w:rPr>
          <w:rFonts w:ascii="Garamond" w:hAnsi="Garamond"/>
          <w:b/>
          <w:bCs/>
        </w:rPr>
        <w:t>sday, April 1</w:t>
      </w:r>
      <w:r w:rsidR="00726536">
        <w:rPr>
          <w:rFonts w:ascii="Garamond" w:hAnsi="Garamond"/>
          <w:b/>
          <w:bCs/>
        </w:rPr>
        <w:t>4</w:t>
      </w:r>
      <w:r w:rsidR="001C4B70" w:rsidRPr="00913E7C">
        <w:rPr>
          <w:rFonts w:ascii="Garamond" w:hAnsi="Garamond"/>
        </w:rPr>
        <w:t xml:space="preserve"> </w:t>
      </w:r>
      <w:r w:rsidR="001C4B70">
        <w:rPr>
          <w:rFonts w:ascii="Garamond" w:hAnsi="Garamond"/>
        </w:rPr>
        <w:t xml:space="preserve">and submit to the </w:t>
      </w:r>
      <w:r w:rsidR="001C4B70" w:rsidRPr="001F5EA4">
        <w:rPr>
          <w:rFonts w:ascii="Garamond" w:hAnsi="Garamond"/>
        </w:rPr>
        <w:t>Outside Activity #</w:t>
      </w:r>
      <w:r w:rsidR="00CE7F08">
        <w:rPr>
          <w:rFonts w:ascii="Garamond" w:hAnsi="Garamond"/>
        </w:rPr>
        <w:t>2</w:t>
      </w:r>
      <w:r w:rsidR="001C4B70" w:rsidRPr="001F5EA4">
        <w:rPr>
          <w:rFonts w:ascii="Garamond" w:hAnsi="Garamond"/>
        </w:rPr>
        <w:t>: film reflection-</w:t>
      </w:r>
      <w:r w:rsidR="00CE7F08">
        <w:rPr>
          <w:rFonts w:ascii="Garamond" w:hAnsi="Garamond"/>
        </w:rPr>
        <w:t>2</w:t>
      </w:r>
      <w:r w:rsidR="001C4B70">
        <w:rPr>
          <w:rFonts w:ascii="Garamond" w:hAnsi="Garamond"/>
        </w:rPr>
        <w:t xml:space="preserve"> dropbox. </w:t>
      </w:r>
    </w:p>
    <w:p w14:paraId="26361ECC" w14:textId="77777777" w:rsidR="003C49EF" w:rsidRPr="003C49EF" w:rsidRDefault="003C49EF" w:rsidP="008A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iCs/>
        </w:rPr>
      </w:pPr>
    </w:p>
    <w:p w14:paraId="26D6D462" w14:textId="48189F5B" w:rsidR="00EF694A" w:rsidRDefault="00EF694A" w:rsidP="00B53F2C">
      <w:pPr>
        <w:jc w:val="center"/>
        <w:rPr>
          <w:rFonts w:ascii="Cooper Black" w:hAnsi="Cooper Black"/>
          <w:b/>
          <w:color w:val="E36C0A" w:themeColor="accent6" w:themeShade="BF"/>
        </w:rPr>
      </w:pPr>
      <w:r>
        <w:rPr>
          <w:rFonts w:ascii="Cooper Black" w:hAnsi="Cooper Black"/>
          <w:b/>
          <w:color w:val="E36C0A" w:themeColor="accent6" w:themeShade="BF"/>
        </w:rPr>
        <w:t xml:space="preserve">First </w:t>
      </w:r>
      <w:r w:rsidRPr="0027243A">
        <w:rPr>
          <w:rFonts w:ascii="Cooper Black" w:hAnsi="Cooper Black"/>
          <w:b/>
          <w:color w:val="E36C0A" w:themeColor="accent6" w:themeShade="BF"/>
        </w:rPr>
        <w:t xml:space="preserve">half </w:t>
      </w:r>
      <w:r>
        <w:rPr>
          <w:rFonts w:ascii="Cooper Black" w:hAnsi="Cooper Black"/>
          <w:b/>
          <w:color w:val="E36C0A" w:themeColor="accent6" w:themeShade="BF"/>
        </w:rPr>
        <w:t xml:space="preserve">of semester </w:t>
      </w:r>
      <w:r w:rsidRPr="0027243A">
        <w:rPr>
          <w:rFonts w:ascii="Cooper Black" w:hAnsi="Cooper Black"/>
          <w:b/>
          <w:color w:val="E36C0A" w:themeColor="accent6" w:themeShade="BF"/>
        </w:rPr>
        <w:t>films</w:t>
      </w:r>
      <w:r>
        <w:rPr>
          <w:rFonts w:ascii="Cooper Black" w:hAnsi="Cooper Black"/>
          <w:b/>
          <w:color w:val="E36C0A" w:themeColor="accent6" w:themeShade="BF"/>
        </w:rPr>
        <w:t>:</w:t>
      </w:r>
    </w:p>
    <w:p w14:paraId="1A9E6BE0" w14:textId="77777777" w:rsidR="00EF694A" w:rsidRPr="0027243A" w:rsidRDefault="00EF694A" w:rsidP="00EF694A">
      <w:pPr>
        <w:rPr>
          <w:rFonts w:ascii="Cooper Black" w:hAnsi="Cooper Black"/>
          <w:b/>
          <w:color w:val="E36C0A" w:themeColor="accent6" w:themeShade="BF"/>
        </w:rPr>
      </w:pPr>
    </w:p>
    <w:p w14:paraId="4A9D33A9" w14:textId="2F38799A" w:rsidR="00EF694A" w:rsidRPr="00FA77C9" w:rsidRDefault="00EF694A" w:rsidP="00EF694A">
      <w:pPr>
        <w:rPr>
          <w:rFonts w:ascii="Garamond" w:hAnsi="Garamond"/>
          <w:color w:val="000000"/>
        </w:rPr>
      </w:pPr>
      <w:r w:rsidRPr="00B43D75">
        <w:rPr>
          <w:rFonts w:ascii="Garamond" w:hAnsi="Garamond"/>
          <w:b/>
          <w:color w:val="000000"/>
        </w:rPr>
        <w:t>Film #1</w:t>
      </w:r>
      <w:r>
        <w:rPr>
          <w:rFonts w:ascii="Garamond" w:hAnsi="Garamond"/>
          <w:b/>
          <w:color w:val="000000"/>
        </w:rPr>
        <w:t>:</w:t>
      </w:r>
      <w:r w:rsidRPr="00B43D75">
        <w:rPr>
          <w:rFonts w:ascii="Garamond" w:hAnsi="Garamond"/>
          <w:b/>
          <w:color w:val="000000"/>
        </w:rPr>
        <w:t xml:space="preserve"> </w:t>
      </w:r>
      <w:r w:rsidR="00832F08">
        <w:rPr>
          <w:rFonts w:ascii="Garamond" w:hAnsi="Garamond"/>
          <w:b/>
          <w:color w:val="000000"/>
        </w:rPr>
        <w:t>“</w:t>
      </w:r>
      <w:r w:rsidRPr="00B43D75">
        <w:rPr>
          <w:rFonts w:ascii="Garamond" w:hAnsi="Garamond"/>
          <w:b/>
          <w:color w:val="000000"/>
        </w:rPr>
        <w:t>Samsara</w:t>
      </w:r>
      <w:r w:rsidR="00832F08">
        <w:rPr>
          <w:rFonts w:ascii="Garamond" w:hAnsi="Garamond"/>
          <w:b/>
          <w:color w:val="000000"/>
        </w:rPr>
        <w:t>”</w:t>
      </w:r>
      <w:r>
        <w:rPr>
          <w:rFonts w:ascii="Garamond" w:hAnsi="Garamond"/>
          <w:color w:val="000000"/>
        </w:rPr>
        <w:t xml:space="preserve"> directed by Ron Fricke and Mark Magidson, 2011 (102 minutes)</w:t>
      </w:r>
    </w:p>
    <w:p w14:paraId="0BD3B895" w14:textId="31475A4D" w:rsidR="00EF694A" w:rsidRDefault="00EF694A" w:rsidP="00EF694A">
      <w:pPr>
        <w:rPr>
          <w:rFonts w:ascii="Garamond" w:hAnsi="Garamond"/>
          <w:color w:val="000000"/>
        </w:rPr>
      </w:pPr>
      <w:r w:rsidRPr="007E5055">
        <w:rPr>
          <w:rFonts w:ascii="Garamond" w:hAnsi="Garamond"/>
          <w:color w:val="000000"/>
          <w:u w:val="single"/>
        </w:rPr>
        <w:t>Available</w:t>
      </w:r>
      <w:r>
        <w:rPr>
          <w:rFonts w:ascii="Garamond" w:hAnsi="Garamond"/>
          <w:color w:val="000000"/>
          <w:u w:val="single"/>
        </w:rPr>
        <w:t>:</w:t>
      </w:r>
      <w:r>
        <w:rPr>
          <w:rFonts w:ascii="Garamond" w:hAnsi="Garamond"/>
          <w:color w:val="000000"/>
        </w:rPr>
        <w:t xml:space="preserve"> </w:t>
      </w:r>
      <w:r w:rsidRPr="00335969">
        <w:rPr>
          <w:rFonts w:ascii="Garamond" w:hAnsi="Garamond"/>
          <w:color w:val="000000"/>
        </w:rPr>
        <w:t>TCU Music Library, free on Amazon Prime</w:t>
      </w:r>
    </w:p>
    <w:p w14:paraId="545CEBF8" w14:textId="57DCFB3D" w:rsidR="00EF694A" w:rsidRDefault="00EF694A" w:rsidP="00EF694A">
      <w:pPr>
        <w:rPr>
          <w:rFonts w:ascii="Garamond" w:hAnsi="Garamond"/>
          <w:color w:val="000000"/>
        </w:rPr>
      </w:pPr>
      <w:r w:rsidRPr="007E5055">
        <w:rPr>
          <w:rFonts w:ascii="Garamond" w:hAnsi="Garamond"/>
          <w:color w:val="000000"/>
          <w:u w:val="single"/>
        </w:rPr>
        <w:t>Description</w:t>
      </w:r>
      <w:r>
        <w:rPr>
          <w:rFonts w:ascii="Garamond" w:hAnsi="Garamond"/>
          <w:color w:val="000000"/>
        </w:rPr>
        <w:t xml:space="preserve">: </w:t>
      </w:r>
      <w:r w:rsidR="00832F08">
        <w:rPr>
          <w:rFonts w:ascii="Garamond" w:hAnsi="Garamond"/>
          <w:color w:val="000000"/>
        </w:rPr>
        <w:t>“</w:t>
      </w:r>
      <w:r w:rsidRPr="007E5055">
        <w:rPr>
          <w:rFonts w:ascii="Garamond" w:hAnsi="Garamond"/>
          <w:color w:val="000000"/>
        </w:rPr>
        <w:t>Filmed over nearly five years in twenty-five countries on five continents, and shot on seventy-millimet</w:t>
      </w:r>
      <w:r>
        <w:rPr>
          <w:rFonts w:ascii="Garamond" w:hAnsi="Garamond"/>
          <w:color w:val="000000"/>
        </w:rPr>
        <w:t>er</w:t>
      </w:r>
      <w:r w:rsidRPr="007E5055">
        <w:rPr>
          <w:rFonts w:ascii="Garamond" w:hAnsi="Garamond"/>
          <w:color w:val="000000"/>
        </w:rPr>
        <w:t xml:space="preserve"> film, Samsara transports us to the varied worlds of sacred grounds, disaster zones, industrial complexes, and natural wonders.</w:t>
      </w:r>
      <w:r w:rsidR="00832F08">
        <w:rPr>
          <w:rFonts w:ascii="Garamond" w:hAnsi="Garamond"/>
          <w:color w:val="000000"/>
        </w:rPr>
        <w:t>”</w:t>
      </w:r>
    </w:p>
    <w:p w14:paraId="0BD559A5" w14:textId="77777777" w:rsidR="00EF694A" w:rsidRPr="00335969" w:rsidRDefault="00EF694A" w:rsidP="00EF694A">
      <w:pPr>
        <w:rPr>
          <w:rFonts w:ascii="Garamond" w:hAnsi="Garamond"/>
          <w:color w:val="000000"/>
        </w:rPr>
      </w:pPr>
      <w:r w:rsidRPr="007E5055">
        <w:rPr>
          <w:rFonts w:ascii="Garamond" w:hAnsi="Garamond"/>
          <w:color w:val="000000"/>
          <w:u w:val="single"/>
        </w:rPr>
        <w:t>Trailer</w:t>
      </w:r>
      <w:r w:rsidRPr="00335969">
        <w:rPr>
          <w:rFonts w:ascii="Garamond" w:hAnsi="Garamond"/>
          <w:color w:val="000000"/>
        </w:rPr>
        <w:t xml:space="preserve">: </w:t>
      </w:r>
      <w:r w:rsidRPr="00335969">
        <w:rPr>
          <w:rStyle w:val="Hyperlink"/>
          <w:sz w:val="22"/>
        </w:rPr>
        <w:t>http://www.barakasamsara.com/samsara/about</w:t>
      </w:r>
      <w:r w:rsidRPr="00335969">
        <w:rPr>
          <w:rFonts w:ascii="Garamond" w:hAnsi="Garamond"/>
          <w:color w:val="000000"/>
        </w:rPr>
        <w:t xml:space="preserve"> </w:t>
      </w:r>
    </w:p>
    <w:p w14:paraId="702CAE4D" w14:textId="7378BFD6" w:rsidR="00EF694A" w:rsidRDefault="00EF694A" w:rsidP="00EF694A">
      <w:pPr>
        <w:rPr>
          <w:color w:val="0000FF"/>
        </w:rPr>
      </w:pPr>
    </w:p>
    <w:p w14:paraId="7951EBF8" w14:textId="03CA441F" w:rsidR="00914D43" w:rsidRDefault="00914D43" w:rsidP="00914D43">
      <w:pPr>
        <w:pStyle w:val="Garamond"/>
      </w:pPr>
      <w:r w:rsidRPr="00A14102">
        <w:rPr>
          <w:b/>
        </w:rPr>
        <w:t>Film #</w:t>
      </w:r>
      <w:r>
        <w:rPr>
          <w:b/>
        </w:rPr>
        <w:t>2: “</w:t>
      </w:r>
      <w:r w:rsidRPr="006C2DC9">
        <w:rPr>
          <w:b/>
        </w:rPr>
        <w:t>Doing Time, Doing Vipassana,</w:t>
      </w:r>
      <w:r>
        <w:rPr>
          <w:b/>
        </w:rPr>
        <w:t>”</w:t>
      </w:r>
      <w:r w:rsidRPr="006C2DC9">
        <w:rPr>
          <w:b/>
        </w:rPr>
        <w:t xml:space="preserve"> </w:t>
      </w:r>
      <w:r>
        <w:t xml:space="preserve">directed by Eilona Ariel and </w:t>
      </w:r>
      <w:r w:rsidRPr="00714646">
        <w:t>Ayelet Menahemi</w:t>
      </w:r>
      <w:r>
        <w:t>, 1997 (52 minutes)</w:t>
      </w:r>
    </w:p>
    <w:p w14:paraId="56D6761D" w14:textId="77777777" w:rsidR="00914D43" w:rsidRPr="00F9587F" w:rsidRDefault="00914D43" w:rsidP="00914D43">
      <w:pPr>
        <w:pStyle w:val="Garamond"/>
        <w:rPr>
          <w:sz w:val="22"/>
        </w:rPr>
      </w:pPr>
      <w:r w:rsidRPr="00A947A0">
        <w:rPr>
          <w:u w:val="single"/>
        </w:rPr>
        <w:t>Available</w:t>
      </w:r>
      <w:r>
        <w:rPr>
          <w:u w:val="single"/>
        </w:rPr>
        <w:t>:</w:t>
      </w:r>
      <w:r>
        <w:t xml:space="preserve"> on YouTube at: </w:t>
      </w:r>
      <w:hyperlink r:id="rId14" w:history="1">
        <w:r w:rsidRPr="00F9587F">
          <w:rPr>
            <w:rStyle w:val="FollowedHyperlink"/>
            <w:sz w:val="22"/>
          </w:rPr>
          <w:t>https://www.youtube.com/watch?v=WkxSyv5R1sg</w:t>
        </w:r>
      </w:hyperlink>
    </w:p>
    <w:p w14:paraId="7C7E1B76" w14:textId="77777777" w:rsidR="00914D43" w:rsidRDefault="00914D43" w:rsidP="00914D43">
      <w:pPr>
        <w:rPr>
          <w:rFonts w:ascii="Garamond" w:hAnsi="Garamond"/>
          <w:color w:val="000000"/>
        </w:rPr>
      </w:pPr>
      <w:r>
        <w:rPr>
          <w:rFonts w:ascii="Garamond" w:hAnsi="Garamond"/>
          <w:color w:val="000000"/>
          <w:u w:val="single"/>
        </w:rPr>
        <w:t>Description:</w:t>
      </w:r>
      <w:r>
        <w:rPr>
          <w:rFonts w:ascii="Garamond" w:hAnsi="Garamond"/>
          <w:color w:val="000000"/>
        </w:rPr>
        <w:t xml:space="preserve"> “</w:t>
      </w:r>
      <w:r w:rsidRPr="00071126">
        <w:rPr>
          <w:rFonts w:ascii="Garamond" w:hAnsi="Garamond"/>
          <w:color w:val="000000"/>
        </w:rPr>
        <w:t>This is the story of an ancient meditation technique named Vipassana, which shows people how to take control of their lives and channel them toward their own good.</w:t>
      </w:r>
      <w:r>
        <w:rPr>
          <w:rFonts w:ascii="Garamond" w:hAnsi="Garamond"/>
          <w:color w:val="000000"/>
        </w:rPr>
        <w:t xml:space="preserve"> </w:t>
      </w:r>
      <w:r w:rsidRPr="00071126">
        <w:rPr>
          <w:rFonts w:ascii="Garamond" w:hAnsi="Garamond"/>
          <w:color w:val="000000"/>
        </w:rPr>
        <w:t>It is the story of a strong woman named Kiran Bedi, the former Inspector General of Prisons in New Delhi, who strove to transform the notorious Tihar Prison and turn it into an oasis of peace. But most of all it is the story of prison inmates who underwent profound change, and who realized that incarceration is not the end but possibly a fresh start toward an improved and more positive life. These people have shown that reform can work if it is self-reform. Their success has been so dramatic that recently the Indian Government decided to apply Vipassana in all the country</w:t>
      </w:r>
      <w:r>
        <w:rPr>
          <w:rFonts w:ascii="Garamond" w:hAnsi="Garamond"/>
          <w:color w:val="000000"/>
        </w:rPr>
        <w:t>’</w:t>
      </w:r>
      <w:r w:rsidRPr="00071126">
        <w:rPr>
          <w:rFonts w:ascii="Garamond" w:hAnsi="Garamond"/>
          <w:color w:val="000000"/>
        </w:rPr>
        <w:t>s prisons. Other countries are becoming interested as well. The filmmakers spent about two weeks inside Tihar Central Prison in New Delhi and Baroda Jail in the Indian state of Gujarat. They interviewed inmates and jail officials, and filmed in places rarely accessible to film crews, whether Indian or foreign.</w:t>
      </w:r>
      <w:r>
        <w:rPr>
          <w:rFonts w:ascii="Garamond" w:hAnsi="Garamond"/>
          <w:color w:val="000000"/>
        </w:rPr>
        <w:t>”</w:t>
      </w:r>
    </w:p>
    <w:p w14:paraId="0CF07169" w14:textId="77777777" w:rsidR="00914D43" w:rsidRPr="004762BB" w:rsidRDefault="00914D43" w:rsidP="00914D43">
      <w:pPr>
        <w:rPr>
          <w:rStyle w:val="Hyperlink"/>
          <w:sz w:val="22"/>
        </w:rPr>
      </w:pPr>
      <w:r>
        <w:rPr>
          <w:rFonts w:ascii="Garamond" w:hAnsi="Garamond"/>
          <w:color w:val="000000"/>
          <w:u w:val="single"/>
        </w:rPr>
        <w:t>Trailer:</w:t>
      </w:r>
      <w:r>
        <w:rPr>
          <w:rFonts w:ascii="Garamond" w:hAnsi="Garamond"/>
          <w:color w:val="000000"/>
        </w:rPr>
        <w:t xml:space="preserve"> </w:t>
      </w:r>
      <w:r w:rsidRPr="004762BB">
        <w:rPr>
          <w:rStyle w:val="Hyperlink"/>
          <w:sz w:val="22"/>
        </w:rPr>
        <w:t>https://www.youtube.com/watch?v=K4LudQ3l1fw</w:t>
      </w:r>
    </w:p>
    <w:p w14:paraId="7F3B8037" w14:textId="77777777" w:rsidR="00914D43" w:rsidRPr="00071126" w:rsidRDefault="00914D43" w:rsidP="00914D43">
      <w:pPr>
        <w:rPr>
          <w:rFonts w:ascii="Garamond" w:hAnsi="Garamond"/>
          <w:color w:val="000000"/>
        </w:rPr>
      </w:pPr>
    </w:p>
    <w:p w14:paraId="28B2AB3A" w14:textId="77777777" w:rsidR="00914D43" w:rsidRPr="00453438" w:rsidRDefault="00914D43" w:rsidP="00914D43">
      <w:pPr>
        <w:rPr>
          <w:rFonts w:ascii="Garamond" w:hAnsi="Garamond"/>
          <w:color w:val="000000"/>
        </w:rPr>
      </w:pPr>
      <w:r>
        <w:rPr>
          <w:rFonts w:ascii="Garamond" w:hAnsi="Garamond"/>
          <w:color w:val="000000"/>
        </w:rPr>
        <w:t>Before watching the film, watch the following clip with one of the directors.</w:t>
      </w:r>
    </w:p>
    <w:p w14:paraId="695FA39D" w14:textId="77777777" w:rsidR="00914D43" w:rsidRPr="00F9587F" w:rsidRDefault="00914D43" w:rsidP="00914D43">
      <w:pPr>
        <w:pStyle w:val="Garamond"/>
        <w:rPr>
          <w:rStyle w:val="Hyperlink"/>
          <w:sz w:val="22"/>
        </w:rPr>
      </w:pPr>
      <w:r>
        <w:lastRenderedPageBreak/>
        <w:t>“</w:t>
      </w:r>
      <w:r w:rsidRPr="00BA67D6">
        <w:t>Vipassana Meditation and Body Sensation</w:t>
      </w:r>
      <w:r>
        <w:t xml:space="preserve">,” </w:t>
      </w:r>
      <w:r w:rsidRPr="00BA67D6">
        <w:t>Eilona Ariel at TEDx</w:t>
      </w:r>
      <w:r>
        <w:t xml:space="preserve"> </w:t>
      </w:r>
      <w:r w:rsidRPr="00BA67D6">
        <w:t>Jaffa 2013</w:t>
      </w:r>
      <w:r>
        <w:t xml:space="preserve"> (13 minutes). </w:t>
      </w:r>
      <w:hyperlink r:id="rId15" w:history="1">
        <w:r w:rsidRPr="00F9587F">
          <w:rPr>
            <w:rStyle w:val="Hyperlink"/>
            <w:sz w:val="22"/>
          </w:rPr>
          <w:t>https://youtu.be/ixu4Kd5R1DI</w:t>
        </w:r>
      </w:hyperlink>
    </w:p>
    <w:p w14:paraId="7A646A60" w14:textId="77777777" w:rsidR="00914D43" w:rsidRDefault="00914D43" w:rsidP="00EF694A">
      <w:pPr>
        <w:rPr>
          <w:color w:val="0000FF"/>
        </w:rPr>
      </w:pPr>
    </w:p>
    <w:p w14:paraId="7D27B36F" w14:textId="6833624A" w:rsidR="00EF694A" w:rsidRDefault="00EF694A" w:rsidP="00EF694A">
      <w:pPr>
        <w:pStyle w:val="Garamond"/>
      </w:pPr>
      <w:r w:rsidRPr="00B43D75">
        <w:rPr>
          <w:b/>
        </w:rPr>
        <w:t>Film #3</w:t>
      </w:r>
      <w:r>
        <w:rPr>
          <w:b/>
        </w:rPr>
        <w:t>:</w:t>
      </w:r>
      <w:r w:rsidRPr="00B43D75">
        <w:rPr>
          <w:b/>
        </w:rPr>
        <w:t xml:space="preserve"> </w:t>
      </w:r>
      <w:r w:rsidR="00832F08">
        <w:rPr>
          <w:b/>
        </w:rPr>
        <w:t>“</w:t>
      </w:r>
      <w:r w:rsidRPr="00224027">
        <w:rPr>
          <w:b/>
        </w:rPr>
        <w:t xml:space="preserve">Spring, Summer, Fall, Winter... and </w:t>
      </w:r>
      <w:r w:rsidRPr="003D3389">
        <w:rPr>
          <w:b/>
        </w:rPr>
        <w:t>Spring,</w:t>
      </w:r>
      <w:r w:rsidR="00832F08">
        <w:rPr>
          <w:b/>
        </w:rPr>
        <w:t>”</w:t>
      </w:r>
      <w:r>
        <w:t xml:space="preserve"> directed by Ki-duk Kim, 2003 (103 minutes)</w:t>
      </w:r>
    </w:p>
    <w:p w14:paraId="771BA614" w14:textId="5E9CC7D5" w:rsidR="00EF694A" w:rsidRPr="00CA79B6" w:rsidRDefault="00EF694A" w:rsidP="00EF694A">
      <w:pPr>
        <w:pStyle w:val="Garamond"/>
        <w:rPr>
          <w:rStyle w:val="Hyperlink"/>
        </w:rPr>
      </w:pPr>
      <w:r w:rsidRPr="00942481">
        <w:rPr>
          <w:u w:val="single"/>
        </w:rPr>
        <w:t>Available</w:t>
      </w:r>
      <w:r w:rsidR="00832F08">
        <w:rPr>
          <w:u w:val="single"/>
        </w:rPr>
        <w:t>”</w:t>
      </w:r>
      <w:r>
        <w:t xml:space="preserve"> for $2.99 YouTube rental</w:t>
      </w:r>
    </w:p>
    <w:p w14:paraId="7ABF37BC" w14:textId="7C446F9F" w:rsidR="00EF694A" w:rsidRDefault="00EF694A" w:rsidP="00EF694A">
      <w:pPr>
        <w:pStyle w:val="Garamond"/>
      </w:pPr>
      <w:r w:rsidRPr="00942481">
        <w:rPr>
          <w:u w:val="single"/>
        </w:rPr>
        <w:t>Description</w:t>
      </w:r>
      <w:r>
        <w:t xml:space="preserve">: </w:t>
      </w:r>
      <w:r w:rsidR="00832F08">
        <w:t>“</w:t>
      </w:r>
      <w:r w:rsidRPr="004F33E4">
        <w:t>A boy is raised by a Buddhist monk on an isolated floating temple where the years pass like the seasons.</w:t>
      </w:r>
      <w:r w:rsidR="00832F08">
        <w:t>”</w:t>
      </w:r>
    </w:p>
    <w:p w14:paraId="14CA2BD9" w14:textId="06845BE5" w:rsidR="00EF694A" w:rsidRDefault="00EF694A" w:rsidP="00EF694A">
      <w:pPr>
        <w:pStyle w:val="Garamond"/>
        <w:rPr>
          <w:rStyle w:val="Hyperlink"/>
          <w:sz w:val="22"/>
        </w:rPr>
      </w:pPr>
      <w:r w:rsidRPr="00942481">
        <w:rPr>
          <w:u w:val="single"/>
        </w:rPr>
        <w:t>Trailer</w:t>
      </w:r>
      <w:r w:rsidRPr="00F759A6">
        <w:t>:</w:t>
      </w:r>
      <w:r>
        <w:t xml:space="preserve"> </w:t>
      </w:r>
      <w:hyperlink r:id="rId16" w:history="1">
        <w:r w:rsidRPr="004E6B38">
          <w:rPr>
            <w:rStyle w:val="Hyperlink"/>
            <w:sz w:val="22"/>
          </w:rPr>
          <w:t>https://www.youtube.com/watch?v=72mfkx4RS8Y</w:t>
        </w:r>
      </w:hyperlink>
    </w:p>
    <w:p w14:paraId="1EC601D6" w14:textId="2D413793" w:rsidR="001E0352" w:rsidRDefault="001E0352" w:rsidP="00EF694A">
      <w:pPr>
        <w:pStyle w:val="Garamond"/>
        <w:rPr>
          <w:rFonts w:ascii="Herculanum" w:hAnsi="Herculanum"/>
          <w:color w:val="76923C" w:themeColor="accent3" w:themeShade="BF"/>
          <w:sz w:val="22"/>
          <w:u w:val="single"/>
        </w:rPr>
      </w:pPr>
    </w:p>
    <w:p w14:paraId="2B85FC73" w14:textId="0F836993" w:rsidR="001E0352" w:rsidRDefault="001E0352" w:rsidP="001E0352">
      <w:pPr>
        <w:rPr>
          <w:rFonts w:ascii="Garamond" w:hAnsi="Garamond"/>
          <w:color w:val="000000"/>
        </w:rPr>
      </w:pPr>
      <w:r w:rsidRPr="00A14102">
        <w:rPr>
          <w:rFonts w:ascii="Garamond" w:hAnsi="Garamond"/>
          <w:b/>
          <w:color w:val="000000"/>
        </w:rPr>
        <w:t>Film #</w:t>
      </w:r>
      <w:r w:rsidR="00914D43">
        <w:rPr>
          <w:rFonts w:ascii="Garamond" w:hAnsi="Garamond"/>
          <w:b/>
          <w:color w:val="000000"/>
        </w:rPr>
        <w:t>4</w:t>
      </w:r>
      <w:r>
        <w:rPr>
          <w:rFonts w:ascii="Garamond" w:hAnsi="Garamond"/>
          <w:b/>
          <w:color w:val="000000"/>
        </w:rPr>
        <w:t xml:space="preserve">: “The </w:t>
      </w:r>
      <w:r w:rsidRPr="00F9587F">
        <w:rPr>
          <w:rFonts w:ascii="Garamond" w:hAnsi="Garamond"/>
          <w:b/>
          <w:color w:val="000000"/>
        </w:rPr>
        <w:t>Dhamma Brothers,</w:t>
      </w:r>
      <w:r>
        <w:rPr>
          <w:rFonts w:ascii="Garamond" w:hAnsi="Garamond"/>
          <w:b/>
          <w:color w:val="000000"/>
        </w:rPr>
        <w:t>”</w:t>
      </w:r>
      <w:r>
        <w:rPr>
          <w:rFonts w:ascii="Garamond" w:hAnsi="Garamond"/>
          <w:color w:val="000000"/>
        </w:rPr>
        <w:t xml:space="preserve"> directed by </w:t>
      </w:r>
      <w:r w:rsidRPr="00635A25">
        <w:rPr>
          <w:rFonts w:ascii="Garamond" w:hAnsi="Garamond"/>
          <w:color w:val="000000"/>
        </w:rPr>
        <w:t>Andrew Kukura</w:t>
      </w:r>
      <w:r>
        <w:rPr>
          <w:rFonts w:ascii="Garamond" w:hAnsi="Garamond"/>
          <w:color w:val="000000"/>
        </w:rPr>
        <w:t xml:space="preserve">, </w:t>
      </w:r>
      <w:r w:rsidRPr="00635A25">
        <w:rPr>
          <w:rFonts w:ascii="Garamond" w:hAnsi="Garamond"/>
          <w:color w:val="000000"/>
        </w:rPr>
        <w:t>Jenny Phillips</w:t>
      </w:r>
      <w:r>
        <w:rPr>
          <w:rFonts w:ascii="Garamond" w:hAnsi="Garamond"/>
          <w:color w:val="000000"/>
        </w:rPr>
        <w:t xml:space="preserve">, and </w:t>
      </w:r>
      <w:r w:rsidRPr="00635A25">
        <w:rPr>
          <w:rFonts w:ascii="Garamond" w:hAnsi="Garamond"/>
          <w:color w:val="000000"/>
        </w:rPr>
        <w:t>Anne Marie Stein</w:t>
      </w:r>
      <w:r>
        <w:rPr>
          <w:rFonts w:ascii="Garamond" w:hAnsi="Garamond"/>
          <w:color w:val="000000"/>
        </w:rPr>
        <w:t>, 2008 (76 minutes)</w:t>
      </w:r>
    </w:p>
    <w:p w14:paraId="4E328525" w14:textId="77777777" w:rsidR="001E0352" w:rsidRPr="00F9587F" w:rsidRDefault="001E0352" w:rsidP="001E0352">
      <w:pPr>
        <w:rPr>
          <w:rStyle w:val="Hyperlink"/>
          <w:sz w:val="22"/>
        </w:rPr>
      </w:pPr>
      <w:r w:rsidRPr="003266BF">
        <w:rPr>
          <w:rFonts w:ascii="Garamond" w:hAnsi="Garamond"/>
          <w:color w:val="000000"/>
          <w:u w:val="single"/>
        </w:rPr>
        <w:t>Available</w:t>
      </w:r>
      <w:r>
        <w:rPr>
          <w:rFonts w:ascii="Garamond" w:hAnsi="Garamond"/>
          <w:color w:val="000000"/>
          <w:u w:val="single"/>
        </w:rPr>
        <w:t>:</w:t>
      </w:r>
      <w:r w:rsidRPr="0046023B">
        <w:rPr>
          <w:rFonts w:ascii="Garamond" w:hAnsi="Garamond"/>
          <w:color w:val="000000"/>
        </w:rPr>
        <w:t xml:space="preserve"> </w:t>
      </w:r>
      <w:r>
        <w:rPr>
          <w:rFonts w:ascii="Garamond" w:hAnsi="Garamond"/>
          <w:color w:val="000000"/>
        </w:rPr>
        <w:t>S</w:t>
      </w:r>
      <w:r w:rsidRPr="0046023B">
        <w:rPr>
          <w:rFonts w:ascii="Garamond" w:hAnsi="Garamond"/>
          <w:color w:val="000000"/>
        </w:rPr>
        <w:t xml:space="preserve">tream </w:t>
      </w:r>
      <w:r>
        <w:rPr>
          <w:rFonts w:ascii="Garamond" w:hAnsi="Garamond"/>
          <w:color w:val="000000"/>
        </w:rPr>
        <w:t xml:space="preserve">for free through </w:t>
      </w:r>
      <w:r w:rsidRPr="0046023B">
        <w:rPr>
          <w:rFonts w:ascii="Garamond" w:hAnsi="Garamond"/>
          <w:color w:val="000000"/>
        </w:rPr>
        <w:t xml:space="preserve">Alexander Street </w:t>
      </w:r>
      <w:r>
        <w:rPr>
          <w:rFonts w:ascii="Garamond" w:hAnsi="Garamond"/>
          <w:color w:val="000000"/>
        </w:rPr>
        <w:t xml:space="preserve">from TCU </w:t>
      </w:r>
      <w:r w:rsidRPr="0046023B">
        <w:rPr>
          <w:rFonts w:ascii="Garamond" w:hAnsi="Garamond"/>
          <w:color w:val="000000"/>
        </w:rPr>
        <w:t>library</w:t>
      </w:r>
      <w:r>
        <w:rPr>
          <w:rFonts w:ascii="Garamond" w:hAnsi="Garamond"/>
          <w:color w:val="000000"/>
        </w:rPr>
        <w:t xml:space="preserve"> web site. If the link below does not work, type the title into the library search bar and follow the links. We will demonstrate in class. </w:t>
      </w:r>
      <w:r w:rsidRPr="00F9587F">
        <w:rPr>
          <w:rStyle w:val="Hyperlink"/>
          <w:sz w:val="22"/>
        </w:rPr>
        <w:t>https://search.alexanderstreet.com/view/work/bibliographic_entity%7Cvideo_work%7C3229240</w:t>
      </w:r>
    </w:p>
    <w:p w14:paraId="032AAD38" w14:textId="77777777" w:rsidR="001E0352" w:rsidRDefault="001E0352" w:rsidP="001E0352">
      <w:pPr>
        <w:rPr>
          <w:rFonts w:ascii="Garamond" w:hAnsi="Garamond"/>
          <w:color w:val="000000"/>
        </w:rPr>
      </w:pPr>
      <w:r>
        <w:rPr>
          <w:rFonts w:ascii="Garamond" w:hAnsi="Garamond"/>
          <w:color w:val="000000"/>
          <w:u w:val="single"/>
        </w:rPr>
        <w:t>Description:</w:t>
      </w:r>
      <w:r>
        <w:rPr>
          <w:rFonts w:ascii="Garamond" w:hAnsi="Garamond"/>
          <w:color w:val="000000"/>
        </w:rPr>
        <w:t xml:space="preserve"> “</w:t>
      </w:r>
      <w:r w:rsidRPr="00E26011">
        <w:rPr>
          <w:rFonts w:ascii="Garamond" w:hAnsi="Garamond"/>
          <w:color w:val="000000"/>
        </w:rPr>
        <w:t>East meets West in the Deep South. An overcrowded maximum-security prison</w:t>
      </w:r>
      <w:r>
        <w:rPr>
          <w:rFonts w:ascii="Garamond" w:hAnsi="Garamond"/>
          <w:color w:val="000000"/>
        </w:rPr>
        <w:t>—</w:t>
      </w:r>
      <w:r w:rsidRPr="00E26011">
        <w:rPr>
          <w:rFonts w:ascii="Garamond" w:hAnsi="Garamond"/>
          <w:color w:val="000000"/>
        </w:rPr>
        <w:t>the end of the line in Alabama</w:t>
      </w:r>
      <w:r>
        <w:rPr>
          <w:rFonts w:ascii="Garamond" w:hAnsi="Garamond"/>
          <w:color w:val="000000"/>
        </w:rPr>
        <w:t>’</w:t>
      </w:r>
      <w:r w:rsidRPr="00E26011">
        <w:rPr>
          <w:rFonts w:ascii="Garamond" w:hAnsi="Garamond"/>
          <w:color w:val="000000"/>
        </w:rPr>
        <w:t>s correctional system</w:t>
      </w:r>
      <w:r>
        <w:rPr>
          <w:rFonts w:ascii="Garamond" w:hAnsi="Garamond"/>
          <w:color w:val="000000"/>
        </w:rPr>
        <w:t>—</w:t>
      </w:r>
      <w:r w:rsidRPr="00E26011">
        <w:rPr>
          <w:rFonts w:ascii="Garamond" w:hAnsi="Garamond"/>
          <w:color w:val="000000"/>
        </w:rPr>
        <w:t>is dramatically changed by the influence of an ancient meditation program. Behind high security towers and a double row of barbed wire and electrical fence dwells a host of convicts who will never see the light of day. But for some of these men, a spark is ignited when it becomes the first maximum-security prison in North America to hold an extended Vipassana retreat, an emotionally and physically demanding course of silent meditation lasting ten days. The Dhamma Brothers tells a dramatic tale of human potential and transformation as it closely follows and documents the stories of the prison inmates at Donaldson Correction Facility who enter into this arduous and intensive program.</w:t>
      </w:r>
      <w:r>
        <w:rPr>
          <w:rFonts w:ascii="Garamond" w:hAnsi="Garamond"/>
          <w:color w:val="000000"/>
        </w:rPr>
        <w:t>”</w:t>
      </w:r>
    </w:p>
    <w:p w14:paraId="1743E97B" w14:textId="77777777" w:rsidR="001E0352" w:rsidRDefault="001E0352" w:rsidP="001E0352">
      <w:pPr>
        <w:rPr>
          <w:rStyle w:val="Hyperlink"/>
          <w:sz w:val="22"/>
        </w:rPr>
      </w:pPr>
      <w:r>
        <w:rPr>
          <w:rFonts w:ascii="Garamond" w:hAnsi="Garamond"/>
          <w:color w:val="000000"/>
          <w:u w:val="single"/>
        </w:rPr>
        <w:t>Trailer:</w:t>
      </w:r>
      <w:r>
        <w:rPr>
          <w:rFonts w:ascii="Garamond" w:hAnsi="Garamond"/>
          <w:color w:val="000000"/>
        </w:rPr>
        <w:t xml:space="preserve"> </w:t>
      </w:r>
      <w:hyperlink r:id="rId17" w:history="1">
        <w:r w:rsidRPr="003828F4">
          <w:rPr>
            <w:rStyle w:val="Hyperlink"/>
            <w:sz w:val="22"/>
          </w:rPr>
          <w:t>https://www.youtube.com/watch?v=zA8XFEyeMi8</w:t>
        </w:r>
      </w:hyperlink>
    </w:p>
    <w:p w14:paraId="39FDCB29" w14:textId="77777777" w:rsidR="001E0352" w:rsidRPr="00D47488" w:rsidRDefault="001E0352" w:rsidP="00EF694A">
      <w:pPr>
        <w:pStyle w:val="Garamond"/>
        <w:rPr>
          <w:rFonts w:ascii="Herculanum" w:hAnsi="Herculanum"/>
          <w:color w:val="76923C" w:themeColor="accent3" w:themeShade="BF"/>
          <w:sz w:val="22"/>
          <w:u w:val="single"/>
        </w:rPr>
      </w:pPr>
    </w:p>
    <w:p w14:paraId="2B00E3BF" w14:textId="77777777" w:rsidR="00EF694A" w:rsidRDefault="00EF694A" w:rsidP="00EF694A">
      <w:pPr>
        <w:rPr>
          <w:rFonts w:ascii="Cooper Black" w:hAnsi="Cooper Black"/>
          <w:b/>
          <w:color w:val="E36C0A" w:themeColor="accent6" w:themeShade="BF"/>
        </w:rPr>
      </w:pPr>
    </w:p>
    <w:p w14:paraId="5C2DEDE7" w14:textId="395B3645" w:rsidR="00EF694A" w:rsidRDefault="00EF694A" w:rsidP="00B53F2C">
      <w:pPr>
        <w:jc w:val="center"/>
        <w:rPr>
          <w:rFonts w:ascii="Cooper Black" w:hAnsi="Cooper Black"/>
          <w:b/>
          <w:color w:val="E36C0A" w:themeColor="accent6" w:themeShade="BF"/>
        </w:rPr>
      </w:pPr>
      <w:r>
        <w:rPr>
          <w:rFonts w:ascii="Cooper Black" w:hAnsi="Cooper Black"/>
          <w:b/>
          <w:color w:val="E36C0A" w:themeColor="accent6" w:themeShade="BF"/>
        </w:rPr>
        <w:t xml:space="preserve">Second </w:t>
      </w:r>
      <w:r w:rsidRPr="0027243A">
        <w:rPr>
          <w:rFonts w:ascii="Cooper Black" w:hAnsi="Cooper Black"/>
          <w:b/>
          <w:color w:val="E36C0A" w:themeColor="accent6" w:themeShade="BF"/>
        </w:rPr>
        <w:t xml:space="preserve">half </w:t>
      </w:r>
      <w:r>
        <w:rPr>
          <w:rFonts w:ascii="Cooper Black" w:hAnsi="Cooper Black"/>
          <w:b/>
          <w:color w:val="E36C0A" w:themeColor="accent6" w:themeShade="BF"/>
        </w:rPr>
        <w:t xml:space="preserve">of semester </w:t>
      </w:r>
      <w:r w:rsidRPr="0027243A">
        <w:rPr>
          <w:rFonts w:ascii="Cooper Black" w:hAnsi="Cooper Black"/>
          <w:b/>
          <w:color w:val="E36C0A" w:themeColor="accent6" w:themeShade="BF"/>
        </w:rPr>
        <w:t>film</w:t>
      </w:r>
    </w:p>
    <w:p w14:paraId="690C96C0" w14:textId="77777777" w:rsidR="00EF694A" w:rsidRDefault="00EF694A" w:rsidP="00EF694A">
      <w:pPr>
        <w:rPr>
          <w:i/>
          <w:color w:val="0000FF"/>
        </w:rPr>
      </w:pPr>
    </w:p>
    <w:p w14:paraId="230029CE" w14:textId="4A7D3938" w:rsidR="00EF694A" w:rsidRPr="00A05AE7" w:rsidRDefault="00EF694A" w:rsidP="00EF694A">
      <w:pPr>
        <w:rPr>
          <w:rFonts w:ascii="Garamond" w:hAnsi="Garamond"/>
          <w:color w:val="000000"/>
        </w:rPr>
      </w:pPr>
      <w:r w:rsidRPr="00A05AE7">
        <w:rPr>
          <w:rFonts w:ascii="Garamond" w:hAnsi="Garamond"/>
          <w:b/>
          <w:color w:val="000000"/>
        </w:rPr>
        <w:t>Film #</w:t>
      </w:r>
      <w:r w:rsidR="00A8445E">
        <w:rPr>
          <w:rFonts w:ascii="Garamond" w:hAnsi="Garamond"/>
          <w:b/>
          <w:color w:val="000000"/>
        </w:rPr>
        <w:t>5</w:t>
      </w:r>
      <w:r>
        <w:rPr>
          <w:rFonts w:ascii="Garamond" w:hAnsi="Garamond"/>
          <w:b/>
          <w:color w:val="000000"/>
        </w:rPr>
        <w:t>:</w:t>
      </w:r>
      <w:r w:rsidRPr="00A05AE7">
        <w:rPr>
          <w:rFonts w:ascii="Garamond" w:hAnsi="Garamond"/>
          <w:b/>
          <w:color w:val="000000"/>
        </w:rPr>
        <w:t xml:space="preserve"> </w:t>
      </w:r>
      <w:r w:rsidR="00832F08">
        <w:rPr>
          <w:rFonts w:ascii="Garamond" w:hAnsi="Garamond"/>
          <w:b/>
          <w:color w:val="000000"/>
        </w:rPr>
        <w:t>“</w:t>
      </w:r>
      <w:r w:rsidRPr="003D3389">
        <w:rPr>
          <w:rFonts w:ascii="Garamond" w:hAnsi="Garamond"/>
          <w:b/>
          <w:color w:val="000000"/>
        </w:rPr>
        <w:t>Kumare,</w:t>
      </w:r>
      <w:r w:rsidR="00832F08">
        <w:rPr>
          <w:rFonts w:ascii="Garamond" w:hAnsi="Garamond"/>
          <w:b/>
          <w:color w:val="000000"/>
        </w:rPr>
        <w:t>”</w:t>
      </w:r>
      <w:r w:rsidRPr="00A05AE7">
        <w:rPr>
          <w:rFonts w:ascii="Garamond" w:hAnsi="Garamond"/>
          <w:color w:val="000000"/>
        </w:rPr>
        <w:t xml:space="preserve"> </w:t>
      </w:r>
      <w:r>
        <w:rPr>
          <w:rFonts w:ascii="Garamond" w:hAnsi="Garamond"/>
          <w:color w:val="000000"/>
        </w:rPr>
        <w:t xml:space="preserve">directed by </w:t>
      </w:r>
      <w:r w:rsidRPr="00223C1B">
        <w:rPr>
          <w:rFonts w:ascii="Garamond" w:hAnsi="Garamond"/>
          <w:color w:val="000000"/>
        </w:rPr>
        <w:t>Vikram Gandhi</w:t>
      </w:r>
      <w:r>
        <w:rPr>
          <w:rFonts w:ascii="Garamond" w:hAnsi="Garamond"/>
          <w:color w:val="000000"/>
        </w:rPr>
        <w:t>, 2011 (84 minutes)</w:t>
      </w:r>
    </w:p>
    <w:p w14:paraId="58508672" w14:textId="77777777" w:rsidR="00EF694A" w:rsidRDefault="00EF694A" w:rsidP="00EF694A">
      <w:pPr>
        <w:rPr>
          <w:rFonts w:ascii="Garamond" w:hAnsi="Garamond"/>
          <w:color w:val="000000"/>
        </w:rPr>
      </w:pPr>
      <w:r w:rsidRPr="00BD400A">
        <w:rPr>
          <w:rFonts w:ascii="Garamond" w:hAnsi="Garamond"/>
          <w:color w:val="000000"/>
          <w:u w:val="single"/>
        </w:rPr>
        <w:t>Available</w:t>
      </w:r>
      <w:r>
        <w:rPr>
          <w:rFonts w:ascii="Garamond" w:hAnsi="Garamond"/>
          <w:color w:val="000000"/>
          <w:u w:val="single"/>
        </w:rPr>
        <w:t>:</w:t>
      </w:r>
      <w:r w:rsidRPr="00A05AE7">
        <w:rPr>
          <w:rFonts w:ascii="Garamond" w:hAnsi="Garamond"/>
          <w:color w:val="000000"/>
        </w:rPr>
        <w:t xml:space="preserve"> </w:t>
      </w:r>
      <w:r>
        <w:rPr>
          <w:rFonts w:ascii="Garamond" w:hAnsi="Garamond"/>
          <w:color w:val="000000"/>
        </w:rPr>
        <w:t xml:space="preserve">Free </w:t>
      </w:r>
      <w:r w:rsidRPr="00A05AE7">
        <w:rPr>
          <w:rFonts w:ascii="Garamond" w:hAnsi="Garamond"/>
          <w:color w:val="000000"/>
        </w:rPr>
        <w:t>on TCU library website through Kanopy streaming service. Search for the film title in the main search bar and follow the links. We will demonstrate in class.</w:t>
      </w:r>
    </w:p>
    <w:p w14:paraId="2442AF9D" w14:textId="2445D64B" w:rsidR="00EF694A" w:rsidRDefault="00EF694A" w:rsidP="00EF694A">
      <w:pPr>
        <w:rPr>
          <w:rFonts w:ascii="Garamond" w:hAnsi="Garamond"/>
          <w:color w:val="000000"/>
        </w:rPr>
      </w:pPr>
      <w:r>
        <w:rPr>
          <w:rFonts w:ascii="Garamond" w:hAnsi="Garamond"/>
          <w:color w:val="000000"/>
          <w:u w:val="single"/>
        </w:rPr>
        <w:t>Description:</w:t>
      </w:r>
      <w:r>
        <w:rPr>
          <w:rFonts w:ascii="Garamond" w:hAnsi="Garamond"/>
          <w:color w:val="000000"/>
        </w:rPr>
        <w:t xml:space="preserve"> </w:t>
      </w:r>
      <w:r w:rsidR="00832F08">
        <w:rPr>
          <w:rFonts w:ascii="Garamond" w:hAnsi="Garamond"/>
          <w:color w:val="000000"/>
        </w:rPr>
        <w:t>“</w:t>
      </w:r>
      <w:r w:rsidRPr="00BD400A">
        <w:rPr>
          <w:rFonts w:ascii="Garamond" w:hAnsi="Garamond"/>
          <w:color w:val="000000"/>
        </w:rPr>
        <w:t>A documentary about a man who impersonates a wise Indian Guru and builds a following in Arizona. At the height of his popularity, the Guru Kumaré must reveal his true identity to his disciples and unveil his greatest teaching of all.</w:t>
      </w:r>
      <w:r w:rsidR="00832F08">
        <w:rPr>
          <w:rFonts w:ascii="Garamond" w:hAnsi="Garamond"/>
          <w:color w:val="000000"/>
        </w:rPr>
        <w:t>”</w:t>
      </w:r>
    </w:p>
    <w:p w14:paraId="2D57D89A" w14:textId="6AABCA5D" w:rsidR="00EF694A" w:rsidRDefault="00EF694A" w:rsidP="00EF694A">
      <w:pPr>
        <w:rPr>
          <w:rStyle w:val="Hyperlink"/>
          <w:sz w:val="22"/>
        </w:rPr>
      </w:pPr>
      <w:r>
        <w:rPr>
          <w:rFonts w:ascii="Garamond" w:hAnsi="Garamond"/>
          <w:color w:val="000000"/>
          <w:u w:val="single"/>
        </w:rPr>
        <w:t>Trailer:</w:t>
      </w:r>
      <w:r>
        <w:rPr>
          <w:rFonts w:ascii="Garamond" w:hAnsi="Garamond"/>
          <w:color w:val="000000"/>
        </w:rPr>
        <w:t xml:space="preserve"> </w:t>
      </w:r>
      <w:hyperlink r:id="rId18" w:history="1">
        <w:r w:rsidR="009A7DD3" w:rsidRPr="002A7D7A">
          <w:rPr>
            <w:rStyle w:val="Hyperlink"/>
            <w:sz w:val="22"/>
          </w:rPr>
          <w:t>https://www.youtube.com/watch?v=OXUzG6YKuvo</w:t>
        </w:r>
      </w:hyperlink>
    </w:p>
    <w:p w14:paraId="1E1D5920" w14:textId="77777777" w:rsidR="00EF694A" w:rsidRPr="00A14102" w:rsidRDefault="00EF694A" w:rsidP="00EF694A">
      <w:pPr>
        <w:rPr>
          <w:rFonts w:ascii="Garamond" w:hAnsi="Garamond"/>
          <w:b/>
          <w:color w:val="000000"/>
        </w:rPr>
      </w:pPr>
    </w:p>
    <w:p w14:paraId="68796D0B" w14:textId="33D35E2A" w:rsidR="002918C4" w:rsidRDefault="002918C4">
      <w:pPr>
        <w:pStyle w:val="Default"/>
        <w:spacing w:line="240" w:lineRule="auto"/>
        <w:outlineLvl w:val="0"/>
        <w:rPr>
          <w:rFonts w:ascii="Arial" w:hAnsi="Arial" w:cs="Arial"/>
          <w:b/>
          <w:szCs w:val="24"/>
        </w:rPr>
      </w:pPr>
    </w:p>
    <w:p w14:paraId="2645A21F" w14:textId="0ADB2309" w:rsidR="0059032D" w:rsidRDefault="0059032D" w:rsidP="00590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b/>
        </w:rPr>
      </w:pPr>
      <w:bookmarkStart w:id="15" w:name="Podcast_list"/>
      <w:bookmarkEnd w:id="15"/>
      <w:r>
        <w:rPr>
          <w:rFonts w:ascii="Cooper Black" w:hAnsi="Cooper Black"/>
          <w:b/>
        </w:rPr>
        <w:t>10</w:t>
      </w:r>
      <w:r w:rsidRPr="00A13291">
        <w:rPr>
          <w:rFonts w:ascii="Cooper Black" w:hAnsi="Cooper Black"/>
          <w:b/>
        </w:rPr>
        <w:t xml:space="preserve">) </w:t>
      </w:r>
      <w:r>
        <w:rPr>
          <w:rFonts w:ascii="Cooper Black" w:hAnsi="Cooper Black"/>
          <w:b/>
        </w:rPr>
        <w:t>Podcast list</w:t>
      </w:r>
      <w:r w:rsidRPr="00A13291">
        <w:rPr>
          <w:rFonts w:ascii="Cooper Black" w:hAnsi="Cooper Black"/>
          <w:b/>
        </w:rPr>
        <w:t>:</w:t>
      </w:r>
      <w:r>
        <w:rPr>
          <w:rFonts w:ascii="Cooper Black" w:hAnsi="Cooper Black"/>
          <w:b/>
        </w:rPr>
        <w:t xml:space="preserve"> </w:t>
      </w:r>
      <w:hyperlink w:anchor="Heading" w:history="1">
        <w:r w:rsidRPr="00C840DF">
          <w:rPr>
            <w:rStyle w:val="Hyperlink"/>
          </w:rPr>
          <w:t>Heading</w:t>
        </w:r>
      </w:hyperlink>
    </w:p>
    <w:p w14:paraId="4ED04075" w14:textId="481C435D" w:rsidR="0059032D" w:rsidRDefault="0059032D">
      <w:pPr>
        <w:pStyle w:val="Default"/>
        <w:spacing w:line="240" w:lineRule="auto"/>
        <w:outlineLvl w:val="0"/>
        <w:rPr>
          <w:rFonts w:ascii="Arial" w:hAnsi="Arial" w:cs="Arial"/>
          <w:b/>
          <w:szCs w:val="24"/>
        </w:rPr>
      </w:pPr>
    </w:p>
    <w:p w14:paraId="666BCB26" w14:textId="0ACA38DE" w:rsidR="0063120A" w:rsidRPr="00155793" w:rsidRDefault="0063120A" w:rsidP="0063120A">
      <w:pPr>
        <w:pStyle w:val="Default"/>
        <w:spacing w:line="240" w:lineRule="auto"/>
        <w:rPr>
          <w:rFonts w:ascii="Garamond" w:hAnsi="Garamond"/>
        </w:rPr>
      </w:pPr>
      <w:r>
        <w:rPr>
          <w:rFonts w:ascii="Garamond" w:hAnsi="Garamond"/>
        </w:rPr>
        <w:t xml:space="preserve">You will be required to listen to two </w:t>
      </w:r>
      <w:r w:rsidR="00FE649C">
        <w:rPr>
          <w:rFonts w:ascii="Garamond" w:hAnsi="Garamond"/>
        </w:rPr>
        <w:t xml:space="preserve">podcasts </w:t>
      </w:r>
      <w:r>
        <w:rPr>
          <w:rFonts w:ascii="Garamond" w:hAnsi="Garamond"/>
        </w:rPr>
        <w:t>as outside activities during the semester. Select one of the</w:t>
      </w:r>
      <w:r w:rsidR="00AA04D3">
        <w:rPr>
          <w:rFonts w:ascii="Garamond" w:hAnsi="Garamond"/>
        </w:rPr>
        <w:t xml:space="preserve"> podcasts</w:t>
      </w:r>
      <w:r>
        <w:rPr>
          <w:rFonts w:ascii="Garamond" w:hAnsi="Garamond"/>
        </w:rPr>
        <w:t xml:space="preserve"> listed under “First half of semester </w:t>
      </w:r>
      <w:r w:rsidR="003F0046">
        <w:rPr>
          <w:rFonts w:ascii="Garamond" w:hAnsi="Garamond"/>
        </w:rPr>
        <w:t>podcasts</w:t>
      </w:r>
      <w:r>
        <w:rPr>
          <w:rFonts w:ascii="Garamond" w:hAnsi="Garamond"/>
        </w:rPr>
        <w:t xml:space="preserve">” and </w:t>
      </w:r>
      <w:r w:rsidRPr="00B62781">
        <w:rPr>
          <w:rFonts w:ascii="Garamond" w:hAnsi="Garamond"/>
        </w:rPr>
        <w:t>complete a 500- to 750-word review</w:t>
      </w:r>
      <w:r>
        <w:rPr>
          <w:rFonts w:ascii="Garamond" w:hAnsi="Garamond"/>
        </w:rPr>
        <w:t xml:space="preserve"> by </w:t>
      </w:r>
      <w:r w:rsidR="00F97B99">
        <w:rPr>
          <w:rFonts w:ascii="Garamond" w:hAnsi="Garamond"/>
          <w:b/>
          <w:bCs/>
        </w:rPr>
        <w:t xml:space="preserve">Thursday, </w:t>
      </w:r>
      <w:r w:rsidR="00F97B99" w:rsidRPr="004229AF">
        <w:rPr>
          <w:rFonts w:ascii="Garamond" w:hAnsi="Garamond"/>
          <w:b/>
        </w:rPr>
        <w:t>March 5</w:t>
      </w:r>
      <w:r w:rsidRPr="00913E7C">
        <w:rPr>
          <w:rFonts w:ascii="Garamond" w:hAnsi="Garamond"/>
        </w:rPr>
        <w:t xml:space="preserve"> </w:t>
      </w:r>
      <w:r>
        <w:rPr>
          <w:rFonts w:ascii="Garamond" w:hAnsi="Garamond"/>
        </w:rPr>
        <w:t xml:space="preserve">and submit to the </w:t>
      </w:r>
      <w:r w:rsidRPr="001F5EA4">
        <w:rPr>
          <w:rFonts w:ascii="Garamond" w:hAnsi="Garamond"/>
        </w:rPr>
        <w:t xml:space="preserve">Outside Activity #1: </w:t>
      </w:r>
      <w:r w:rsidR="00907018">
        <w:rPr>
          <w:rFonts w:ascii="Garamond" w:hAnsi="Garamond"/>
        </w:rPr>
        <w:t>podcast</w:t>
      </w:r>
      <w:r w:rsidRPr="001F5EA4">
        <w:rPr>
          <w:rFonts w:ascii="Garamond" w:hAnsi="Garamond"/>
        </w:rPr>
        <w:t xml:space="preserve"> reflection-1</w:t>
      </w:r>
      <w:r>
        <w:rPr>
          <w:rFonts w:ascii="Garamond" w:hAnsi="Garamond"/>
        </w:rPr>
        <w:t xml:space="preserve"> dropbox. You should do the same for those listed under “Second half of semester</w:t>
      </w:r>
      <w:r w:rsidR="002A3C28">
        <w:rPr>
          <w:rFonts w:ascii="Garamond" w:hAnsi="Garamond"/>
        </w:rPr>
        <w:t xml:space="preserve"> podcasts</w:t>
      </w:r>
      <w:r>
        <w:rPr>
          <w:rFonts w:ascii="Garamond" w:hAnsi="Garamond"/>
        </w:rPr>
        <w:t>” and complete your review by</w:t>
      </w:r>
      <w:r w:rsidR="00F317E2">
        <w:rPr>
          <w:rFonts w:ascii="Garamond" w:hAnsi="Garamond"/>
        </w:rPr>
        <w:t xml:space="preserve"> </w:t>
      </w:r>
      <w:r w:rsidR="00F317E2">
        <w:rPr>
          <w:rFonts w:ascii="Garamond" w:hAnsi="Garamond"/>
          <w:b/>
          <w:bCs/>
        </w:rPr>
        <w:t>Tuesday</w:t>
      </w:r>
      <w:r w:rsidR="00862403" w:rsidRPr="00155793">
        <w:rPr>
          <w:rFonts w:ascii="Garamond" w:hAnsi="Garamond"/>
          <w:b/>
          <w:bCs/>
        </w:rPr>
        <w:t>, April 1</w:t>
      </w:r>
      <w:r w:rsidR="00F317E2">
        <w:rPr>
          <w:rFonts w:ascii="Garamond" w:hAnsi="Garamond"/>
          <w:b/>
          <w:bCs/>
        </w:rPr>
        <w:t>4</w:t>
      </w:r>
      <w:r w:rsidR="00862403" w:rsidRPr="00155793">
        <w:rPr>
          <w:rFonts w:ascii="Garamond" w:hAnsi="Garamond"/>
        </w:rPr>
        <w:t>.</w:t>
      </w:r>
      <w:r w:rsidR="00862403" w:rsidRPr="00155793">
        <w:rPr>
          <w:rFonts w:ascii="Garamond" w:hAnsi="Garamond"/>
          <w:b/>
        </w:rPr>
        <w:t xml:space="preserve"> </w:t>
      </w:r>
      <w:r w:rsidRPr="00155793">
        <w:rPr>
          <w:rFonts w:ascii="Garamond" w:hAnsi="Garamond"/>
        </w:rPr>
        <w:t>Submit the second review to Outside Activity #2:</w:t>
      </w:r>
      <w:r w:rsidR="009F323A" w:rsidRPr="00155793">
        <w:rPr>
          <w:rFonts w:ascii="Garamond" w:hAnsi="Garamond"/>
        </w:rPr>
        <w:t xml:space="preserve"> podcast</w:t>
      </w:r>
      <w:r w:rsidRPr="00155793">
        <w:rPr>
          <w:rFonts w:ascii="Garamond" w:hAnsi="Garamond"/>
        </w:rPr>
        <w:t xml:space="preserve"> reflection-2 dropbox.</w:t>
      </w:r>
    </w:p>
    <w:p w14:paraId="7F5120FF" w14:textId="77777777" w:rsidR="0063120A" w:rsidRDefault="0063120A">
      <w:pPr>
        <w:pStyle w:val="Default"/>
        <w:spacing w:line="240" w:lineRule="auto"/>
        <w:outlineLvl w:val="0"/>
        <w:rPr>
          <w:rFonts w:ascii="Arial" w:hAnsi="Arial" w:cs="Arial"/>
          <w:b/>
          <w:szCs w:val="24"/>
        </w:rPr>
      </w:pPr>
    </w:p>
    <w:p w14:paraId="503B7CE2" w14:textId="77777777" w:rsidR="00E62423" w:rsidRDefault="00482D2F" w:rsidP="00482D2F">
      <w:pPr>
        <w:jc w:val="center"/>
        <w:rPr>
          <w:rFonts w:ascii="Cooper Black" w:hAnsi="Cooper Black"/>
          <w:b/>
          <w:color w:val="E36C0A" w:themeColor="accent6" w:themeShade="BF"/>
        </w:rPr>
      </w:pPr>
      <w:r>
        <w:rPr>
          <w:rFonts w:ascii="Cooper Black" w:hAnsi="Cooper Black"/>
          <w:b/>
          <w:color w:val="E36C0A" w:themeColor="accent6" w:themeShade="BF"/>
        </w:rPr>
        <w:lastRenderedPageBreak/>
        <w:t xml:space="preserve">First </w:t>
      </w:r>
      <w:r w:rsidRPr="0027243A">
        <w:rPr>
          <w:rFonts w:ascii="Cooper Black" w:hAnsi="Cooper Black"/>
          <w:b/>
          <w:color w:val="E36C0A" w:themeColor="accent6" w:themeShade="BF"/>
        </w:rPr>
        <w:t xml:space="preserve">half </w:t>
      </w:r>
      <w:r>
        <w:rPr>
          <w:rFonts w:ascii="Cooper Black" w:hAnsi="Cooper Black"/>
          <w:b/>
          <w:color w:val="E36C0A" w:themeColor="accent6" w:themeShade="BF"/>
        </w:rPr>
        <w:t>of semester podcasts</w:t>
      </w:r>
      <w:r w:rsidR="00E62423">
        <w:rPr>
          <w:rFonts w:ascii="Cooper Black" w:hAnsi="Cooper Black"/>
          <w:b/>
          <w:color w:val="E36C0A" w:themeColor="accent6" w:themeShade="BF"/>
        </w:rPr>
        <w:t>:</w:t>
      </w:r>
    </w:p>
    <w:p w14:paraId="020AE0F2" w14:textId="77777777" w:rsidR="00482D2F" w:rsidRDefault="00482D2F" w:rsidP="00482D2F">
      <w:pPr>
        <w:pStyle w:val="Garamond"/>
      </w:pPr>
    </w:p>
    <w:p w14:paraId="76645EF4" w14:textId="0D7478FD" w:rsidR="00482D2F" w:rsidRPr="00A41DE9" w:rsidRDefault="00A41DE9" w:rsidP="00482D2F">
      <w:pPr>
        <w:outlineLvl w:val="1"/>
        <w:rPr>
          <w:rFonts w:ascii="Garamond" w:hAnsi="Garamond" w:cs="Calibri Light"/>
          <w:b/>
          <w:bCs/>
          <w:color w:val="000000"/>
        </w:rPr>
      </w:pPr>
      <w:bookmarkStart w:id="16" w:name="podcasts"/>
      <w:bookmarkEnd w:id="16"/>
      <w:r w:rsidRPr="00A41DE9">
        <w:rPr>
          <w:rFonts w:ascii="Garamond" w:hAnsi="Garamond"/>
          <w:b/>
        </w:rPr>
        <w:t>Podcast #</w:t>
      </w:r>
      <w:r w:rsidR="00E76232">
        <w:rPr>
          <w:rFonts w:ascii="Garamond" w:hAnsi="Garamond"/>
          <w:b/>
        </w:rPr>
        <w:t>1</w:t>
      </w:r>
      <w:r w:rsidRPr="00A41DE9">
        <w:rPr>
          <w:rFonts w:ascii="Garamond" w:hAnsi="Garamond"/>
          <w:b/>
        </w:rPr>
        <w:t>: 10% Happier</w:t>
      </w:r>
      <w:r>
        <w:rPr>
          <w:rFonts w:ascii="Garamond" w:hAnsi="Garamond" w:cs="Calibri Light"/>
          <w:b/>
          <w:bCs/>
          <w:color w:val="000000"/>
        </w:rPr>
        <w:t>-</w:t>
      </w:r>
      <w:r w:rsidR="00482D2F" w:rsidRPr="00A41DE9">
        <w:rPr>
          <w:rFonts w:ascii="Garamond" w:hAnsi="Garamond" w:cs="Calibri Light"/>
          <w:b/>
          <w:bCs/>
          <w:color w:val="000000"/>
        </w:rPr>
        <w:t>#8: Sharon Salzberg, “Real Love”</w:t>
      </w:r>
    </w:p>
    <w:p w14:paraId="039BBBF2" w14:textId="77777777" w:rsidR="00482D2F" w:rsidRPr="00F76926" w:rsidRDefault="00482D2F" w:rsidP="00482D2F">
      <w:pPr>
        <w:outlineLvl w:val="1"/>
        <w:rPr>
          <w:rFonts w:ascii="Garamond" w:hAnsi="Garamond" w:cs="Calibri Light"/>
          <w:bCs/>
          <w:color w:val="474747"/>
        </w:rPr>
      </w:pPr>
      <w:r w:rsidRPr="00F76926">
        <w:rPr>
          <w:rFonts w:ascii="Garamond" w:hAnsi="Garamond" w:cs="Calibri Light"/>
          <w:bCs/>
          <w:color w:val="474747"/>
        </w:rPr>
        <w:t>Released April 13, 2016 (51 minutes)</w:t>
      </w:r>
    </w:p>
    <w:p w14:paraId="0885DC5A" w14:textId="77777777" w:rsidR="00482D2F" w:rsidRPr="00C7725C" w:rsidRDefault="00482D2F" w:rsidP="00482D2F">
      <w:pPr>
        <w:outlineLvl w:val="1"/>
        <w:rPr>
          <w:rStyle w:val="Hyperlink"/>
        </w:rPr>
      </w:pPr>
      <w:r w:rsidRPr="00C7725C">
        <w:rPr>
          <w:rStyle w:val="Hyperlink"/>
        </w:rPr>
        <w:t>https://www.stitcher.com/podcast/abc-news/10-happier/e/50324109?autoplay=true</w:t>
      </w:r>
    </w:p>
    <w:p w14:paraId="12632D55" w14:textId="77777777" w:rsidR="00482D2F" w:rsidRPr="00F76926" w:rsidRDefault="00482D2F" w:rsidP="00482D2F">
      <w:pPr>
        <w:outlineLvl w:val="1"/>
        <w:rPr>
          <w:rFonts w:ascii="Garamond" w:hAnsi="Garamond" w:cs="Calibri Light"/>
          <w:bCs/>
          <w:color w:val="474747"/>
        </w:rPr>
      </w:pPr>
      <w:r w:rsidRPr="00F76926">
        <w:rPr>
          <w:rFonts w:ascii="Garamond" w:hAnsi="Garamond" w:cs="Calibri Light"/>
          <w:bCs/>
          <w:color w:val="474747"/>
        </w:rPr>
        <w:t xml:space="preserve">A towering figure in the meditation world, Sharon Salzberg is part of a small group of people who helped bring meditation over from Asia to the United States. Growing up in New York City, Salzberg had a traumatic childhood and was a sophomore in college when an Asian philosophy class she chose sort of on a whim led her to find a personal and positive connection with Buddhist teachings and practices. Today, she is a meditation teacher, the cofounder of Insight Meditation Society and the author of nine books, including best-sellers </w:t>
      </w:r>
      <w:r>
        <w:rPr>
          <w:rFonts w:ascii="Garamond" w:hAnsi="Garamond" w:cs="Calibri Light"/>
          <w:bCs/>
          <w:color w:val="474747"/>
        </w:rPr>
        <w:t>“</w:t>
      </w:r>
      <w:r w:rsidRPr="00F76926">
        <w:rPr>
          <w:rFonts w:ascii="Garamond" w:hAnsi="Garamond" w:cs="Calibri Light"/>
          <w:bCs/>
          <w:color w:val="474747"/>
        </w:rPr>
        <w:t>Lovingkindness,</w:t>
      </w:r>
      <w:r>
        <w:rPr>
          <w:rFonts w:ascii="Garamond" w:hAnsi="Garamond" w:cs="Calibri Light"/>
          <w:bCs/>
          <w:color w:val="474747"/>
        </w:rPr>
        <w:t>”</w:t>
      </w:r>
      <w:r w:rsidRPr="00F76926">
        <w:rPr>
          <w:rFonts w:ascii="Garamond" w:hAnsi="Garamond" w:cs="Calibri Light"/>
          <w:bCs/>
          <w:color w:val="474747"/>
        </w:rPr>
        <w:t xml:space="preserve"> </w:t>
      </w:r>
      <w:r>
        <w:rPr>
          <w:rFonts w:ascii="Garamond" w:hAnsi="Garamond" w:cs="Calibri Light"/>
          <w:bCs/>
          <w:color w:val="474747"/>
        </w:rPr>
        <w:t>“</w:t>
      </w:r>
      <w:r w:rsidRPr="00F76926">
        <w:rPr>
          <w:rFonts w:ascii="Garamond" w:hAnsi="Garamond" w:cs="Calibri Light"/>
          <w:bCs/>
          <w:color w:val="474747"/>
        </w:rPr>
        <w:t>Real Happiness</w:t>
      </w:r>
      <w:r>
        <w:rPr>
          <w:rFonts w:ascii="Garamond" w:hAnsi="Garamond" w:cs="Calibri Light"/>
          <w:bCs/>
          <w:color w:val="474747"/>
        </w:rPr>
        <w:t>”</w:t>
      </w:r>
      <w:r w:rsidRPr="00F76926">
        <w:rPr>
          <w:rFonts w:ascii="Garamond" w:hAnsi="Garamond" w:cs="Calibri Light"/>
          <w:bCs/>
          <w:color w:val="474747"/>
        </w:rPr>
        <w:t xml:space="preserve"> and </w:t>
      </w:r>
      <w:r>
        <w:rPr>
          <w:rFonts w:ascii="Garamond" w:hAnsi="Garamond" w:cs="Calibri Light"/>
          <w:bCs/>
          <w:color w:val="474747"/>
        </w:rPr>
        <w:t>“</w:t>
      </w:r>
      <w:r w:rsidRPr="00F76926">
        <w:rPr>
          <w:rFonts w:ascii="Garamond" w:hAnsi="Garamond" w:cs="Calibri Light"/>
          <w:bCs/>
          <w:color w:val="474747"/>
        </w:rPr>
        <w:t>Real Happiness at Work.</w:t>
      </w:r>
      <w:r>
        <w:rPr>
          <w:rFonts w:ascii="Garamond" w:hAnsi="Garamond" w:cs="Calibri Light"/>
          <w:bCs/>
          <w:color w:val="474747"/>
        </w:rPr>
        <w:t>”</w:t>
      </w:r>
      <w:r w:rsidRPr="00F76926">
        <w:rPr>
          <w:rFonts w:ascii="Garamond" w:hAnsi="Garamond" w:cs="Calibri Light"/>
          <w:bCs/>
          <w:color w:val="474747"/>
        </w:rPr>
        <w:t xml:space="preserve"> Salzberg sat down with Dan Harris to talk about her personal history, her meditation practice and her advice to beginners looking to start practicing. </w:t>
      </w:r>
    </w:p>
    <w:p w14:paraId="3BCDA56C" w14:textId="77777777" w:rsidR="00290AC4" w:rsidRDefault="00290AC4" w:rsidP="00E031F2">
      <w:pPr>
        <w:pStyle w:val="Garamond"/>
        <w:rPr>
          <w:b/>
        </w:rPr>
      </w:pPr>
    </w:p>
    <w:p w14:paraId="48A86D47" w14:textId="180D03A7" w:rsidR="00E031F2" w:rsidRPr="007A703B" w:rsidRDefault="00A41DE9" w:rsidP="00E031F2">
      <w:pPr>
        <w:pStyle w:val="Garamond"/>
        <w:rPr>
          <w:b/>
        </w:rPr>
      </w:pPr>
      <w:r>
        <w:rPr>
          <w:b/>
        </w:rPr>
        <w:t>Podcast #</w:t>
      </w:r>
      <w:r w:rsidR="00E76232">
        <w:rPr>
          <w:b/>
        </w:rPr>
        <w:t>2</w:t>
      </w:r>
      <w:r>
        <w:rPr>
          <w:b/>
        </w:rPr>
        <w:t>: 10% Happier-</w:t>
      </w:r>
      <w:r w:rsidR="00E031F2" w:rsidRPr="007A703B">
        <w:rPr>
          <w:b/>
        </w:rPr>
        <w:t xml:space="preserve">#95: Robert Wright, </w:t>
      </w:r>
      <w:r w:rsidR="00E031F2" w:rsidRPr="007A703B">
        <w:rPr>
          <w:b/>
          <w:i/>
        </w:rPr>
        <w:t>Why Buddhism is True</w:t>
      </w:r>
      <w:r w:rsidR="00E031F2" w:rsidRPr="007A703B">
        <w:rPr>
          <w:b/>
        </w:rPr>
        <w:t xml:space="preserve"> </w:t>
      </w:r>
    </w:p>
    <w:p w14:paraId="00752579" w14:textId="77777777" w:rsidR="00E031F2" w:rsidRPr="00E00CAB" w:rsidRDefault="00E031F2" w:rsidP="00E031F2">
      <w:pPr>
        <w:pStyle w:val="Garamond"/>
      </w:pPr>
      <w:r w:rsidRPr="00E00CAB">
        <w:t>Released Aug</w:t>
      </w:r>
      <w:r>
        <w:t>ust</w:t>
      </w:r>
      <w:r w:rsidRPr="00E00CAB">
        <w:t xml:space="preserve"> 25, 2017</w:t>
      </w:r>
      <w:r>
        <w:t xml:space="preserve"> (63 minutes)</w:t>
      </w:r>
    </w:p>
    <w:p w14:paraId="292B3CEB" w14:textId="77777777" w:rsidR="00E031F2" w:rsidRPr="006830CB" w:rsidRDefault="00E031F2" w:rsidP="00E031F2">
      <w:pPr>
        <w:rPr>
          <w:rStyle w:val="Hyperlink"/>
        </w:rPr>
      </w:pPr>
      <w:r w:rsidRPr="006830CB">
        <w:rPr>
          <w:rStyle w:val="Hyperlink"/>
        </w:rPr>
        <w:t>https://www.stitcher.com/podcast/abc-news/10-happier/e/51239539</w:t>
      </w:r>
    </w:p>
    <w:p w14:paraId="7ACCD26B" w14:textId="36A42D74" w:rsidR="00E031F2" w:rsidRDefault="00E031F2" w:rsidP="00E031F2">
      <w:pPr>
        <w:pStyle w:val="Garamond"/>
      </w:pPr>
      <w:r>
        <w:t>“</w:t>
      </w:r>
      <w:r w:rsidRPr="00E00CAB">
        <w:t>Progress on the meditation path tends to involve moral progress. You tend to become a better person as well as a happier person... I personally think that you should not be allowed to call yourself enlightened if you</w:t>
      </w:r>
      <w:r w:rsidR="005F4E81">
        <w:t>’</w:t>
      </w:r>
      <w:r w:rsidRPr="00E00CAB">
        <w:t>re a jerk,</w:t>
      </w:r>
      <w:r>
        <w:t>”</w:t>
      </w:r>
      <w:r w:rsidRPr="00E00CAB">
        <w:t xml:space="preserve"> said Robert Wright, a best-selling author with extensive knowledge on philosophy and religion. Wright, whose new book out now is titled, </w:t>
      </w:r>
      <w:r>
        <w:t>“</w:t>
      </w:r>
      <w:r w:rsidRPr="00E00CAB">
        <w:t>Why Buddhism is True: The Science and Philosophy of Meditation and Enlightenment,</w:t>
      </w:r>
      <w:r>
        <w:t>”</w:t>
      </w:r>
      <w:r w:rsidRPr="00E00CAB">
        <w:t xml:space="preserve"> offers his thoughts (and skepticism) on what it means to achieve true enlightenment and whether mindfulness meditation could change the world. </w:t>
      </w:r>
    </w:p>
    <w:p w14:paraId="4FD33393" w14:textId="77777777" w:rsidR="00716911" w:rsidRDefault="00716911" w:rsidP="00716911">
      <w:pPr>
        <w:pStyle w:val="Garamond"/>
        <w:rPr>
          <w:b/>
          <w:bCs/>
        </w:rPr>
      </w:pPr>
    </w:p>
    <w:p w14:paraId="6A6B39EC" w14:textId="51712DBE" w:rsidR="003F3995" w:rsidRPr="007A703B" w:rsidRDefault="003F3995" w:rsidP="003F3995">
      <w:pPr>
        <w:pStyle w:val="Garamond"/>
        <w:rPr>
          <w:b/>
        </w:rPr>
      </w:pPr>
      <w:r>
        <w:rPr>
          <w:b/>
        </w:rPr>
        <w:t>Podcast #3: 10% Happier-</w:t>
      </w:r>
      <w:r w:rsidRPr="007A703B">
        <w:rPr>
          <w:b/>
        </w:rPr>
        <w:t>#29: Dr. Richard Davidson</w:t>
      </w:r>
    </w:p>
    <w:p w14:paraId="2E9A0F31" w14:textId="77777777" w:rsidR="003F3995" w:rsidRPr="00204F4C" w:rsidRDefault="003F3995" w:rsidP="003F3995">
      <w:pPr>
        <w:pStyle w:val="Garamond"/>
      </w:pPr>
      <w:r w:rsidRPr="00E00CAB">
        <w:t>Released Aug</w:t>
      </w:r>
      <w:r>
        <w:t>ust</w:t>
      </w:r>
      <w:r w:rsidRPr="00E00CAB">
        <w:t xml:space="preserve"> 10, 2016</w:t>
      </w:r>
      <w:r>
        <w:t xml:space="preserve"> (67 minutes)</w:t>
      </w:r>
    </w:p>
    <w:p w14:paraId="67459953" w14:textId="77777777" w:rsidR="003F3995" w:rsidRPr="00BA6CEC" w:rsidRDefault="003F3995" w:rsidP="003F3995">
      <w:pPr>
        <w:outlineLvl w:val="1"/>
        <w:rPr>
          <w:rStyle w:val="Hyperlink"/>
        </w:rPr>
      </w:pPr>
      <w:r w:rsidRPr="00BA6CEC">
        <w:rPr>
          <w:rStyle w:val="Hyperlink"/>
        </w:rPr>
        <w:t>https://www.stitcher.com/podcast/abc-news/10-happier/e/45796142?autoplay=true</w:t>
      </w:r>
    </w:p>
    <w:p w14:paraId="7417ECC6" w14:textId="77777777" w:rsidR="003F3995" w:rsidRPr="00DA24D0" w:rsidRDefault="003F3995" w:rsidP="003F3995">
      <w:pPr>
        <w:pStyle w:val="Garamond"/>
      </w:pPr>
      <w:r w:rsidRPr="00E00CAB">
        <w:t xml:space="preserve">Dr. Richie Davidson, a neuroscientist at the University of Wisconsin-Madison and founder of the Center for Healthy Minds, has been meditating for over 40 years. But it was the Dalai Lama himself who convinced Davidson to dedicate his life to researching the effects of meditation on the brain. Early in his career, Davidson said he </w:t>
      </w:r>
      <w:r>
        <w:t>“</w:t>
      </w:r>
      <w:r w:rsidRPr="00E00CAB">
        <w:t>became a closet meditator</w:t>
      </w:r>
      <w:r>
        <w:t>”</w:t>
      </w:r>
      <w:r w:rsidRPr="00E00CAB">
        <w:t xml:space="preserve"> and the Dalai Lama </w:t>
      </w:r>
      <w:r>
        <w:t>“</w:t>
      </w:r>
      <w:r w:rsidRPr="00E00CAB">
        <w:t>played a major role in me coming out of the closet and encouraging serious scientific research in this area.</w:t>
      </w:r>
      <w:r>
        <w:t>”</w:t>
      </w:r>
      <w:r w:rsidRPr="00E00CAB">
        <w:t xml:space="preserve"> Davidson</w:t>
      </w:r>
      <w:r>
        <w:t>’</w:t>
      </w:r>
      <w:r w:rsidRPr="00E00CAB">
        <w:t>s team flew in monks from Tibet and Nepal for the study and asked them to meditate while undergoing scans. When they first looked at the scans, Davidson said the results were shocking.</w:t>
      </w:r>
    </w:p>
    <w:p w14:paraId="54E37026" w14:textId="77777777" w:rsidR="003F3995" w:rsidRDefault="000E605A" w:rsidP="003F3995">
      <w:pPr>
        <w:spacing w:after="83"/>
        <w:jc w:val="both"/>
        <w:rPr>
          <w:rStyle w:val="Hyperlink"/>
        </w:rPr>
      </w:pPr>
      <w:hyperlink w:anchor="heading" w:history="1">
        <w:r w:rsidR="003F3995" w:rsidRPr="00EE3D16">
          <w:rPr>
            <w:rStyle w:val="Hyperlink"/>
          </w:rPr>
          <w:t>heading</w:t>
        </w:r>
      </w:hyperlink>
    </w:p>
    <w:p w14:paraId="18245156" w14:textId="6AA6D261" w:rsidR="00482D2F" w:rsidRDefault="00482D2F" w:rsidP="00482D2F">
      <w:pPr>
        <w:spacing w:after="83"/>
        <w:jc w:val="both"/>
        <w:rPr>
          <w:rFonts w:ascii="Verdana" w:hAnsi="Verdana"/>
          <w:color w:val="333333"/>
          <w:sz w:val="20"/>
          <w:szCs w:val="20"/>
        </w:rPr>
      </w:pPr>
    </w:p>
    <w:p w14:paraId="196BE1EC" w14:textId="77777777" w:rsidR="00E031F2" w:rsidRDefault="00E031F2" w:rsidP="00E031F2">
      <w:pPr>
        <w:jc w:val="center"/>
        <w:rPr>
          <w:rFonts w:ascii="Cooper Black" w:hAnsi="Cooper Black"/>
          <w:b/>
          <w:color w:val="E36C0A" w:themeColor="accent6" w:themeShade="BF"/>
        </w:rPr>
      </w:pPr>
      <w:r>
        <w:rPr>
          <w:rFonts w:ascii="Cooper Black" w:hAnsi="Cooper Black"/>
          <w:b/>
          <w:color w:val="E36C0A" w:themeColor="accent6" w:themeShade="BF"/>
        </w:rPr>
        <w:t xml:space="preserve">Second </w:t>
      </w:r>
      <w:r w:rsidRPr="0027243A">
        <w:rPr>
          <w:rFonts w:ascii="Cooper Black" w:hAnsi="Cooper Black"/>
          <w:b/>
          <w:color w:val="E36C0A" w:themeColor="accent6" w:themeShade="BF"/>
        </w:rPr>
        <w:t xml:space="preserve">half </w:t>
      </w:r>
      <w:r>
        <w:rPr>
          <w:rFonts w:ascii="Cooper Black" w:hAnsi="Cooper Black"/>
          <w:b/>
          <w:color w:val="E36C0A" w:themeColor="accent6" w:themeShade="BF"/>
        </w:rPr>
        <w:t>of semester podcasts:</w:t>
      </w:r>
    </w:p>
    <w:p w14:paraId="0AA6F645" w14:textId="77777777" w:rsidR="00716911" w:rsidRDefault="00716911" w:rsidP="00716911">
      <w:pPr>
        <w:pStyle w:val="Garamond"/>
        <w:rPr>
          <w:b/>
        </w:rPr>
      </w:pPr>
    </w:p>
    <w:p w14:paraId="2AC06107" w14:textId="3D95D6FB" w:rsidR="00716911" w:rsidRPr="007A703B" w:rsidRDefault="00A41DE9" w:rsidP="00716911">
      <w:pPr>
        <w:pStyle w:val="Garamond"/>
        <w:rPr>
          <w:b/>
        </w:rPr>
      </w:pPr>
      <w:r>
        <w:rPr>
          <w:b/>
        </w:rPr>
        <w:t>Podcast #</w:t>
      </w:r>
      <w:r w:rsidR="005F6B4F">
        <w:rPr>
          <w:b/>
        </w:rPr>
        <w:t>4</w:t>
      </w:r>
      <w:r>
        <w:rPr>
          <w:b/>
        </w:rPr>
        <w:t>: 10% Happier-</w:t>
      </w:r>
      <w:r w:rsidR="00716911" w:rsidRPr="007A703B">
        <w:rPr>
          <w:b/>
        </w:rPr>
        <w:t>#22: Dr. Mark Epstein</w:t>
      </w:r>
    </w:p>
    <w:p w14:paraId="31571380" w14:textId="77777777" w:rsidR="00716911" w:rsidRPr="00204F4C" w:rsidRDefault="00716911" w:rsidP="00716911">
      <w:pPr>
        <w:pStyle w:val="Garamond"/>
      </w:pPr>
      <w:r w:rsidRPr="00E00CAB">
        <w:t>Released Jun</w:t>
      </w:r>
      <w:r>
        <w:t>e</w:t>
      </w:r>
      <w:r w:rsidRPr="00E00CAB">
        <w:t xml:space="preserve"> 22, 2016</w:t>
      </w:r>
      <w:r>
        <w:t xml:space="preserve"> (70 minutes)</w:t>
      </w:r>
    </w:p>
    <w:p w14:paraId="7493D3B0" w14:textId="77777777" w:rsidR="00716911" w:rsidRPr="00596D21" w:rsidRDefault="00716911" w:rsidP="00716911">
      <w:pPr>
        <w:outlineLvl w:val="1"/>
        <w:rPr>
          <w:rStyle w:val="Hyperlink"/>
        </w:rPr>
      </w:pPr>
      <w:r w:rsidRPr="00596D21">
        <w:rPr>
          <w:rStyle w:val="Hyperlink"/>
        </w:rPr>
        <w:t>https://www.stitcher.com/podcast/abc-news/10-happier/e/44989220?autoplay=true</w:t>
      </w:r>
    </w:p>
    <w:p w14:paraId="662CFDFF" w14:textId="7669D0CA" w:rsidR="00716911" w:rsidRPr="00E00CAB" w:rsidRDefault="00716911" w:rsidP="00716911">
      <w:pPr>
        <w:pStyle w:val="Garamond"/>
      </w:pPr>
      <w:r w:rsidRPr="00E00CAB">
        <w:t xml:space="preserve">Buddhist psychiatrist and author Dr. Mark Epstein has for years written about the overlap between Western psychotherapy and Eastern Buddhist philosophies. Epstein sat down with Dan Harris to </w:t>
      </w:r>
      <w:r w:rsidRPr="00E00CAB">
        <w:lastRenderedPageBreak/>
        <w:t xml:space="preserve">talk about the impact meditation can have on the mind, both positive and negative, for those looking for an escape from suffering. He also went deep into the Buddhist concept of the </w:t>
      </w:r>
      <w:r>
        <w:t>“</w:t>
      </w:r>
      <w:r w:rsidRPr="00E00CAB">
        <w:t>no-self,</w:t>
      </w:r>
      <w:r>
        <w:t>”</w:t>
      </w:r>
      <w:r w:rsidRPr="00E00CAB">
        <w:t xml:space="preserve"> whether Enlightenment can be reached ... and what it might look or feel like. He has written numerous books on these topics, his most recent being, </w:t>
      </w:r>
      <w:r>
        <w:t>“</w:t>
      </w:r>
      <w:r w:rsidRPr="00E00CAB">
        <w:t>The Trauma of Everyday Life.</w:t>
      </w:r>
      <w:r>
        <w:t>”</w:t>
      </w:r>
      <w:r w:rsidRPr="00E00CAB">
        <w:t xml:space="preserve"> Epstein first discovered meditation in college and one of the </w:t>
      </w:r>
      <w:r>
        <w:t>“</w:t>
      </w:r>
      <w:r w:rsidRPr="00E00CAB">
        <w:t>breakthroughs</w:t>
      </w:r>
      <w:r>
        <w:t>”</w:t>
      </w:r>
      <w:r w:rsidRPr="00E00CAB">
        <w:t xml:space="preserve"> he said that made the practice click for him happened while he was learning to juggle. </w:t>
      </w:r>
      <w:r>
        <w:t>“</w:t>
      </w:r>
      <w:r w:rsidRPr="00E00CAB">
        <w:t xml:space="preserve">Once I got the three oranges in the air, my mind had to relax in order to keep it going and I understood, </w:t>
      </w:r>
      <w:r w:rsidR="005F4E81">
        <w:t>‘</w:t>
      </w:r>
      <w:r w:rsidRPr="00E00CAB">
        <w:t>Oh yeah, this is what they</w:t>
      </w:r>
      <w:r w:rsidR="005F4E81">
        <w:t>’</w:t>
      </w:r>
      <w:r w:rsidRPr="00E00CAB">
        <w:t>re trying to teach me in mediation.</w:t>
      </w:r>
      <w:r w:rsidR="005F4E81">
        <w:t>’</w:t>
      </w:r>
      <w:r>
        <w:t>”</w:t>
      </w:r>
      <w:r w:rsidRPr="00E00CAB">
        <w:t xml:space="preserve"> Before he found meditation, Epstein said he was a very anxious person who worried all the time. Now after practicing meditation for more than 40 years, Epstein said he wouldn</w:t>
      </w:r>
      <w:r w:rsidR="005F4E81">
        <w:t>’</w:t>
      </w:r>
      <w:r w:rsidRPr="00E00CAB">
        <w:t>t know what he would be without it.</w:t>
      </w:r>
    </w:p>
    <w:p w14:paraId="2C00C7D4" w14:textId="08FF0AAE" w:rsidR="00E031F2" w:rsidRDefault="000E605A" w:rsidP="00716911">
      <w:pPr>
        <w:spacing w:after="83"/>
        <w:jc w:val="both"/>
        <w:rPr>
          <w:rStyle w:val="Hyperlink"/>
        </w:rPr>
      </w:pPr>
      <w:hyperlink w:anchor="heading" w:history="1">
        <w:r w:rsidR="00716911" w:rsidRPr="00EE3D16">
          <w:rPr>
            <w:rStyle w:val="Hyperlink"/>
          </w:rPr>
          <w:t>heading</w:t>
        </w:r>
      </w:hyperlink>
    </w:p>
    <w:p w14:paraId="446B94EA" w14:textId="77777777" w:rsidR="003F3995" w:rsidRDefault="003F3995" w:rsidP="003F3995">
      <w:pPr>
        <w:pStyle w:val="Garamond"/>
        <w:rPr>
          <w:b/>
        </w:rPr>
      </w:pPr>
    </w:p>
    <w:p w14:paraId="4E9B189A" w14:textId="77777777" w:rsidR="00594F26" w:rsidRDefault="003F3995" w:rsidP="003F3995">
      <w:pPr>
        <w:pStyle w:val="Garamond"/>
        <w:rPr>
          <w:b/>
          <w:bCs/>
        </w:rPr>
      </w:pPr>
      <w:r>
        <w:rPr>
          <w:b/>
        </w:rPr>
        <w:t>Podcast #5: 10% Happier-</w:t>
      </w:r>
      <w:r w:rsidRPr="007A703B">
        <w:rPr>
          <w:b/>
          <w:bCs/>
        </w:rPr>
        <w:t>#159: Judson Brewer, Unwinding Anxiety</w:t>
      </w:r>
    </w:p>
    <w:p w14:paraId="598988C3" w14:textId="77777777" w:rsidR="003F3995" w:rsidRDefault="003F3995" w:rsidP="003F3995">
      <w:pPr>
        <w:pStyle w:val="Garamond"/>
      </w:pPr>
      <w:r w:rsidRPr="00823CA8">
        <w:t>October 30, 2018</w:t>
      </w:r>
      <w:r w:rsidRPr="001614DF">
        <w:rPr>
          <w:bCs/>
        </w:rPr>
        <w:t xml:space="preserve"> (</w:t>
      </w:r>
      <w:r w:rsidRPr="00823CA8">
        <w:t>52 min</w:t>
      </w:r>
      <w:r>
        <w:t>utes)</w:t>
      </w:r>
    </w:p>
    <w:p w14:paraId="0C5096DB" w14:textId="77777777" w:rsidR="003F3995" w:rsidRPr="00823CA8" w:rsidRDefault="003F3995" w:rsidP="003F3995">
      <w:pPr>
        <w:pStyle w:val="Garamond"/>
      </w:pPr>
      <w:r w:rsidRPr="002F3254">
        <w:rPr>
          <w:rStyle w:val="Hyperlink"/>
          <w:sz w:val="22"/>
        </w:rPr>
        <w:t>https://www.stitcher.com/podcast/10-happier/e/56980155?autoplay=true</w:t>
      </w:r>
    </w:p>
    <w:p w14:paraId="0AB80643" w14:textId="77777777" w:rsidR="003F3995" w:rsidRPr="00823CA8" w:rsidRDefault="003F3995" w:rsidP="003F3995">
      <w:pPr>
        <w:pStyle w:val="Garamond"/>
      </w:pPr>
      <w:r w:rsidRPr="00823CA8">
        <w:t>We all suffer from anxiety from time to time. For some, the regular recurrence of anxiety may be the function of a bad habit they have formed, according to mindfulness researcher Dr. Judson Brewer. And like many bad habits, he says, it can be broken. Brewer says the key to breaking out of a worry spiral is understanding how our minds work. He explains how the app he</w:t>
      </w:r>
      <w:r>
        <w:t>’</w:t>
      </w:r>
      <w:r w:rsidRPr="00823CA8">
        <w:t>s created, Unwinding Anxiety, is helping people overcome their struggles with anxiety.</w:t>
      </w:r>
      <w:r w:rsidRPr="00823CA8">
        <w:br/>
        <w:t>https://www.judsonbrewer.com/</w:t>
      </w:r>
      <w:r w:rsidRPr="00823CA8">
        <w:br/>
        <w:t>https://www.unwindinganxiety.com/</w:t>
      </w:r>
    </w:p>
    <w:p w14:paraId="50D4DC61" w14:textId="77777777" w:rsidR="003F3995" w:rsidRPr="001E53D3" w:rsidRDefault="000E605A" w:rsidP="003F3995">
      <w:pPr>
        <w:spacing w:after="83"/>
        <w:jc w:val="both"/>
        <w:rPr>
          <w:rFonts w:ascii="Verdana" w:hAnsi="Verdana"/>
          <w:color w:val="333333"/>
          <w:sz w:val="20"/>
          <w:szCs w:val="20"/>
        </w:rPr>
      </w:pPr>
      <w:hyperlink w:anchor="heading" w:history="1">
        <w:r w:rsidR="003F3995" w:rsidRPr="00EE3D16">
          <w:rPr>
            <w:rStyle w:val="Hyperlink"/>
          </w:rPr>
          <w:t>heading</w:t>
        </w:r>
      </w:hyperlink>
    </w:p>
    <w:p w14:paraId="2B0FDE65" w14:textId="77777777" w:rsidR="003F3995" w:rsidRDefault="003F3995" w:rsidP="00482D2F">
      <w:pPr>
        <w:pStyle w:val="Garamond"/>
        <w:rPr>
          <w:b/>
        </w:rPr>
      </w:pPr>
    </w:p>
    <w:p w14:paraId="0B5A32F3" w14:textId="151A3FD7" w:rsidR="00482D2F" w:rsidRPr="007A703B" w:rsidRDefault="00A41DE9" w:rsidP="00482D2F">
      <w:pPr>
        <w:pStyle w:val="Garamond"/>
        <w:rPr>
          <w:b/>
        </w:rPr>
      </w:pPr>
      <w:r>
        <w:rPr>
          <w:b/>
        </w:rPr>
        <w:t>Podcast #</w:t>
      </w:r>
      <w:r w:rsidR="005F6B4F">
        <w:rPr>
          <w:b/>
        </w:rPr>
        <w:t>6</w:t>
      </w:r>
      <w:r>
        <w:rPr>
          <w:b/>
        </w:rPr>
        <w:t>: 10% Happier-</w:t>
      </w:r>
      <w:r w:rsidR="00482D2F" w:rsidRPr="007A703B">
        <w:rPr>
          <w:b/>
        </w:rPr>
        <w:t>#79: Willoughby Britton, Jared Lindahl—Does Meditation Have a Dark Side?</w:t>
      </w:r>
    </w:p>
    <w:p w14:paraId="1E614C1A" w14:textId="77777777" w:rsidR="00482D2F" w:rsidRDefault="00482D2F" w:rsidP="00482D2F">
      <w:pPr>
        <w:pStyle w:val="Garamond"/>
      </w:pPr>
      <w:r>
        <w:t xml:space="preserve">May 24, 2017 </w:t>
      </w:r>
      <w:r w:rsidRPr="00B75567">
        <w:t>(</w:t>
      </w:r>
      <w:r>
        <w:t>76 minutes)</w:t>
      </w:r>
    </w:p>
    <w:p w14:paraId="15B1414A" w14:textId="77777777" w:rsidR="00482D2F" w:rsidRPr="0041534C" w:rsidRDefault="000E605A" w:rsidP="00482D2F">
      <w:pPr>
        <w:rPr>
          <w:rStyle w:val="Hyperlink"/>
        </w:rPr>
      </w:pPr>
      <w:hyperlink r:id="rId19" w:history="1">
        <w:r w:rsidR="00482D2F" w:rsidRPr="0041534C">
          <w:rPr>
            <w:rStyle w:val="Hyperlink"/>
          </w:rPr>
          <w:t>http://www.10percenthappier.com/podcast/willoughby-britton-jared-lindahl-does-mediation-have-a-dark-side</w:t>
        </w:r>
      </w:hyperlink>
    </w:p>
    <w:p w14:paraId="4C225E11" w14:textId="77777777" w:rsidR="00482D2F" w:rsidRDefault="00482D2F" w:rsidP="00482D2F">
      <w:pPr>
        <w:pStyle w:val="Garamond"/>
      </w:pPr>
      <w:r w:rsidRPr="00290692">
        <w:t>Many of us get into meditation because we want to be calmer, less stressed and less yanked around by our emotions, but sometimes there are unwanted effects. Brown University researchers Willoughby Britton, an assistant professor of psychiatry and human behavior, and Jared Lindahl, a visiting assistant professor of religious studies, published a new study today on the wide range of difficult experiences and challenges meditators they interviewed said they faced in their practice.</w:t>
      </w:r>
    </w:p>
    <w:p w14:paraId="038145ED" w14:textId="42AD6B91" w:rsidR="00482D2F" w:rsidRDefault="000E605A" w:rsidP="001E53D3">
      <w:pPr>
        <w:rPr>
          <w:rStyle w:val="Hyperlink"/>
        </w:rPr>
      </w:pPr>
      <w:hyperlink w:anchor="heading" w:history="1">
        <w:r w:rsidR="00482D2F" w:rsidRPr="00EE3D16">
          <w:rPr>
            <w:rStyle w:val="Hyperlink"/>
          </w:rPr>
          <w:t>heading</w:t>
        </w:r>
      </w:hyperlink>
    </w:p>
    <w:p w14:paraId="364E591F" w14:textId="31C9828C" w:rsidR="00494E1B" w:rsidRDefault="00494E1B">
      <w:pPr>
        <w:rPr>
          <w:rFonts w:ascii="Arial" w:hAnsi="Arial" w:cs="Arial"/>
          <w:bCs/>
          <w:color w:val="FF00FF"/>
          <w:lang w:eastAsia="en-US"/>
        </w:rPr>
      </w:pPr>
      <w:r>
        <w:rPr>
          <w:rFonts w:ascii="Arial" w:hAnsi="Arial" w:cs="Arial"/>
          <w:bCs/>
          <w:color w:val="FF00FF"/>
        </w:rPr>
        <w:br w:type="page"/>
      </w:r>
    </w:p>
    <w:p w14:paraId="1AA20855" w14:textId="77777777" w:rsidR="0054248F" w:rsidRPr="0054248F" w:rsidRDefault="0054248F">
      <w:pPr>
        <w:pStyle w:val="Default"/>
        <w:spacing w:line="240" w:lineRule="auto"/>
        <w:outlineLvl w:val="0"/>
        <w:rPr>
          <w:rFonts w:ascii="Arial" w:hAnsi="Arial" w:cs="Arial"/>
          <w:bCs/>
          <w:color w:val="FF00FF"/>
          <w:szCs w:val="24"/>
        </w:rPr>
      </w:pPr>
    </w:p>
    <w:p w14:paraId="055ECC71" w14:textId="03012261" w:rsidR="00553895" w:rsidRDefault="00243407" w:rsidP="00553895">
      <w:pPr>
        <w:pStyle w:val="Default"/>
        <w:spacing w:line="240" w:lineRule="auto"/>
        <w:rPr>
          <w:rStyle w:val="Hyperlink"/>
        </w:rPr>
      </w:pPr>
      <w:bookmarkStart w:id="17" w:name="Class_schedule"/>
      <w:bookmarkEnd w:id="17"/>
      <w:r>
        <w:rPr>
          <w:rFonts w:ascii="Cooper Black" w:hAnsi="Cooper Black" w:cs="Arial"/>
          <w:b/>
          <w:szCs w:val="24"/>
        </w:rPr>
        <w:t>1</w:t>
      </w:r>
      <w:r w:rsidR="0059032D">
        <w:rPr>
          <w:rFonts w:ascii="Cooper Black" w:hAnsi="Cooper Black" w:cs="Arial"/>
          <w:b/>
          <w:szCs w:val="24"/>
        </w:rPr>
        <w:t>1</w:t>
      </w:r>
      <w:r>
        <w:rPr>
          <w:rFonts w:ascii="Cooper Black" w:hAnsi="Cooper Black" w:cs="Arial"/>
          <w:b/>
          <w:szCs w:val="24"/>
        </w:rPr>
        <w:t xml:space="preserve">) </w:t>
      </w:r>
      <w:r w:rsidR="000851EA" w:rsidRPr="00A13291">
        <w:rPr>
          <w:rFonts w:ascii="Cooper Black" w:hAnsi="Cooper Black" w:cs="Arial"/>
          <w:b/>
          <w:szCs w:val="24"/>
        </w:rPr>
        <w:t>C</w:t>
      </w:r>
      <w:r w:rsidR="00A13291">
        <w:rPr>
          <w:rFonts w:ascii="Cooper Black" w:hAnsi="Cooper Black" w:cs="Arial"/>
          <w:b/>
          <w:szCs w:val="24"/>
        </w:rPr>
        <w:t>lass Schedule:</w:t>
      </w:r>
      <w:r w:rsidR="00553895" w:rsidRPr="00553895">
        <w:rPr>
          <w:rStyle w:val="Hyperlink"/>
        </w:rPr>
        <w:t xml:space="preserve"> </w:t>
      </w:r>
      <w:hyperlink w:anchor="Heading" w:history="1">
        <w:r w:rsidR="00553895" w:rsidRPr="00C840DF">
          <w:rPr>
            <w:rStyle w:val="Hyperlink"/>
          </w:rPr>
          <w:t>Heading</w:t>
        </w:r>
      </w:hyperlink>
    </w:p>
    <w:p w14:paraId="3BEB01F4" w14:textId="41B6D3C5" w:rsidR="0083211B" w:rsidRDefault="0083211B" w:rsidP="00553895">
      <w:pPr>
        <w:pStyle w:val="Default"/>
        <w:spacing w:line="240" w:lineRule="auto"/>
        <w:rPr>
          <w:rStyle w:val="Hyperlink"/>
        </w:rPr>
      </w:pPr>
    </w:p>
    <w:p w14:paraId="407DD184" w14:textId="501FF0D2" w:rsidR="0083211B" w:rsidRDefault="0083211B" w:rsidP="0083211B">
      <w:pPr>
        <w:pStyle w:val="Default"/>
        <w:spacing w:line="240" w:lineRule="auto"/>
        <w:outlineLvl w:val="0"/>
        <w:rPr>
          <w:rFonts w:ascii="Garamond" w:hAnsi="Garamond" w:cs="Arial"/>
          <w:szCs w:val="24"/>
        </w:rPr>
      </w:pPr>
      <w:r w:rsidRPr="00E97A1F">
        <w:rPr>
          <w:rFonts w:ascii="Garamond" w:hAnsi="Garamond" w:cs="Arial"/>
          <w:b/>
          <w:color w:val="7030A0"/>
          <w:szCs w:val="24"/>
        </w:rPr>
        <w:t>Purple</w:t>
      </w:r>
      <w:r>
        <w:rPr>
          <w:rFonts w:ascii="Garamond" w:hAnsi="Garamond" w:cs="Arial"/>
          <w:szCs w:val="24"/>
        </w:rPr>
        <w:t xml:space="preserve"> indicates paper due dates; </w:t>
      </w:r>
      <w:r w:rsidRPr="00E97A1F">
        <w:rPr>
          <w:rFonts w:ascii="Garamond" w:hAnsi="Garamond" w:cs="Arial"/>
          <w:b/>
          <w:color w:val="E36C0A" w:themeColor="accent6" w:themeShade="BF"/>
          <w:szCs w:val="24"/>
        </w:rPr>
        <w:t>orange</w:t>
      </w:r>
      <w:r>
        <w:rPr>
          <w:rFonts w:ascii="Garamond" w:hAnsi="Garamond" w:cs="Arial"/>
          <w:szCs w:val="24"/>
        </w:rPr>
        <w:t xml:space="preserve"> is for holidays. PDFs of certain readings will appear on D2L under “course readings” according to date.</w:t>
      </w:r>
    </w:p>
    <w:p w14:paraId="74668652" w14:textId="1C3BF66C" w:rsidR="006603BE" w:rsidRDefault="006603BE" w:rsidP="0083211B">
      <w:pPr>
        <w:pStyle w:val="Default"/>
        <w:spacing w:line="240" w:lineRule="auto"/>
        <w:outlineLvl w:val="0"/>
        <w:rPr>
          <w:rFonts w:ascii="Garamond" w:hAnsi="Garamond" w:cs="Arial"/>
          <w:szCs w:val="24"/>
        </w:rPr>
      </w:pPr>
    </w:p>
    <w:p w14:paraId="1DE6F626" w14:textId="77777777" w:rsidR="0083211B" w:rsidRDefault="0083211B" w:rsidP="00553895">
      <w:pPr>
        <w:pStyle w:val="Default"/>
        <w:spacing w:line="240" w:lineRule="auto"/>
        <w:rPr>
          <w:rStyle w:val="Hyperlink"/>
        </w:rPr>
      </w:pPr>
    </w:p>
    <w:p w14:paraId="5D8FB756" w14:textId="4283C48B" w:rsidR="007F145E" w:rsidRDefault="007F145E">
      <w:pPr>
        <w:pStyle w:val="Default"/>
        <w:spacing w:line="240" w:lineRule="auto"/>
        <w:rPr>
          <w:rFonts w:ascii="Arial" w:hAnsi="Arial" w:cs="Arial"/>
          <w:szCs w:val="24"/>
        </w:rPr>
      </w:pPr>
    </w:p>
    <w:tbl>
      <w:tblPr>
        <w:tblW w:w="0" w:type="auto"/>
        <w:jc w:val="center"/>
        <w:tbl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insideH w:val="single" w:sz="12" w:space="0" w:color="4A442A" w:themeColor="background2" w:themeShade="40"/>
          <w:insideV w:val="single" w:sz="12" w:space="0" w:color="4A442A" w:themeColor="background2" w:themeShade="40"/>
        </w:tblBorders>
        <w:shd w:val="clear" w:color="auto" w:fill="728538"/>
        <w:tblLook w:val="00A0" w:firstRow="1" w:lastRow="0" w:firstColumn="1" w:lastColumn="0" w:noHBand="0" w:noVBand="0"/>
      </w:tblPr>
      <w:tblGrid>
        <w:gridCol w:w="1363"/>
        <w:gridCol w:w="2451"/>
        <w:gridCol w:w="2179"/>
      </w:tblGrid>
      <w:tr w:rsidR="00973893" w:rsidRPr="008E04DB" w14:paraId="03E20A8B" w14:textId="77777777" w:rsidTr="008B561E">
        <w:trPr>
          <w:jc w:val="center"/>
        </w:trPr>
        <w:tc>
          <w:tcPr>
            <w:tcW w:w="1363" w:type="dxa"/>
            <w:shd w:val="clear" w:color="auto" w:fill="728538"/>
          </w:tcPr>
          <w:p w14:paraId="50C10B72"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 xml:space="preserve">week 1: </w:t>
            </w:r>
          </w:p>
        </w:tc>
        <w:tc>
          <w:tcPr>
            <w:tcW w:w="2451" w:type="dxa"/>
            <w:shd w:val="clear" w:color="auto" w:fill="728538"/>
          </w:tcPr>
          <w:p w14:paraId="18E105C9" w14:textId="24EC8A5C" w:rsidR="00973893" w:rsidRPr="00AD6A26" w:rsidRDefault="000E605A" w:rsidP="008B561E">
            <w:pPr>
              <w:rPr>
                <w:rFonts w:ascii="Herculanum" w:eastAsia="MS Mincho" w:hAnsi="Herculanum"/>
                <w:color w:val="000000"/>
                <w:szCs w:val="28"/>
              </w:rPr>
            </w:pPr>
            <w:hyperlink w:anchor="Jan_15" w:history="1">
              <w:r w:rsidR="00CF3FEF">
                <w:rPr>
                  <w:rStyle w:val="Hyperlink"/>
                  <w:color w:val="000000"/>
                  <w:szCs w:val="28"/>
                </w:rPr>
                <w:t>January 14</w:t>
              </w:r>
            </w:hyperlink>
          </w:p>
        </w:tc>
        <w:tc>
          <w:tcPr>
            <w:tcW w:w="2179" w:type="dxa"/>
            <w:shd w:val="clear" w:color="auto" w:fill="728538"/>
          </w:tcPr>
          <w:p w14:paraId="0BA79CAE" w14:textId="57CC189A" w:rsidR="00973893" w:rsidRPr="004D7E5A" w:rsidRDefault="000E605A" w:rsidP="008B561E">
            <w:pPr>
              <w:rPr>
                <w:rFonts w:ascii="Herculanum" w:eastAsia="MS Mincho" w:hAnsi="Herculanum"/>
                <w:color w:val="000000" w:themeColor="text1"/>
                <w:szCs w:val="28"/>
              </w:rPr>
            </w:pPr>
            <w:hyperlink w:anchor="Jan_17" w:history="1">
              <w:r w:rsidR="00CF3FEF">
                <w:rPr>
                  <w:rStyle w:val="Hyperlink"/>
                  <w:color w:val="000000" w:themeColor="text1"/>
                  <w:szCs w:val="28"/>
                </w:rPr>
                <w:t>January 16</w:t>
              </w:r>
            </w:hyperlink>
          </w:p>
        </w:tc>
      </w:tr>
      <w:tr w:rsidR="00973893" w:rsidRPr="008E04DB" w14:paraId="72124FD2" w14:textId="77777777" w:rsidTr="008B561E">
        <w:trPr>
          <w:jc w:val="center"/>
        </w:trPr>
        <w:tc>
          <w:tcPr>
            <w:tcW w:w="1363" w:type="dxa"/>
            <w:shd w:val="clear" w:color="auto" w:fill="728538"/>
          </w:tcPr>
          <w:p w14:paraId="11BB22A2"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 xml:space="preserve">week 2: </w:t>
            </w:r>
          </w:p>
        </w:tc>
        <w:tc>
          <w:tcPr>
            <w:tcW w:w="2451" w:type="dxa"/>
            <w:shd w:val="clear" w:color="auto" w:fill="728538"/>
          </w:tcPr>
          <w:p w14:paraId="532C53CD" w14:textId="31BF4C62" w:rsidR="00973893" w:rsidRPr="004D7E5A" w:rsidRDefault="000E605A" w:rsidP="008B561E">
            <w:pPr>
              <w:rPr>
                <w:rFonts w:ascii="Herculanum" w:eastAsia="MS Mincho" w:hAnsi="Herculanum"/>
                <w:color w:val="000000" w:themeColor="text1"/>
                <w:szCs w:val="28"/>
              </w:rPr>
            </w:pPr>
            <w:hyperlink w:anchor="Jan_22" w:history="1">
              <w:r w:rsidR="00CF3FEF">
                <w:rPr>
                  <w:rStyle w:val="Hyperlink"/>
                  <w:color w:val="000000" w:themeColor="text1"/>
                  <w:szCs w:val="28"/>
                </w:rPr>
                <w:t>January 21</w:t>
              </w:r>
            </w:hyperlink>
          </w:p>
        </w:tc>
        <w:tc>
          <w:tcPr>
            <w:tcW w:w="2179" w:type="dxa"/>
            <w:shd w:val="clear" w:color="auto" w:fill="728538"/>
          </w:tcPr>
          <w:p w14:paraId="6697CD17" w14:textId="61D3028E" w:rsidR="00973893" w:rsidRPr="004D7E5A" w:rsidRDefault="000E605A" w:rsidP="008B561E">
            <w:pPr>
              <w:rPr>
                <w:rFonts w:ascii="Herculanum" w:eastAsia="MS Mincho" w:hAnsi="Herculanum"/>
                <w:color w:val="000000" w:themeColor="text1"/>
                <w:szCs w:val="28"/>
              </w:rPr>
            </w:pPr>
            <w:hyperlink w:anchor="Jan_24" w:history="1">
              <w:r w:rsidR="00CF3FEF">
                <w:rPr>
                  <w:rStyle w:val="Hyperlink"/>
                  <w:color w:val="000000" w:themeColor="text1"/>
                  <w:szCs w:val="28"/>
                </w:rPr>
                <w:t>January 23</w:t>
              </w:r>
            </w:hyperlink>
          </w:p>
        </w:tc>
      </w:tr>
      <w:tr w:rsidR="00973893" w:rsidRPr="00CE2AEC" w14:paraId="76BC64AA" w14:textId="77777777" w:rsidTr="008B561E">
        <w:trPr>
          <w:jc w:val="center"/>
        </w:trPr>
        <w:tc>
          <w:tcPr>
            <w:tcW w:w="1363" w:type="dxa"/>
            <w:shd w:val="clear" w:color="auto" w:fill="728538"/>
          </w:tcPr>
          <w:p w14:paraId="438D0FB1"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3:</w:t>
            </w:r>
          </w:p>
        </w:tc>
        <w:tc>
          <w:tcPr>
            <w:tcW w:w="2451" w:type="dxa"/>
            <w:shd w:val="clear" w:color="auto" w:fill="728538"/>
          </w:tcPr>
          <w:p w14:paraId="159FE26E" w14:textId="7B4BCA68" w:rsidR="00973893" w:rsidRPr="004D7E5A" w:rsidRDefault="000E605A" w:rsidP="008B561E">
            <w:pPr>
              <w:rPr>
                <w:rFonts w:ascii="Herculanum" w:eastAsia="MS Mincho" w:hAnsi="Herculanum"/>
                <w:color w:val="000000"/>
                <w:szCs w:val="28"/>
              </w:rPr>
            </w:pPr>
            <w:hyperlink w:anchor="Jan_29" w:history="1">
              <w:r w:rsidR="00CF3FEF">
                <w:rPr>
                  <w:rStyle w:val="FollowedHyperlink"/>
                  <w:color w:val="000000"/>
                  <w:szCs w:val="28"/>
                </w:rPr>
                <w:t>January 28</w:t>
              </w:r>
            </w:hyperlink>
          </w:p>
        </w:tc>
        <w:tc>
          <w:tcPr>
            <w:tcW w:w="2179" w:type="dxa"/>
            <w:shd w:val="clear" w:color="auto" w:fill="728538"/>
          </w:tcPr>
          <w:p w14:paraId="31BE435E" w14:textId="3CEBF3EA" w:rsidR="00973893" w:rsidRPr="004D7E5A" w:rsidRDefault="000E605A" w:rsidP="008B561E">
            <w:pPr>
              <w:rPr>
                <w:rFonts w:ascii="Herculanum" w:eastAsia="MS Mincho" w:hAnsi="Herculanum"/>
                <w:color w:val="000000"/>
                <w:szCs w:val="28"/>
              </w:rPr>
            </w:pPr>
            <w:hyperlink w:anchor="Jan_31" w:history="1">
              <w:r w:rsidR="00CF3FEF">
                <w:rPr>
                  <w:rStyle w:val="Hyperlink"/>
                  <w:rFonts w:eastAsia="MS Mincho"/>
                  <w:color w:val="000000"/>
                  <w:szCs w:val="28"/>
                </w:rPr>
                <w:t>January 30</w:t>
              </w:r>
            </w:hyperlink>
          </w:p>
        </w:tc>
      </w:tr>
      <w:tr w:rsidR="00973893" w:rsidRPr="00CE2AEC" w14:paraId="128C5D07" w14:textId="77777777" w:rsidTr="008B561E">
        <w:trPr>
          <w:jc w:val="center"/>
        </w:trPr>
        <w:tc>
          <w:tcPr>
            <w:tcW w:w="1363" w:type="dxa"/>
            <w:shd w:val="clear" w:color="auto" w:fill="728538"/>
          </w:tcPr>
          <w:p w14:paraId="346ECA5D"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4:</w:t>
            </w:r>
          </w:p>
        </w:tc>
        <w:tc>
          <w:tcPr>
            <w:tcW w:w="2451" w:type="dxa"/>
            <w:shd w:val="clear" w:color="auto" w:fill="728538"/>
          </w:tcPr>
          <w:p w14:paraId="19562E53" w14:textId="44629A2B" w:rsidR="00973893" w:rsidRPr="00C2305C" w:rsidRDefault="000E605A" w:rsidP="008B561E">
            <w:pPr>
              <w:rPr>
                <w:rFonts w:ascii="Herculanum" w:eastAsia="MS Mincho" w:hAnsi="Herculanum"/>
                <w:color w:val="000000"/>
                <w:szCs w:val="28"/>
              </w:rPr>
            </w:pPr>
            <w:hyperlink w:anchor="Feb_5" w:history="1">
              <w:r w:rsidR="00CF3FEF" w:rsidRPr="00C2305C">
                <w:rPr>
                  <w:rStyle w:val="Hyperlink"/>
                  <w:color w:val="000000"/>
                  <w:szCs w:val="28"/>
                </w:rPr>
                <w:t>February 4</w:t>
              </w:r>
            </w:hyperlink>
          </w:p>
        </w:tc>
        <w:tc>
          <w:tcPr>
            <w:tcW w:w="2179" w:type="dxa"/>
            <w:shd w:val="clear" w:color="auto" w:fill="728538"/>
          </w:tcPr>
          <w:p w14:paraId="1A3BE625" w14:textId="7F443821" w:rsidR="00973893" w:rsidRPr="004D7E5A" w:rsidRDefault="000E605A" w:rsidP="008B561E">
            <w:pPr>
              <w:rPr>
                <w:rFonts w:ascii="Herculanum" w:eastAsia="MS Mincho" w:hAnsi="Herculanum"/>
                <w:color w:val="000000"/>
                <w:szCs w:val="28"/>
              </w:rPr>
            </w:pPr>
            <w:hyperlink w:anchor="Feb_7" w:history="1">
              <w:r w:rsidR="00CF3FEF">
                <w:rPr>
                  <w:rStyle w:val="Hyperlink"/>
                  <w:color w:val="000000"/>
                  <w:szCs w:val="28"/>
                </w:rPr>
                <w:t>February 6</w:t>
              </w:r>
            </w:hyperlink>
          </w:p>
        </w:tc>
      </w:tr>
      <w:tr w:rsidR="00973893" w:rsidRPr="00CE2AEC" w14:paraId="09BB84C6" w14:textId="77777777" w:rsidTr="008B561E">
        <w:trPr>
          <w:jc w:val="center"/>
        </w:trPr>
        <w:tc>
          <w:tcPr>
            <w:tcW w:w="1363" w:type="dxa"/>
            <w:shd w:val="clear" w:color="auto" w:fill="728538"/>
          </w:tcPr>
          <w:p w14:paraId="2DD9959C"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5:</w:t>
            </w:r>
          </w:p>
        </w:tc>
        <w:tc>
          <w:tcPr>
            <w:tcW w:w="2451" w:type="dxa"/>
            <w:shd w:val="clear" w:color="auto" w:fill="728538"/>
          </w:tcPr>
          <w:p w14:paraId="0F4D40C4" w14:textId="0776A3FB" w:rsidR="00973893" w:rsidRPr="004D7E5A" w:rsidRDefault="000E605A" w:rsidP="008B561E">
            <w:pPr>
              <w:rPr>
                <w:rFonts w:ascii="Herculanum" w:eastAsia="MS Mincho" w:hAnsi="Herculanum"/>
                <w:color w:val="000000"/>
                <w:szCs w:val="28"/>
              </w:rPr>
            </w:pPr>
            <w:hyperlink w:anchor="Feb_12" w:history="1">
              <w:r w:rsidR="00CF3FEF">
                <w:rPr>
                  <w:rStyle w:val="Hyperlink"/>
                  <w:color w:val="000000"/>
                  <w:szCs w:val="28"/>
                </w:rPr>
                <w:t>February 11</w:t>
              </w:r>
            </w:hyperlink>
          </w:p>
        </w:tc>
        <w:tc>
          <w:tcPr>
            <w:tcW w:w="2179" w:type="dxa"/>
            <w:shd w:val="clear" w:color="auto" w:fill="728538"/>
          </w:tcPr>
          <w:p w14:paraId="21BA506F" w14:textId="2D66DA04" w:rsidR="00973893" w:rsidRPr="004D7E5A" w:rsidRDefault="000E605A" w:rsidP="008B561E">
            <w:pPr>
              <w:rPr>
                <w:rFonts w:ascii="Herculanum" w:eastAsia="MS Mincho" w:hAnsi="Herculanum"/>
                <w:color w:val="000000"/>
                <w:szCs w:val="28"/>
              </w:rPr>
            </w:pPr>
            <w:hyperlink w:anchor="Feb_14" w:history="1">
              <w:r w:rsidR="00CF3FEF">
                <w:rPr>
                  <w:rStyle w:val="Hyperlink"/>
                  <w:color w:val="000000"/>
                  <w:szCs w:val="28"/>
                </w:rPr>
                <w:t>February 13</w:t>
              </w:r>
            </w:hyperlink>
          </w:p>
        </w:tc>
      </w:tr>
      <w:tr w:rsidR="00973893" w:rsidRPr="00CE2AEC" w14:paraId="752CCDE0" w14:textId="77777777" w:rsidTr="008B561E">
        <w:trPr>
          <w:jc w:val="center"/>
        </w:trPr>
        <w:tc>
          <w:tcPr>
            <w:tcW w:w="1363" w:type="dxa"/>
            <w:shd w:val="clear" w:color="auto" w:fill="728538"/>
          </w:tcPr>
          <w:p w14:paraId="79E162EA"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6:</w:t>
            </w:r>
          </w:p>
        </w:tc>
        <w:tc>
          <w:tcPr>
            <w:tcW w:w="2451" w:type="dxa"/>
            <w:shd w:val="clear" w:color="auto" w:fill="728538"/>
          </w:tcPr>
          <w:p w14:paraId="569C93AE" w14:textId="162CCEEB" w:rsidR="00973893" w:rsidRPr="004D7E5A" w:rsidRDefault="000E605A" w:rsidP="008B561E">
            <w:pPr>
              <w:rPr>
                <w:rFonts w:ascii="Herculanum" w:eastAsia="MS Mincho" w:hAnsi="Herculanum"/>
                <w:color w:val="000000"/>
                <w:szCs w:val="28"/>
              </w:rPr>
            </w:pPr>
            <w:hyperlink w:anchor="Feb_19" w:history="1">
              <w:r w:rsidR="00CF3FEF">
                <w:rPr>
                  <w:rStyle w:val="Hyperlink"/>
                  <w:color w:val="000000"/>
                  <w:szCs w:val="28"/>
                </w:rPr>
                <w:t>February 18</w:t>
              </w:r>
            </w:hyperlink>
          </w:p>
        </w:tc>
        <w:tc>
          <w:tcPr>
            <w:tcW w:w="2179" w:type="dxa"/>
            <w:shd w:val="clear" w:color="auto" w:fill="728538"/>
          </w:tcPr>
          <w:p w14:paraId="4FDA70F9" w14:textId="1E0BBD12" w:rsidR="00973893" w:rsidRPr="005E6778" w:rsidRDefault="000E605A" w:rsidP="008B561E">
            <w:pPr>
              <w:rPr>
                <w:rFonts w:ascii="Herculanum" w:eastAsia="MS Mincho" w:hAnsi="Herculanum"/>
                <w:color w:val="7030A0"/>
                <w:szCs w:val="28"/>
              </w:rPr>
            </w:pPr>
            <w:hyperlink w:anchor="Feb_21" w:history="1">
              <w:r w:rsidR="00CF3FEF" w:rsidRPr="005E6778">
                <w:rPr>
                  <w:rStyle w:val="Hyperlink"/>
                  <w:color w:val="7030A0"/>
                  <w:szCs w:val="28"/>
                </w:rPr>
                <w:t>February 20</w:t>
              </w:r>
            </w:hyperlink>
          </w:p>
        </w:tc>
      </w:tr>
      <w:tr w:rsidR="00973893" w:rsidRPr="00CE2AEC" w14:paraId="16847233" w14:textId="77777777" w:rsidTr="008B561E">
        <w:trPr>
          <w:jc w:val="center"/>
        </w:trPr>
        <w:tc>
          <w:tcPr>
            <w:tcW w:w="1363" w:type="dxa"/>
            <w:shd w:val="clear" w:color="auto" w:fill="728538"/>
          </w:tcPr>
          <w:p w14:paraId="52E2F61F"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7:</w:t>
            </w:r>
          </w:p>
        </w:tc>
        <w:tc>
          <w:tcPr>
            <w:tcW w:w="2451" w:type="dxa"/>
            <w:shd w:val="clear" w:color="auto" w:fill="728538"/>
          </w:tcPr>
          <w:p w14:paraId="6808E4E4" w14:textId="1E88ED74" w:rsidR="00973893" w:rsidRPr="004D7E5A" w:rsidRDefault="000E605A" w:rsidP="008B561E">
            <w:pPr>
              <w:rPr>
                <w:rFonts w:ascii="Herculanum" w:eastAsia="MS Mincho" w:hAnsi="Herculanum"/>
                <w:color w:val="000000"/>
                <w:szCs w:val="28"/>
              </w:rPr>
            </w:pPr>
            <w:hyperlink w:anchor="Feb_26" w:history="1">
              <w:r w:rsidR="00CF3FEF">
                <w:rPr>
                  <w:rStyle w:val="Hyperlink"/>
                  <w:color w:val="000000"/>
                  <w:szCs w:val="28"/>
                </w:rPr>
                <w:t>February 25</w:t>
              </w:r>
            </w:hyperlink>
          </w:p>
        </w:tc>
        <w:tc>
          <w:tcPr>
            <w:tcW w:w="2179" w:type="dxa"/>
            <w:shd w:val="clear" w:color="auto" w:fill="728538"/>
          </w:tcPr>
          <w:p w14:paraId="3841F2AB" w14:textId="2CBF706A" w:rsidR="00973893" w:rsidRPr="004D7E5A" w:rsidRDefault="000E605A" w:rsidP="008B561E">
            <w:pPr>
              <w:rPr>
                <w:rFonts w:ascii="Herculanum" w:eastAsia="MS Mincho" w:hAnsi="Herculanum"/>
                <w:color w:val="000000"/>
                <w:szCs w:val="28"/>
              </w:rPr>
            </w:pPr>
            <w:hyperlink w:anchor="Feb_28" w:history="1">
              <w:r w:rsidR="00CF3FEF">
                <w:rPr>
                  <w:rStyle w:val="Hyperlink"/>
                  <w:color w:val="000000"/>
                  <w:szCs w:val="28"/>
                </w:rPr>
                <w:t>February 27</w:t>
              </w:r>
            </w:hyperlink>
          </w:p>
        </w:tc>
      </w:tr>
      <w:tr w:rsidR="00973893" w:rsidRPr="00CE2AEC" w14:paraId="1C82D068" w14:textId="77777777" w:rsidTr="008B561E">
        <w:trPr>
          <w:jc w:val="center"/>
        </w:trPr>
        <w:tc>
          <w:tcPr>
            <w:tcW w:w="1363" w:type="dxa"/>
            <w:shd w:val="clear" w:color="auto" w:fill="728538"/>
          </w:tcPr>
          <w:p w14:paraId="721DC54C" w14:textId="77777777" w:rsidR="00973893" w:rsidRPr="004D7E5A" w:rsidRDefault="00973893" w:rsidP="008B561E">
            <w:pPr>
              <w:rPr>
                <w:rFonts w:ascii="Papyrus" w:eastAsia="MS Mincho" w:hAnsi="Papyrus"/>
                <w:color w:val="000000"/>
                <w:szCs w:val="28"/>
              </w:rPr>
            </w:pPr>
            <w:r w:rsidRPr="00A0351C">
              <w:rPr>
                <w:rFonts w:ascii="Papyrus" w:hAnsi="Papyrus"/>
                <w:color w:val="000000"/>
                <w:szCs w:val="28"/>
              </w:rPr>
              <w:t>week 8:</w:t>
            </w:r>
          </w:p>
        </w:tc>
        <w:tc>
          <w:tcPr>
            <w:tcW w:w="2451" w:type="dxa"/>
            <w:shd w:val="clear" w:color="auto" w:fill="728538"/>
          </w:tcPr>
          <w:p w14:paraId="7B26EC57" w14:textId="07D1DFA0" w:rsidR="00973893" w:rsidRPr="009D6167" w:rsidRDefault="000E605A" w:rsidP="008B561E">
            <w:pPr>
              <w:rPr>
                <w:rFonts w:ascii="Herculanum" w:eastAsia="MS Mincho" w:hAnsi="Herculanum"/>
                <w:color w:val="000000"/>
                <w:szCs w:val="28"/>
              </w:rPr>
            </w:pPr>
            <w:hyperlink w:anchor="March_5" w:history="1">
              <w:r w:rsidR="00CF3FEF">
                <w:rPr>
                  <w:rStyle w:val="Hyperlink"/>
                  <w:color w:val="000000"/>
                  <w:szCs w:val="28"/>
                </w:rPr>
                <w:t>March 3</w:t>
              </w:r>
            </w:hyperlink>
          </w:p>
        </w:tc>
        <w:tc>
          <w:tcPr>
            <w:tcW w:w="2179" w:type="dxa"/>
            <w:shd w:val="clear" w:color="auto" w:fill="728538"/>
          </w:tcPr>
          <w:p w14:paraId="1F45D000" w14:textId="7ACB73D0" w:rsidR="00973893" w:rsidRPr="005E6778" w:rsidRDefault="000E605A" w:rsidP="008B561E">
            <w:pPr>
              <w:rPr>
                <w:rFonts w:ascii="Herculanum" w:eastAsia="MS Mincho" w:hAnsi="Herculanum"/>
                <w:color w:val="000000"/>
                <w:szCs w:val="28"/>
              </w:rPr>
            </w:pPr>
            <w:hyperlink w:anchor="March_7" w:history="1">
              <w:r w:rsidR="00CF3FEF" w:rsidRPr="00DB570F">
                <w:rPr>
                  <w:rStyle w:val="Hyperlink"/>
                  <w:color w:val="7030A0"/>
                  <w:szCs w:val="28"/>
                </w:rPr>
                <w:t>March 5</w:t>
              </w:r>
            </w:hyperlink>
          </w:p>
        </w:tc>
      </w:tr>
      <w:tr w:rsidR="00973893" w:rsidRPr="00293B2F" w14:paraId="5C9CE615" w14:textId="77777777" w:rsidTr="008B561E">
        <w:trPr>
          <w:jc w:val="center"/>
        </w:trPr>
        <w:tc>
          <w:tcPr>
            <w:tcW w:w="1363" w:type="dxa"/>
            <w:shd w:val="clear" w:color="auto" w:fill="728538"/>
          </w:tcPr>
          <w:p w14:paraId="6181D61C"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week 9:</w:t>
            </w:r>
          </w:p>
        </w:tc>
        <w:tc>
          <w:tcPr>
            <w:tcW w:w="2451" w:type="dxa"/>
            <w:shd w:val="clear" w:color="auto" w:fill="728538"/>
          </w:tcPr>
          <w:p w14:paraId="4CFFD014" w14:textId="6F9B90F1" w:rsidR="00973893" w:rsidRPr="004D7E5A" w:rsidRDefault="000E605A" w:rsidP="008B561E">
            <w:pPr>
              <w:rPr>
                <w:rFonts w:ascii="Herculanum" w:eastAsia="MS Mincho" w:hAnsi="Herculanum"/>
                <w:color w:val="984806" w:themeColor="accent6" w:themeShade="80"/>
                <w:szCs w:val="28"/>
              </w:rPr>
            </w:pPr>
            <w:hyperlink w:anchor="March_12" w:history="1">
              <w:r w:rsidR="00CF3FEF">
                <w:rPr>
                  <w:rStyle w:val="Hyperlink"/>
                  <w:color w:val="984806" w:themeColor="accent6" w:themeShade="80"/>
                  <w:szCs w:val="28"/>
                </w:rPr>
                <w:t>March 10</w:t>
              </w:r>
            </w:hyperlink>
          </w:p>
        </w:tc>
        <w:tc>
          <w:tcPr>
            <w:tcW w:w="2179" w:type="dxa"/>
            <w:shd w:val="clear" w:color="auto" w:fill="728538"/>
          </w:tcPr>
          <w:p w14:paraId="0CDE7C4A" w14:textId="098BAF54" w:rsidR="00973893" w:rsidRPr="004D7E5A" w:rsidRDefault="000E605A" w:rsidP="008B561E">
            <w:pPr>
              <w:rPr>
                <w:rFonts w:ascii="Herculanum" w:eastAsia="MS Mincho" w:hAnsi="Herculanum"/>
                <w:color w:val="984806" w:themeColor="accent6" w:themeShade="80"/>
                <w:szCs w:val="28"/>
              </w:rPr>
            </w:pPr>
            <w:hyperlink w:anchor="March_14" w:history="1">
              <w:r w:rsidR="00CF3FEF">
                <w:rPr>
                  <w:rStyle w:val="Hyperlink"/>
                  <w:color w:val="984806" w:themeColor="accent6" w:themeShade="80"/>
                  <w:szCs w:val="28"/>
                </w:rPr>
                <w:t>March 12</w:t>
              </w:r>
            </w:hyperlink>
          </w:p>
        </w:tc>
      </w:tr>
      <w:tr w:rsidR="00973893" w:rsidRPr="008E04DB" w14:paraId="7AD0CDAC" w14:textId="77777777" w:rsidTr="008B561E">
        <w:trPr>
          <w:jc w:val="center"/>
        </w:trPr>
        <w:tc>
          <w:tcPr>
            <w:tcW w:w="1363" w:type="dxa"/>
            <w:shd w:val="clear" w:color="auto" w:fill="728538"/>
          </w:tcPr>
          <w:p w14:paraId="0A33950A"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week 10:</w:t>
            </w:r>
          </w:p>
        </w:tc>
        <w:tc>
          <w:tcPr>
            <w:tcW w:w="2451" w:type="dxa"/>
            <w:shd w:val="clear" w:color="auto" w:fill="728538"/>
          </w:tcPr>
          <w:p w14:paraId="77E95933" w14:textId="7FD6E26F" w:rsidR="00973893" w:rsidRPr="004D7E5A" w:rsidRDefault="000E605A" w:rsidP="008B561E">
            <w:pPr>
              <w:rPr>
                <w:rFonts w:ascii="Herculanum" w:eastAsia="MS Mincho" w:hAnsi="Herculanum"/>
                <w:color w:val="000000" w:themeColor="text1"/>
                <w:szCs w:val="28"/>
              </w:rPr>
            </w:pPr>
            <w:hyperlink w:anchor="March_19" w:history="1">
              <w:r w:rsidR="00CF3FEF">
                <w:rPr>
                  <w:rStyle w:val="Hyperlink"/>
                  <w:color w:val="000000" w:themeColor="text1"/>
                  <w:szCs w:val="28"/>
                </w:rPr>
                <w:t>March 17</w:t>
              </w:r>
            </w:hyperlink>
          </w:p>
        </w:tc>
        <w:tc>
          <w:tcPr>
            <w:tcW w:w="2179" w:type="dxa"/>
            <w:shd w:val="clear" w:color="auto" w:fill="728538"/>
          </w:tcPr>
          <w:p w14:paraId="4E0FFF0D" w14:textId="4558AE44" w:rsidR="00973893" w:rsidRPr="004D7E5A" w:rsidRDefault="000E605A" w:rsidP="008B561E">
            <w:pPr>
              <w:rPr>
                <w:rFonts w:ascii="Herculanum" w:eastAsia="MS Mincho" w:hAnsi="Herculanum"/>
                <w:color w:val="000000" w:themeColor="text1"/>
                <w:szCs w:val="28"/>
              </w:rPr>
            </w:pPr>
            <w:hyperlink w:anchor="March_21" w:history="1">
              <w:r w:rsidR="00CF3FEF" w:rsidRPr="005E6778">
                <w:rPr>
                  <w:rStyle w:val="Hyperlink"/>
                  <w:color w:val="7030A0"/>
                  <w:szCs w:val="28"/>
                </w:rPr>
                <w:t>March 19</w:t>
              </w:r>
            </w:hyperlink>
          </w:p>
        </w:tc>
      </w:tr>
      <w:tr w:rsidR="00973893" w:rsidRPr="00B51002" w14:paraId="4A9F24CC" w14:textId="77777777" w:rsidTr="008B561E">
        <w:trPr>
          <w:jc w:val="center"/>
        </w:trPr>
        <w:tc>
          <w:tcPr>
            <w:tcW w:w="1363" w:type="dxa"/>
            <w:shd w:val="clear" w:color="auto" w:fill="728538"/>
          </w:tcPr>
          <w:p w14:paraId="376F466E"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week 11:</w:t>
            </w:r>
          </w:p>
        </w:tc>
        <w:tc>
          <w:tcPr>
            <w:tcW w:w="2451" w:type="dxa"/>
            <w:shd w:val="clear" w:color="auto" w:fill="728538"/>
          </w:tcPr>
          <w:p w14:paraId="42EDC90C" w14:textId="4EDFBCC6" w:rsidR="00973893" w:rsidRPr="004D7E5A" w:rsidRDefault="000E605A" w:rsidP="008B561E">
            <w:pPr>
              <w:rPr>
                <w:rFonts w:ascii="Herculanum" w:eastAsia="MS Mincho" w:hAnsi="Herculanum"/>
                <w:color w:val="000000" w:themeColor="text1"/>
                <w:szCs w:val="28"/>
              </w:rPr>
            </w:pPr>
            <w:hyperlink w:anchor="March_26" w:history="1">
              <w:r w:rsidR="00CF3FEF">
                <w:rPr>
                  <w:rStyle w:val="Hyperlink"/>
                  <w:color w:val="000000" w:themeColor="text1"/>
                  <w:szCs w:val="28"/>
                </w:rPr>
                <w:t>March 24</w:t>
              </w:r>
            </w:hyperlink>
          </w:p>
        </w:tc>
        <w:tc>
          <w:tcPr>
            <w:tcW w:w="2179" w:type="dxa"/>
            <w:shd w:val="clear" w:color="auto" w:fill="728538"/>
          </w:tcPr>
          <w:p w14:paraId="37469818" w14:textId="2CD32E8B" w:rsidR="00973893" w:rsidRPr="004D7E5A" w:rsidRDefault="000E605A" w:rsidP="008B561E">
            <w:pPr>
              <w:rPr>
                <w:rFonts w:ascii="Herculanum" w:eastAsia="MS Mincho" w:hAnsi="Herculanum"/>
                <w:color w:val="000000" w:themeColor="text1"/>
                <w:szCs w:val="28"/>
              </w:rPr>
            </w:pPr>
            <w:hyperlink w:anchor="March_28" w:history="1">
              <w:r w:rsidR="00CF3FEF">
                <w:rPr>
                  <w:rStyle w:val="Hyperlink"/>
                  <w:color w:val="000000" w:themeColor="text1"/>
                  <w:szCs w:val="28"/>
                </w:rPr>
                <w:t>March 26</w:t>
              </w:r>
            </w:hyperlink>
          </w:p>
        </w:tc>
      </w:tr>
      <w:tr w:rsidR="00973893" w:rsidRPr="008E04DB" w14:paraId="3173B633" w14:textId="77777777" w:rsidTr="008B561E">
        <w:trPr>
          <w:jc w:val="center"/>
        </w:trPr>
        <w:tc>
          <w:tcPr>
            <w:tcW w:w="1363" w:type="dxa"/>
            <w:shd w:val="clear" w:color="auto" w:fill="728538"/>
          </w:tcPr>
          <w:p w14:paraId="565387E4" w14:textId="77777777" w:rsidR="00973893" w:rsidRPr="004D7E5A" w:rsidRDefault="00973893" w:rsidP="008B561E">
            <w:pPr>
              <w:rPr>
                <w:rFonts w:ascii="Papyrus" w:eastAsia="MS Mincho" w:hAnsi="Papyrus"/>
                <w:color w:val="000000" w:themeColor="text1"/>
                <w:szCs w:val="28"/>
              </w:rPr>
            </w:pPr>
            <w:r w:rsidRPr="00A0351C">
              <w:rPr>
                <w:rFonts w:ascii="Papyrus" w:hAnsi="Papyrus"/>
                <w:color w:val="000000" w:themeColor="text1"/>
                <w:szCs w:val="28"/>
              </w:rPr>
              <w:t>week 12:</w:t>
            </w:r>
          </w:p>
        </w:tc>
        <w:tc>
          <w:tcPr>
            <w:tcW w:w="2451" w:type="dxa"/>
            <w:shd w:val="clear" w:color="auto" w:fill="728538"/>
          </w:tcPr>
          <w:p w14:paraId="5D91113D" w14:textId="1066A0AD" w:rsidR="00973893" w:rsidRPr="004D7E5A" w:rsidRDefault="000E605A" w:rsidP="008B561E">
            <w:pPr>
              <w:rPr>
                <w:rFonts w:ascii="Herculanum" w:eastAsia="MS Mincho" w:hAnsi="Herculanum"/>
                <w:color w:val="000000" w:themeColor="text1"/>
                <w:szCs w:val="28"/>
              </w:rPr>
            </w:pPr>
            <w:hyperlink w:anchor="April_2" w:history="1">
              <w:r w:rsidR="00CF3FEF">
                <w:rPr>
                  <w:rStyle w:val="Hyperlink"/>
                  <w:color w:val="000000" w:themeColor="text1"/>
                  <w:szCs w:val="28"/>
                </w:rPr>
                <w:t>March 31</w:t>
              </w:r>
            </w:hyperlink>
          </w:p>
        </w:tc>
        <w:tc>
          <w:tcPr>
            <w:tcW w:w="2179" w:type="dxa"/>
            <w:shd w:val="clear" w:color="auto" w:fill="728538"/>
          </w:tcPr>
          <w:p w14:paraId="214F4214" w14:textId="4978E451" w:rsidR="00973893" w:rsidRPr="00E41E0D" w:rsidRDefault="000E605A" w:rsidP="008B561E">
            <w:pPr>
              <w:rPr>
                <w:rFonts w:ascii="Herculanum" w:eastAsia="MS Mincho" w:hAnsi="Herculanum"/>
                <w:color w:val="000000"/>
                <w:szCs w:val="28"/>
              </w:rPr>
            </w:pPr>
            <w:hyperlink w:anchor="April_4" w:history="1">
              <w:r w:rsidR="00CF3FEF">
                <w:rPr>
                  <w:rStyle w:val="Hyperlink"/>
                  <w:color w:val="000000"/>
                  <w:szCs w:val="28"/>
                </w:rPr>
                <w:t>April 2</w:t>
              </w:r>
            </w:hyperlink>
          </w:p>
        </w:tc>
      </w:tr>
      <w:tr w:rsidR="00973893" w:rsidRPr="00A978BF" w14:paraId="59309817" w14:textId="77777777" w:rsidTr="008B561E">
        <w:trPr>
          <w:jc w:val="center"/>
        </w:trPr>
        <w:tc>
          <w:tcPr>
            <w:tcW w:w="1363" w:type="dxa"/>
            <w:shd w:val="clear" w:color="auto" w:fill="728538"/>
          </w:tcPr>
          <w:p w14:paraId="3F219121" w14:textId="77777777" w:rsidR="00973893" w:rsidRPr="004D7E5A" w:rsidRDefault="00973893" w:rsidP="008B561E">
            <w:pPr>
              <w:rPr>
                <w:rFonts w:ascii="Papyrus" w:eastAsia="MS Mincho" w:hAnsi="Papyrus"/>
                <w:color w:val="000000" w:themeColor="text1"/>
              </w:rPr>
            </w:pPr>
            <w:r w:rsidRPr="00A0351C">
              <w:rPr>
                <w:rFonts w:ascii="Papyrus" w:hAnsi="Papyrus"/>
                <w:color w:val="000000" w:themeColor="text1"/>
              </w:rPr>
              <w:t>week 13:</w:t>
            </w:r>
          </w:p>
        </w:tc>
        <w:tc>
          <w:tcPr>
            <w:tcW w:w="2451" w:type="dxa"/>
            <w:shd w:val="clear" w:color="auto" w:fill="728538"/>
          </w:tcPr>
          <w:p w14:paraId="05C96739" w14:textId="46BAFE4D" w:rsidR="00973893" w:rsidRPr="004D7E5A" w:rsidRDefault="000E605A" w:rsidP="008B561E">
            <w:pPr>
              <w:rPr>
                <w:rFonts w:ascii="Herculanum" w:eastAsia="MS Mincho" w:hAnsi="Herculanum"/>
                <w:color w:val="000000" w:themeColor="text1"/>
              </w:rPr>
            </w:pPr>
            <w:hyperlink w:anchor="April_9" w:history="1">
              <w:r w:rsidR="00CF3FEF">
                <w:rPr>
                  <w:rStyle w:val="Hyperlink"/>
                  <w:color w:val="000000" w:themeColor="text1"/>
                </w:rPr>
                <w:t>April 7</w:t>
              </w:r>
            </w:hyperlink>
          </w:p>
        </w:tc>
        <w:tc>
          <w:tcPr>
            <w:tcW w:w="2179" w:type="dxa"/>
            <w:shd w:val="clear" w:color="auto" w:fill="728538"/>
          </w:tcPr>
          <w:p w14:paraId="1A89AD15" w14:textId="5972464E" w:rsidR="00973893" w:rsidRPr="004D7E5A" w:rsidRDefault="000E605A" w:rsidP="008B561E">
            <w:pPr>
              <w:rPr>
                <w:rFonts w:ascii="Herculanum" w:eastAsia="MS Mincho" w:hAnsi="Herculanum"/>
                <w:color w:val="000000" w:themeColor="text1"/>
              </w:rPr>
            </w:pPr>
            <w:hyperlink w:anchor="April_11" w:history="1">
              <w:r w:rsidR="00CF3FEF">
                <w:rPr>
                  <w:rStyle w:val="Hyperlink"/>
                  <w:color w:val="7030A0"/>
                </w:rPr>
                <w:t>April 9</w:t>
              </w:r>
            </w:hyperlink>
          </w:p>
        </w:tc>
      </w:tr>
      <w:tr w:rsidR="00973893" w:rsidRPr="001F6EA4" w14:paraId="601FAF43" w14:textId="77777777" w:rsidTr="008B561E">
        <w:trPr>
          <w:jc w:val="center"/>
        </w:trPr>
        <w:tc>
          <w:tcPr>
            <w:tcW w:w="1363" w:type="dxa"/>
            <w:shd w:val="clear" w:color="auto" w:fill="728538"/>
          </w:tcPr>
          <w:p w14:paraId="38478C10" w14:textId="77777777" w:rsidR="00973893" w:rsidRPr="004D7E5A" w:rsidRDefault="00973893" w:rsidP="008B561E">
            <w:pPr>
              <w:rPr>
                <w:rFonts w:ascii="Papyrus" w:eastAsia="MS Mincho" w:hAnsi="Papyrus"/>
                <w:color w:val="000000" w:themeColor="text1"/>
              </w:rPr>
            </w:pPr>
            <w:r w:rsidRPr="00A0351C">
              <w:rPr>
                <w:rFonts w:ascii="Papyrus" w:hAnsi="Papyrus"/>
                <w:color w:val="000000" w:themeColor="text1"/>
              </w:rPr>
              <w:t>week 14:</w:t>
            </w:r>
          </w:p>
        </w:tc>
        <w:tc>
          <w:tcPr>
            <w:tcW w:w="2451" w:type="dxa"/>
            <w:shd w:val="clear" w:color="auto" w:fill="728538"/>
          </w:tcPr>
          <w:p w14:paraId="2BD51642" w14:textId="49090AD1" w:rsidR="00973893" w:rsidRPr="00726536" w:rsidRDefault="000E605A" w:rsidP="008B561E">
            <w:pPr>
              <w:rPr>
                <w:rFonts w:ascii="Herculanum" w:eastAsia="MS Mincho" w:hAnsi="Herculanum"/>
                <w:color w:val="7030A0"/>
              </w:rPr>
            </w:pPr>
            <w:hyperlink w:anchor="April_16" w:history="1">
              <w:r w:rsidR="00CF3FEF" w:rsidRPr="00726536">
                <w:rPr>
                  <w:rStyle w:val="Hyperlink"/>
                  <w:color w:val="7030A0"/>
                </w:rPr>
                <w:t>April 14</w:t>
              </w:r>
            </w:hyperlink>
          </w:p>
        </w:tc>
        <w:tc>
          <w:tcPr>
            <w:tcW w:w="2179" w:type="dxa"/>
            <w:shd w:val="clear" w:color="auto" w:fill="728538"/>
          </w:tcPr>
          <w:p w14:paraId="28C3B0A7" w14:textId="3E897F4E" w:rsidR="00973893" w:rsidRPr="00726536" w:rsidRDefault="000E605A" w:rsidP="008B561E">
            <w:pPr>
              <w:rPr>
                <w:rFonts w:ascii="Herculanum" w:eastAsia="MS Mincho" w:hAnsi="Herculanum"/>
                <w:color w:val="000000"/>
              </w:rPr>
            </w:pPr>
            <w:hyperlink w:anchor="April_18" w:history="1">
              <w:r w:rsidR="00CF3FEF" w:rsidRPr="00726536">
                <w:rPr>
                  <w:rStyle w:val="Hyperlink"/>
                  <w:color w:val="000000"/>
                </w:rPr>
                <w:t>April 16</w:t>
              </w:r>
            </w:hyperlink>
          </w:p>
        </w:tc>
      </w:tr>
      <w:tr w:rsidR="00973893" w:rsidRPr="00146466" w14:paraId="4A546F02" w14:textId="77777777" w:rsidTr="008B561E">
        <w:trPr>
          <w:jc w:val="center"/>
        </w:trPr>
        <w:tc>
          <w:tcPr>
            <w:tcW w:w="1363" w:type="dxa"/>
            <w:shd w:val="clear" w:color="auto" w:fill="728538"/>
          </w:tcPr>
          <w:p w14:paraId="3A938078" w14:textId="77777777" w:rsidR="00973893" w:rsidRPr="004D7E5A" w:rsidRDefault="00973893" w:rsidP="008B561E">
            <w:pPr>
              <w:rPr>
                <w:rFonts w:ascii="Papyrus" w:eastAsia="MS Mincho" w:hAnsi="Papyrus"/>
                <w:color w:val="000000" w:themeColor="text1"/>
              </w:rPr>
            </w:pPr>
            <w:r w:rsidRPr="00A0351C">
              <w:rPr>
                <w:rFonts w:ascii="Papyrus" w:hAnsi="Papyrus"/>
                <w:color w:val="000000" w:themeColor="text1"/>
              </w:rPr>
              <w:t>week 15:</w:t>
            </w:r>
          </w:p>
        </w:tc>
        <w:tc>
          <w:tcPr>
            <w:tcW w:w="2451" w:type="dxa"/>
            <w:shd w:val="clear" w:color="auto" w:fill="728538"/>
          </w:tcPr>
          <w:p w14:paraId="47B46159" w14:textId="45DF404F" w:rsidR="00973893" w:rsidRPr="004D7E5A" w:rsidRDefault="000E605A" w:rsidP="008B561E">
            <w:pPr>
              <w:rPr>
                <w:rFonts w:ascii="Herculanum" w:eastAsia="MS Mincho" w:hAnsi="Herculanum"/>
                <w:color w:val="000000" w:themeColor="text1"/>
              </w:rPr>
            </w:pPr>
            <w:hyperlink w:anchor="April_23" w:history="1">
              <w:r w:rsidR="00CF3FEF">
                <w:rPr>
                  <w:rStyle w:val="Hyperlink"/>
                  <w:color w:val="000000" w:themeColor="text1"/>
                </w:rPr>
                <w:t>April 21</w:t>
              </w:r>
            </w:hyperlink>
          </w:p>
        </w:tc>
        <w:tc>
          <w:tcPr>
            <w:tcW w:w="2179" w:type="dxa"/>
            <w:shd w:val="clear" w:color="auto" w:fill="728538"/>
          </w:tcPr>
          <w:p w14:paraId="6E07606E" w14:textId="3D70C61E" w:rsidR="00973893" w:rsidRPr="004D7E5A" w:rsidRDefault="000E605A" w:rsidP="008B561E">
            <w:pPr>
              <w:rPr>
                <w:rFonts w:ascii="Herculanum" w:eastAsia="MS Mincho" w:hAnsi="Herculanum"/>
                <w:color w:val="000000" w:themeColor="text1"/>
              </w:rPr>
            </w:pPr>
            <w:hyperlink w:anchor="April_25" w:history="1">
              <w:r w:rsidR="00CF3FEF">
                <w:rPr>
                  <w:rStyle w:val="Hyperlink"/>
                  <w:color w:val="000000" w:themeColor="text1"/>
                </w:rPr>
                <w:t>April 23</w:t>
              </w:r>
            </w:hyperlink>
          </w:p>
        </w:tc>
      </w:tr>
      <w:tr w:rsidR="00C4092D" w:rsidRPr="00146466" w14:paraId="5D83E611" w14:textId="77777777" w:rsidTr="00E46658">
        <w:trPr>
          <w:jc w:val="center"/>
        </w:trPr>
        <w:tc>
          <w:tcPr>
            <w:tcW w:w="1363" w:type="dxa"/>
            <w:shd w:val="clear" w:color="auto" w:fill="728538"/>
          </w:tcPr>
          <w:p w14:paraId="2943F646" w14:textId="24741499" w:rsidR="00C4092D" w:rsidRPr="004D7E5A" w:rsidRDefault="00C4092D" w:rsidP="00E46658">
            <w:pPr>
              <w:rPr>
                <w:rFonts w:ascii="Papyrus" w:eastAsia="MS Mincho" w:hAnsi="Papyrus"/>
                <w:color w:val="000000" w:themeColor="text1"/>
              </w:rPr>
            </w:pPr>
            <w:r w:rsidRPr="00A0351C">
              <w:rPr>
                <w:rFonts w:ascii="Papyrus" w:hAnsi="Papyrus"/>
                <w:color w:val="000000" w:themeColor="text1"/>
              </w:rPr>
              <w:t>week 1</w:t>
            </w:r>
            <w:r>
              <w:rPr>
                <w:rFonts w:ascii="Papyrus" w:hAnsi="Papyrus"/>
                <w:color w:val="000000" w:themeColor="text1"/>
              </w:rPr>
              <w:t>6</w:t>
            </w:r>
            <w:r w:rsidRPr="00A0351C">
              <w:rPr>
                <w:rFonts w:ascii="Papyrus" w:hAnsi="Papyrus"/>
                <w:color w:val="000000" w:themeColor="text1"/>
              </w:rPr>
              <w:t>:</w:t>
            </w:r>
          </w:p>
        </w:tc>
        <w:tc>
          <w:tcPr>
            <w:tcW w:w="2451" w:type="dxa"/>
            <w:shd w:val="clear" w:color="auto" w:fill="728538"/>
          </w:tcPr>
          <w:p w14:paraId="2F4B9EA4" w14:textId="0FF061DA" w:rsidR="00C4092D" w:rsidRPr="004D7E5A" w:rsidRDefault="000E605A" w:rsidP="00E46658">
            <w:pPr>
              <w:rPr>
                <w:rFonts w:ascii="Herculanum" w:eastAsia="MS Mincho" w:hAnsi="Herculanum"/>
                <w:color w:val="000000" w:themeColor="text1"/>
              </w:rPr>
            </w:pPr>
            <w:hyperlink w:anchor="April_30" w:history="1">
              <w:r w:rsidR="00CF3FEF">
                <w:rPr>
                  <w:rStyle w:val="Hyperlink"/>
                  <w:color w:val="000000" w:themeColor="text1"/>
                </w:rPr>
                <w:t>April 28</w:t>
              </w:r>
            </w:hyperlink>
          </w:p>
        </w:tc>
        <w:tc>
          <w:tcPr>
            <w:tcW w:w="2179" w:type="dxa"/>
            <w:shd w:val="clear" w:color="auto" w:fill="728538"/>
          </w:tcPr>
          <w:p w14:paraId="0311D0CC" w14:textId="5B8DB264" w:rsidR="00C4092D" w:rsidRPr="004D7E5A" w:rsidRDefault="000E605A" w:rsidP="00E46658">
            <w:pPr>
              <w:rPr>
                <w:rFonts w:ascii="Herculanum" w:eastAsia="MS Mincho" w:hAnsi="Herculanum"/>
                <w:color w:val="000000" w:themeColor="text1"/>
              </w:rPr>
            </w:pPr>
            <w:hyperlink w:anchor="May_9" w:history="1">
              <w:r w:rsidR="006C6915" w:rsidRPr="00E97A1F">
                <w:rPr>
                  <w:rStyle w:val="Hyperlink"/>
                  <w:color w:val="7030A0"/>
                </w:rPr>
                <w:t>Final exam</w:t>
              </w:r>
            </w:hyperlink>
          </w:p>
        </w:tc>
      </w:tr>
    </w:tbl>
    <w:p w14:paraId="6BA4A0F1" w14:textId="25BF3C8E" w:rsidR="008967BB" w:rsidRDefault="008967BB">
      <w:pPr>
        <w:pStyle w:val="Default"/>
        <w:spacing w:line="240" w:lineRule="auto"/>
        <w:outlineLvl w:val="0"/>
        <w:rPr>
          <w:rFonts w:ascii="Garamond" w:hAnsi="Garamond" w:cs="Arial"/>
          <w:color w:val="FF00FF"/>
          <w:szCs w:val="24"/>
        </w:rPr>
      </w:pPr>
    </w:p>
    <w:p w14:paraId="791B0ABC" w14:textId="1D77CA15" w:rsidR="00C604E6" w:rsidRDefault="00C604E6" w:rsidP="008967BB">
      <w:pPr>
        <w:pStyle w:val="Default"/>
        <w:spacing w:line="240" w:lineRule="auto"/>
        <w:rPr>
          <w:rFonts w:ascii="Garamond" w:hAnsi="Garamond" w:cs="Arial"/>
          <w:color w:val="FF00FF"/>
          <w:szCs w:val="24"/>
        </w:rPr>
      </w:pPr>
    </w:p>
    <w:p w14:paraId="17903DCE" w14:textId="77777777" w:rsidR="00C604E6" w:rsidRDefault="00C604E6" w:rsidP="008967BB">
      <w:pPr>
        <w:pStyle w:val="Default"/>
        <w:spacing w:line="240" w:lineRule="auto"/>
        <w:rPr>
          <w:rFonts w:ascii="Garamond" w:hAnsi="Garamond" w:cs="Arial"/>
          <w:color w:val="FF00FF"/>
          <w:szCs w:val="24"/>
        </w:rPr>
      </w:pPr>
    </w:p>
    <w:p w14:paraId="4C3BD4A8" w14:textId="30E0030E" w:rsidR="00403A21" w:rsidRPr="0021518E" w:rsidRDefault="00403A21" w:rsidP="008967BB">
      <w:pPr>
        <w:pStyle w:val="Default"/>
        <w:spacing w:line="240" w:lineRule="auto"/>
        <w:rPr>
          <w:rFonts w:ascii="Cooper Black" w:hAnsi="Cooper Black" w:cs="Arial"/>
          <w:b/>
          <w:szCs w:val="24"/>
        </w:rPr>
      </w:pPr>
      <w:r w:rsidRPr="0021518E">
        <w:rPr>
          <w:rFonts w:ascii="Cooper Black" w:hAnsi="Cooper Black" w:cs="Arial"/>
          <w:b/>
          <w:szCs w:val="24"/>
        </w:rPr>
        <w:t>Note:</w:t>
      </w:r>
    </w:p>
    <w:p w14:paraId="44DCB431" w14:textId="1FCD0A11" w:rsidR="006828EE" w:rsidRPr="00066490" w:rsidRDefault="00403A21" w:rsidP="00006A23">
      <w:pPr>
        <w:pStyle w:val="Default"/>
        <w:rPr>
          <w:rFonts w:ascii="Garamond" w:hAnsi="Garamond"/>
          <w:bCs/>
          <w:i/>
          <w:iCs/>
        </w:rPr>
      </w:pPr>
      <w:r>
        <w:rPr>
          <w:rFonts w:ascii="Garamond" w:hAnsi="Garamond" w:cs="Arial"/>
          <w:szCs w:val="24"/>
        </w:rPr>
        <w:t xml:space="preserve">We will </w:t>
      </w:r>
      <w:r w:rsidR="0021518E">
        <w:rPr>
          <w:rFonts w:ascii="Garamond" w:hAnsi="Garamond" w:cs="Arial"/>
          <w:szCs w:val="24"/>
        </w:rPr>
        <w:t xml:space="preserve">engage in </w:t>
      </w:r>
      <w:r>
        <w:rPr>
          <w:rFonts w:ascii="Garamond" w:hAnsi="Garamond" w:cs="Arial"/>
          <w:szCs w:val="24"/>
        </w:rPr>
        <w:t>various contemplative practices throughout the semester. Many of them appear in</w:t>
      </w:r>
      <w:r w:rsidR="00443B23">
        <w:rPr>
          <w:rFonts w:ascii="Garamond" w:hAnsi="Garamond" w:cs="Arial"/>
          <w:szCs w:val="24"/>
        </w:rPr>
        <w:t xml:space="preserve"> </w:t>
      </w:r>
      <w:r w:rsidR="00443B23" w:rsidRPr="00B4445C">
        <w:rPr>
          <w:rFonts w:ascii="Garamond" w:hAnsi="Garamond"/>
          <w:iCs/>
        </w:rPr>
        <w:t xml:space="preserve">Holly Rogers, </w:t>
      </w:r>
      <w:r w:rsidR="00212986">
        <w:rPr>
          <w:rFonts w:ascii="Garamond" w:hAnsi="Garamond"/>
          <w:iCs/>
        </w:rPr>
        <w:t>M.D.</w:t>
      </w:r>
      <w:r w:rsidR="009836AF">
        <w:rPr>
          <w:rFonts w:ascii="Garamond" w:hAnsi="Garamond"/>
          <w:iCs/>
        </w:rPr>
        <w:t>,</w:t>
      </w:r>
      <w:r w:rsidR="00212986">
        <w:rPr>
          <w:rFonts w:ascii="Garamond" w:hAnsi="Garamond"/>
          <w:iCs/>
        </w:rPr>
        <w:t xml:space="preserve"> </w:t>
      </w:r>
      <w:r w:rsidR="00443B23" w:rsidRPr="00B4445C">
        <w:rPr>
          <w:rFonts w:ascii="Garamond" w:hAnsi="Garamond"/>
          <w:bCs/>
          <w:i/>
          <w:iCs/>
        </w:rPr>
        <w:t xml:space="preserve">The Mindful Twenty-Something: Life Skills to Handle Stress…and Everything Else. </w:t>
      </w:r>
      <w:r w:rsidR="00E10204">
        <w:rPr>
          <w:rFonts w:ascii="Garamond" w:hAnsi="Garamond"/>
          <w:bCs/>
          <w:iCs/>
        </w:rPr>
        <w:t>Those exercises are indicated as follows: “(Rogers, page number).” We will explain in class how to do th</w:t>
      </w:r>
      <w:r w:rsidR="00855138">
        <w:rPr>
          <w:rFonts w:ascii="Garamond" w:hAnsi="Garamond"/>
          <w:bCs/>
          <w:iCs/>
        </w:rPr>
        <w:t>em</w:t>
      </w:r>
      <w:r w:rsidR="00E10204">
        <w:rPr>
          <w:rFonts w:ascii="Garamond" w:hAnsi="Garamond"/>
          <w:bCs/>
          <w:iCs/>
        </w:rPr>
        <w:t>.</w:t>
      </w:r>
      <w:r w:rsidR="00066490">
        <w:rPr>
          <w:rFonts w:ascii="Garamond" w:hAnsi="Garamond"/>
          <w:bCs/>
          <w:i/>
          <w:iCs/>
        </w:rPr>
        <w:t xml:space="preserve"> </w:t>
      </w:r>
      <w:r w:rsidR="00212986">
        <w:rPr>
          <w:rFonts w:ascii="Garamond" w:hAnsi="Garamond"/>
          <w:bCs/>
          <w:iCs/>
        </w:rPr>
        <w:t>Rogers</w:t>
      </w:r>
      <w:r w:rsidR="005F4E81">
        <w:rPr>
          <w:rFonts w:ascii="Garamond" w:hAnsi="Garamond"/>
          <w:bCs/>
          <w:iCs/>
        </w:rPr>
        <w:t>’</w:t>
      </w:r>
      <w:r w:rsidR="00212986">
        <w:rPr>
          <w:rFonts w:ascii="Garamond" w:hAnsi="Garamond"/>
          <w:bCs/>
          <w:iCs/>
        </w:rPr>
        <w:t xml:space="preserve"> book is a sequel to </w:t>
      </w:r>
      <w:r w:rsidR="00006A23" w:rsidRPr="00006A23">
        <w:rPr>
          <w:rFonts w:ascii="Garamond" w:hAnsi="Garamond" w:cs="Arial"/>
          <w:bCs/>
          <w:i/>
        </w:rPr>
        <w:t>Mindfulness for the Next Generation: Helping Emerging Adults Manage Stress and Lead Healthier Lives</w:t>
      </w:r>
      <w:r w:rsidR="006828EE">
        <w:rPr>
          <w:rFonts w:ascii="Garamond" w:hAnsi="Garamond" w:cs="Arial"/>
          <w:bCs/>
        </w:rPr>
        <w:t xml:space="preserve">, </w:t>
      </w:r>
      <w:r w:rsidR="00212986">
        <w:rPr>
          <w:rFonts w:ascii="Garamond" w:hAnsi="Garamond"/>
          <w:bCs/>
          <w:iCs/>
        </w:rPr>
        <w:t xml:space="preserve">which </w:t>
      </w:r>
      <w:r w:rsidR="006828EE">
        <w:rPr>
          <w:rFonts w:ascii="Garamond" w:hAnsi="Garamond"/>
          <w:bCs/>
          <w:iCs/>
        </w:rPr>
        <w:t>she co-wrote with her colleague Margaret Maytan</w:t>
      </w:r>
      <w:r w:rsidR="00532654">
        <w:rPr>
          <w:rFonts w:ascii="Garamond" w:hAnsi="Garamond"/>
          <w:bCs/>
          <w:iCs/>
        </w:rPr>
        <w:t xml:space="preserve"> (we have included one excerpt on scientific studies of the benefits of meditation)</w:t>
      </w:r>
      <w:r w:rsidR="006828EE">
        <w:rPr>
          <w:rFonts w:ascii="Garamond" w:hAnsi="Garamond"/>
          <w:bCs/>
          <w:iCs/>
        </w:rPr>
        <w:t xml:space="preserve">. </w:t>
      </w:r>
      <w:r w:rsidR="00D05E06">
        <w:rPr>
          <w:rFonts w:ascii="Garamond" w:hAnsi="Garamond"/>
          <w:bCs/>
          <w:iCs/>
        </w:rPr>
        <w:t>Rogers and Maytan, m</w:t>
      </w:r>
      <w:r w:rsidR="006828EE">
        <w:rPr>
          <w:rFonts w:ascii="Garamond" w:hAnsi="Garamond"/>
          <w:bCs/>
          <w:iCs/>
        </w:rPr>
        <w:t>edical doctors affiliated with Duke University</w:t>
      </w:r>
      <w:r w:rsidR="00230517">
        <w:rPr>
          <w:rFonts w:ascii="Garamond" w:hAnsi="Garamond"/>
          <w:bCs/>
          <w:iCs/>
        </w:rPr>
        <w:t xml:space="preserve">, have </w:t>
      </w:r>
      <w:r w:rsidR="006828EE">
        <w:rPr>
          <w:rFonts w:ascii="Garamond" w:hAnsi="Garamond"/>
          <w:bCs/>
          <w:iCs/>
        </w:rPr>
        <w:t>tried out many of these contemplative practices with medical school students.</w:t>
      </w:r>
    </w:p>
    <w:p w14:paraId="3EFFC579" w14:textId="77777777" w:rsidR="006828EE" w:rsidRDefault="006828EE" w:rsidP="00006A23">
      <w:pPr>
        <w:pStyle w:val="Default"/>
        <w:rPr>
          <w:rFonts w:ascii="Garamond" w:hAnsi="Garamond"/>
          <w:bCs/>
          <w:iCs/>
        </w:rPr>
      </w:pPr>
    </w:p>
    <w:p w14:paraId="377F266E" w14:textId="2CF721AE" w:rsidR="00443B23" w:rsidRDefault="00443B23" w:rsidP="00006A23">
      <w:pPr>
        <w:pStyle w:val="Default"/>
        <w:rPr>
          <w:rFonts w:ascii="Garamond" w:hAnsi="Garamond"/>
          <w:bCs/>
          <w:iCs/>
        </w:rPr>
      </w:pPr>
      <w:r>
        <w:rPr>
          <w:rFonts w:ascii="Garamond" w:hAnsi="Garamond"/>
          <w:bCs/>
          <w:iCs/>
        </w:rPr>
        <w:t xml:space="preserve">We have also assigned </w:t>
      </w:r>
      <w:r w:rsidR="00A41051">
        <w:rPr>
          <w:rFonts w:ascii="Garamond" w:hAnsi="Garamond"/>
          <w:bCs/>
          <w:iCs/>
        </w:rPr>
        <w:t xml:space="preserve">mindfulness </w:t>
      </w:r>
      <w:r>
        <w:rPr>
          <w:rFonts w:ascii="Garamond" w:hAnsi="Garamond"/>
          <w:bCs/>
          <w:iCs/>
        </w:rPr>
        <w:t>practices from other sources. We will explain them in class.</w:t>
      </w:r>
    </w:p>
    <w:p w14:paraId="1FD3E003" w14:textId="1E4597BA" w:rsidR="009C4F19" w:rsidRDefault="009C4F19" w:rsidP="00006A23">
      <w:pPr>
        <w:pStyle w:val="Default"/>
        <w:rPr>
          <w:rFonts w:ascii="Garamond" w:hAnsi="Garamond"/>
          <w:bCs/>
          <w:iCs/>
        </w:rPr>
      </w:pPr>
    </w:p>
    <w:p w14:paraId="6EDA7CBB" w14:textId="51DDD46D" w:rsidR="009C4F19" w:rsidRPr="00DD1240" w:rsidRDefault="009C4F19" w:rsidP="00006A23">
      <w:pPr>
        <w:pStyle w:val="Default"/>
        <w:rPr>
          <w:rFonts w:ascii="Garamond" w:hAnsi="Garamond" w:cs="Arial"/>
          <w:b/>
          <w:i/>
          <w:color w:val="943634" w:themeColor="accent2" w:themeShade="BF"/>
        </w:rPr>
      </w:pPr>
      <w:r w:rsidRPr="00DD1240">
        <w:rPr>
          <w:rFonts w:ascii="Garamond" w:hAnsi="Garamond"/>
          <w:b/>
          <w:iCs/>
          <w:color w:val="943634" w:themeColor="accent2" w:themeShade="BF"/>
        </w:rPr>
        <w:lastRenderedPageBreak/>
        <w:t>Please remember that you should put all technology away before class starts. Our policy on technology is articulated in full in the “biosheet-course etiquette” document.</w:t>
      </w:r>
    </w:p>
    <w:p w14:paraId="5288E998" w14:textId="6976423C" w:rsidR="004E1461" w:rsidRDefault="004E1461" w:rsidP="008967BB">
      <w:pPr>
        <w:pStyle w:val="Default"/>
        <w:spacing w:line="240" w:lineRule="auto"/>
        <w:rPr>
          <w:rFonts w:ascii="Garamond" w:hAnsi="Garamond" w:cs="Arial"/>
          <w:color w:val="FF00FF"/>
          <w:szCs w:val="24"/>
        </w:rPr>
      </w:pPr>
    </w:p>
    <w:p w14:paraId="78D7E5B7" w14:textId="0D94893B" w:rsidR="004E1461" w:rsidRDefault="004E1461" w:rsidP="008967BB">
      <w:pPr>
        <w:pStyle w:val="Default"/>
        <w:spacing w:line="240" w:lineRule="auto"/>
        <w:rPr>
          <w:rFonts w:ascii="Garamond" w:hAnsi="Garamond" w:cs="Arial"/>
          <w:color w:val="FF00FF"/>
          <w:szCs w:val="24"/>
        </w:rPr>
      </w:pPr>
    </w:p>
    <w:p w14:paraId="64D229FB" w14:textId="6621109C" w:rsidR="00505FF0" w:rsidRPr="00DF5694" w:rsidRDefault="00FE03DB" w:rsidP="00AD2A63">
      <w:pPr>
        <w:pStyle w:val="Default"/>
        <w:spacing w:line="240" w:lineRule="auto"/>
        <w:ind w:left="2160" w:hanging="2160"/>
        <w:outlineLvl w:val="0"/>
        <w:rPr>
          <w:rFonts w:ascii="Garamond" w:hAnsi="Garamond" w:cs="Arial"/>
          <w:b/>
          <w:szCs w:val="24"/>
        </w:rPr>
      </w:pPr>
      <w:bookmarkStart w:id="18" w:name="Jan_15"/>
      <w:bookmarkEnd w:id="18"/>
      <w:r w:rsidRPr="00DF5694">
        <w:rPr>
          <w:rFonts w:ascii="Garamond" w:hAnsi="Garamond" w:cs="Arial"/>
          <w:b/>
          <w:szCs w:val="24"/>
        </w:rPr>
        <w:t>T-</w:t>
      </w:r>
      <w:r w:rsidR="00817ACA" w:rsidRPr="00DF5694">
        <w:rPr>
          <w:rFonts w:ascii="Garamond" w:hAnsi="Garamond" w:cs="Arial"/>
          <w:b/>
          <w:szCs w:val="24"/>
        </w:rPr>
        <w:t>Jan. 1</w:t>
      </w:r>
      <w:r w:rsidR="001E0352" w:rsidRPr="00DF5694">
        <w:rPr>
          <w:rFonts w:ascii="Garamond" w:hAnsi="Garamond" w:cs="Arial"/>
          <w:b/>
          <w:szCs w:val="24"/>
        </w:rPr>
        <w:t>4</w:t>
      </w:r>
      <w:r w:rsidR="00A10176" w:rsidRPr="00DF5694">
        <w:rPr>
          <w:rFonts w:ascii="Garamond" w:hAnsi="Garamond" w:cs="Arial"/>
          <w:b/>
          <w:szCs w:val="24"/>
        </w:rPr>
        <w:t>-</w:t>
      </w:r>
      <w:r w:rsidR="005F2BD9" w:rsidRPr="00DF5694">
        <w:rPr>
          <w:rFonts w:ascii="Garamond" w:hAnsi="Garamond" w:cs="Arial"/>
          <w:b/>
          <w:szCs w:val="24"/>
        </w:rPr>
        <w:t>Week 1</w:t>
      </w:r>
      <w:r w:rsidR="005F2BD9" w:rsidRPr="00DF5694">
        <w:rPr>
          <w:rFonts w:ascii="Garamond" w:hAnsi="Garamond" w:cs="Arial"/>
          <w:b/>
          <w:szCs w:val="24"/>
        </w:rPr>
        <w:tab/>
      </w:r>
      <w:r w:rsidR="005F2BD9" w:rsidRPr="00DF5694">
        <w:rPr>
          <w:rFonts w:ascii="Garamond" w:hAnsi="Garamond" w:cs="Arial"/>
          <w:b/>
          <w:szCs w:val="24"/>
        </w:rPr>
        <w:tab/>
      </w:r>
      <w:r w:rsidR="005F2BD9" w:rsidRPr="00DF5694">
        <w:rPr>
          <w:rFonts w:ascii="Garamond" w:hAnsi="Garamond" w:cs="Arial"/>
          <w:b/>
          <w:szCs w:val="24"/>
        </w:rPr>
        <w:tab/>
      </w:r>
    </w:p>
    <w:p w14:paraId="154C6AFE" w14:textId="571743E7" w:rsidR="000B2714" w:rsidRPr="00757C99" w:rsidRDefault="000B2714" w:rsidP="000B2714">
      <w:pPr>
        <w:pStyle w:val="Default"/>
        <w:spacing w:line="240" w:lineRule="auto"/>
        <w:ind w:left="2160" w:hanging="2160"/>
        <w:jc w:val="center"/>
        <w:outlineLvl w:val="0"/>
        <w:rPr>
          <w:rFonts w:ascii="Garamond" w:hAnsi="Garamond" w:cs="Arial"/>
          <w:b/>
          <w:szCs w:val="24"/>
        </w:rPr>
      </w:pPr>
      <w:r>
        <w:rPr>
          <w:rFonts w:ascii="Garamond" w:hAnsi="Garamond" w:cs="Arial"/>
          <w:b/>
          <w:szCs w:val="24"/>
        </w:rPr>
        <w:t>Topic: Course introduction</w:t>
      </w:r>
    </w:p>
    <w:p w14:paraId="1FBF6130" w14:textId="77777777" w:rsidR="00771606" w:rsidRDefault="000E605A" w:rsidP="00771606">
      <w:pPr>
        <w:pStyle w:val="Default"/>
        <w:spacing w:line="240" w:lineRule="auto"/>
        <w:jc w:val="center"/>
        <w:rPr>
          <w:rStyle w:val="Hyperlink"/>
        </w:rPr>
      </w:pPr>
      <w:hyperlink w:anchor="Class_schedule" w:history="1">
        <w:r w:rsidR="00771606">
          <w:rPr>
            <w:rStyle w:val="Hyperlink"/>
          </w:rPr>
          <w:t>Class_schedule</w:t>
        </w:r>
      </w:hyperlink>
    </w:p>
    <w:p w14:paraId="53971A94" w14:textId="33809B9B" w:rsidR="00AD2A63" w:rsidRDefault="00AD2A63" w:rsidP="00AD2A63">
      <w:pPr>
        <w:pStyle w:val="Default"/>
        <w:spacing w:line="240" w:lineRule="auto"/>
        <w:ind w:left="2160" w:hanging="2160"/>
        <w:outlineLvl w:val="0"/>
        <w:rPr>
          <w:rFonts w:ascii="Garamond" w:hAnsi="Garamond" w:cs="Arial"/>
          <w:szCs w:val="24"/>
        </w:rPr>
      </w:pPr>
    </w:p>
    <w:p w14:paraId="704BAAC6" w14:textId="08006EEF" w:rsidR="0079559C" w:rsidRDefault="0079559C" w:rsidP="00AD2A63">
      <w:pPr>
        <w:pStyle w:val="Default"/>
        <w:spacing w:line="240" w:lineRule="auto"/>
        <w:outlineLvl w:val="0"/>
        <w:rPr>
          <w:rFonts w:ascii="Garamond" w:hAnsi="Garamond" w:cs="Arial"/>
          <w:szCs w:val="24"/>
        </w:rPr>
      </w:pPr>
      <w:r w:rsidRPr="0079559C">
        <w:rPr>
          <w:rFonts w:ascii="Garamond" w:hAnsi="Garamond" w:cs="Arial"/>
          <w:szCs w:val="24"/>
          <w:u w:val="single"/>
        </w:rPr>
        <w:t>Discuss</w:t>
      </w:r>
      <w:r>
        <w:rPr>
          <w:rFonts w:ascii="Garamond" w:hAnsi="Garamond" w:cs="Arial"/>
          <w:szCs w:val="24"/>
        </w:rPr>
        <w:t>:</w:t>
      </w:r>
    </w:p>
    <w:p w14:paraId="65DB214F" w14:textId="63EF8FA0" w:rsidR="00106F46" w:rsidRPr="00D65890" w:rsidRDefault="00106F46" w:rsidP="00BA6916">
      <w:pPr>
        <w:pStyle w:val="Default"/>
        <w:spacing w:line="240" w:lineRule="auto"/>
        <w:ind w:left="720"/>
        <w:outlineLvl w:val="0"/>
        <w:rPr>
          <w:rFonts w:ascii="Garamond" w:hAnsi="Garamond" w:cs="Arial"/>
          <w:szCs w:val="24"/>
        </w:rPr>
      </w:pPr>
      <w:r w:rsidRPr="00D65890">
        <w:rPr>
          <w:rFonts w:ascii="Garamond" w:hAnsi="Garamond" w:cs="Arial"/>
          <w:szCs w:val="24"/>
        </w:rPr>
        <w:t>Look at D2L and discuss course documents</w:t>
      </w:r>
      <w:r w:rsidR="00DB671D" w:rsidRPr="00D65890">
        <w:rPr>
          <w:rFonts w:ascii="Garamond" w:hAnsi="Garamond" w:cs="Arial"/>
          <w:szCs w:val="24"/>
        </w:rPr>
        <w:t xml:space="preserve"> (biosheet</w:t>
      </w:r>
      <w:r w:rsidR="00A9152A" w:rsidRPr="00D65890">
        <w:rPr>
          <w:rFonts w:ascii="Garamond" w:hAnsi="Garamond" w:cs="Arial"/>
          <w:szCs w:val="24"/>
        </w:rPr>
        <w:t>-</w:t>
      </w:r>
      <w:r w:rsidR="00DB671D" w:rsidRPr="00D65890">
        <w:rPr>
          <w:rFonts w:ascii="Garamond" w:hAnsi="Garamond" w:cs="Arial"/>
          <w:szCs w:val="24"/>
        </w:rPr>
        <w:t xml:space="preserve">course etiquette document due in dropbox </w:t>
      </w:r>
      <w:r w:rsidR="00C01882">
        <w:rPr>
          <w:rFonts w:ascii="Garamond" w:hAnsi="Garamond" w:cs="Arial"/>
          <w:szCs w:val="24"/>
        </w:rPr>
        <w:t xml:space="preserve">of same name </w:t>
      </w:r>
      <w:r w:rsidR="00DB671D" w:rsidRPr="00D65890">
        <w:rPr>
          <w:rFonts w:ascii="Garamond" w:hAnsi="Garamond" w:cs="Arial"/>
          <w:szCs w:val="24"/>
        </w:rPr>
        <w:t xml:space="preserve">before class </w:t>
      </w:r>
      <w:r w:rsidR="00F37965">
        <w:rPr>
          <w:rFonts w:ascii="Garamond" w:hAnsi="Garamond" w:cs="Arial"/>
          <w:b/>
          <w:szCs w:val="24"/>
        </w:rPr>
        <w:t xml:space="preserve">Thursday, </w:t>
      </w:r>
      <w:r w:rsidR="00F37965" w:rsidRPr="002F332A">
        <w:rPr>
          <w:rFonts w:ascii="Garamond" w:hAnsi="Garamond" w:cs="Arial"/>
          <w:b/>
          <w:szCs w:val="24"/>
        </w:rPr>
        <w:t>J</w:t>
      </w:r>
      <w:r w:rsidR="00DB671D" w:rsidRPr="002F332A">
        <w:rPr>
          <w:rFonts w:ascii="Garamond" w:hAnsi="Garamond" w:cs="Arial"/>
          <w:b/>
          <w:szCs w:val="24"/>
        </w:rPr>
        <w:t>anuary 1</w:t>
      </w:r>
      <w:r w:rsidR="001E0352" w:rsidRPr="002F332A">
        <w:rPr>
          <w:rFonts w:ascii="Garamond" w:hAnsi="Garamond" w:cs="Arial"/>
          <w:b/>
          <w:szCs w:val="24"/>
        </w:rPr>
        <w:t>6</w:t>
      </w:r>
      <w:r w:rsidR="00600D50" w:rsidRPr="002F332A">
        <w:rPr>
          <w:rFonts w:ascii="Garamond" w:hAnsi="Garamond" w:cs="Arial"/>
          <w:szCs w:val="24"/>
        </w:rPr>
        <w:t>)</w:t>
      </w:r>
      <w:r w:rsidR="004477FA" w:rsidRPr="002F332A">
        <w:rPr>
          <w:rFonts w:ascii="Garamond" w:hAnsi="Garamond" w:cs="Arial"/>
          <w:szCs w:val="24"/>
        </w:rPr>
        <w:t>.</w:t>
      </w:r>
      <w:r w:rsidR="004477FA" w:rsidRPr="001E0352">
        <w:rPr>
          <w:rFonts w:ascii="Garamond" w:hAnsi="Garamond" w:cs="Arial"/>
          <w:color w:val="7030A0"/>
          <w:szCs w:val="24"/>
        </w:rPr>
        <w:t xml:space="preserve"> </w:t>
      </w:r>
      <w:r w:rsidR="004477FA">
        <w:rPr>
          <w:rFonts w:ascii="Garamond" w:hAnsi="Garamond" w:cs="Arial"/>
          <w:szCs w:val="24"/>
        </w:rPr>
        <w:t>Discuss note taking in class.</w:t>
      </w:r>
    </w:p>
    <w:p w14:paraId="5A21D60D" w14:textId="77777777" w:rsidR="0029158E" w:rsidRDefault="0029158E" w:rsidP="00BA6916">
      <w:pPr>
        <w:pStyle w:val="Default"/>
        <w:spacing w:line="240" w:lineRule="auto"/>
        <w:ind w:left="720"/>
        <w:outlineLvl w:val="0"/>
        <w:rPr>
          <w:rFonts w:ascii="Garamond" w:hAnsi="Garamond" w:cs="Arial"/>
          <w:iCs/>
          <w:szCs w:val="24"/>
        </w:rPr>
      </w:pPr>
    </w:p>
    <w:p w14:paraId="18115464" w14:textId="13AC756F" w:rsidR="00D65890" w:rsidRPr="0079559C" w:rsidRDefault="009E50DD" w:rsidP="00AD2A63">
      <w:pPr>
        <w:pStyle w:val="Default"/>
        <w:spacing w:line="240" w:lineRule="auto"/>
        <w:outlineLvl w:val="0"/>
        <w:rPr>
          <w:rFonts w:ascii="Garamond" w:hAnsi="Garamond" w:cs="Arial"/>
          <w:iCs/>
          <w:szCs w:val="24"/>
        </w:rPr>
      </w:pPr>
      <w:r w:rsidRPr="0029158E">
        <w:rPr>
          <w:rFonts w:ascii="Garamond" w:hAnsi="Garamond" w:cs="Arial"/>
          <w:iCs/>
          <w:szCs w:val="24"/>
          <w:u w:val="single"/>
        </w:rPr>
        <w:t>Practice</w:t>
      </w:r>
      <w:r w:rsidRPr="0079559C">
        <w:rPr>
          <w:rFonts w:ascii="Garamond" w:hAnsi="Garamond" w:cs="Arial"/>
          <w:iCs/>
          <w:szCs w:val="24"/>
        </w:rPr>
        <w:t xml:space="preserve">: </w:t>
      </w:r>
    </w:p>
    <w:p w14:paraId="5AE92C8F" w14:textId="2753FAA3" w:rsidR="00944DAA" w:rsidRPr="00596C8D" w:rsidRDefault="00D65890" w:rsidP="00707F98">
      <w:pPr>
        <w:pStyle w:val="Default"/>
        <w:spacing w:line="240" w:lineRule="auto"/>
        <w:ind w:left="720" w:hanging="720"/>
        <w:outlineLvl w:val="0"/>
        <w:rPr>
          <w:rFonts w:ascii="Garamond" w:hAnsi="Garamond" w:cs="Arial"/>
          <w:szCs w:val="24"/>
        </w:rPr>
      </w:pPr>
      <w:r w:rsidRPr="00C613AE">
        <w:rPr>
          <w:rFonts w:ascii="Garamond" w:hAnsi="Garamond" w:cs="Arial"/>
          <w:szCs w:val="24"/>
        </w:rPr>
        <w:tab/>
        <w:t xml:space="preserve">i) </w:t>
      </w:r>
      <w:r w:rsidR="004627B3" w:rsidRPr="00C613AE">
        <w:rPr>
          <w:rFonts w:ascii="Garamond" w:hAnsi="Garamond" w:cs="Arial"/>
          <w:szCs w:val="24"/>
        </w:rPr>
        <w:t>Breath awareness exercise (Rogers, 22)</w:t>
      </w:r>
      <w:r w:rsidR="00716C65" w:rsidRPr="00C613AE">
        <w:rPr>
          <w:rFonts w:ascii="Garamond" w:hAnsi="Garamond" w:cs="Arial"/>
          <w:szCs w:val="24"/>
        </w:rPr>
        <w:t xml:space="preserve"> and</w:t>
      </w:r>
      <w:r w:rsidR="00824F35" w:rsidRPr="00C613AE">
        <w:rPr>
          <w:rFonts w:ascii="Garamond" w:hAnsi="Garamond" w:cs="Arial"/>
          <w:szCs w:val="24"/>
        </w:rPr>
        <w:t>,</w:t>
      </w:r>
      <w:r w:rsidR="00716C65" w:rsidRPr="00C613AE">
        <w:rPr>
          <w:rFonts w:ascii="Garamond" w:hAnsi="Garamond" w:cs="Arial"/>
          <w:szCs w:val="24"/>
        </w:rPr>
        <w:t xml:space="preserve"> </w:t>
      </w:r>
      <w:r w:rsidR="00F96412" w:rsidRPr="00C613AE">
        <w:rPr>
          <w:rFonts w:ascii="Garamond" w:hAnsi="Garamond" w:cs="Arial"/>
          <w:szCs w:val="24"/>
        </w:rPr>
        <w:t xml:space="preserve">if time permits, </w:t>
      </w:r>
      <w:r w:rsidR="00716C65" w:rsidRPr="00C613AE">
        <w:rPr>
          <w:rFonts w:ascii="Garamond" w:hAnsi="Garamond" w:cs="Arial"/>
          <w:i/>
          <w:szCs w:val="24"/>
        </w:rPr>
        <w:t>metta</w:t>
      </w:r>
      <w:r w:rsidR="00F96412" w:rsidRPr="00C613AE">
        <w:rPr>
          <w:rFonts w:ascii="Garamond" w:hAnsi="Garamond" w:cs="Arial"/>
          <w:i/>
          <w:szCs w:val="24"/>
        </w:rPr>
        <w:t xml:space="preserve">, </w:t>
      </w:r>
      <w:r w:rsidR="00F96412" w:rsidRPr="00C613AE">
        <w:rPr>
          <w:rFonts w:ascii="Garamond" w:hAnsi="Garamond" w:cs="Arial"/>
          <w:szCs w:val="24"/>
        </w:rPr>
        <w:t xml:space="preserve">or </w:t>
      </w:r>
      <w:r w:rsidR="00F96412" w:rsidRPr="00FD1383">
        <w:rPr>
          <w:rFonts w:ascii="Garamond" w:hAnsi="Garamond" w:cs="Arial"/>
          <w:szCs w:val="24"/>
        </w:rPr>
        <w:t>loving-kindness meditation.</w:t>
      </w:r>
      <w:r w:rsidR="00707F98" w:rsidRPr="00FD1383">
        <w:rPr>
          <w:rFonts w:ascii="Garamond" w:hAnsi="Garamond" w:cs="Arial"/>
          <w:szCs w:val="24"/>
        </w:rPr>
        <w:t xml:space="preserve"> </w:t>
      </w:r>
      <w:r w:rsidR="002423D1" w:rsidRPr="00FD1383">
        <w:rPr>
          <w:rFonts w:ascii="Garamond" w:hAnsi="Garamond" w:cs="Arial"/>
          <w:szCs w:val="24"/>
        </w:rPr>
        <w:t xml:space="preserve">You will be required to start the semester doing 5 minutes of </w:t>
      </w:r>
      <w:r w:rsidR="00D55EE8" w:rsidRPr="00FD1383">
        <w:rPr>
          <w:rFonts w:ascii="Garamond" w:hAnsi="Garamond" w:cs="Arial"/>
          <w:szCs w:val="24"/>
        </w:rPr>
        <w:t xml:space="preserve">breath </w:t>
      </w:r>
      <w:r w:rsidR="002423D1" w:rsidRPr="00FD1383">
        <w:rPr>
          <w:rFonts w:ascii="Garamond" w:hAnsi="Garamond" w:cs="Arial"/>
          <w:szCs w:val="24"/>
        </w:rPr>
        <w:t xml:space="preserve">meditation each day for the first </w:t>
      </w:r>
      <w:r w:rsidR="00324604" w:rsidRPr="00FD1383">
        <w:rPr>
          <w:rFonts w:ascii="Garamond" w:hAnsi="Garamond" w:cs="Arial"/>
          <w:szCs w:val="24"/>
        </w:rPr>
        <w:t>two</w:t>
      </w:r>
      <w:r w:rsidR="002423D1" w:rsidRPr="00FD1383">
        <w:rPr>
          <w:rFonts w:ascii="Garamond" w:hAnsi="Garamond" w:cs="Arial"/>
          <w:szCs w:val="24"/>
        </w:rPr>
        <w:t xml:space="preserve"> weeks of class. After that, you should do a minimum of 10 minutes each day. We will </w:t>
      </w:r>
      <w:r w:rsidR="000E4332" w:rsidRPr="00FD1383">
        <w:rPr>
          <w:rFonts w:ascii="Garamond" w:hAnsi="Garamond" w:cs="Arial"/>
          <w:szCs w:val="24"/>
        </w:rPr>
        <w:t xml:space="preserve">introduce </w:t>
      </w:r>
      <w:r w:rsidR="002423D1" w:rsidRPr="00FD1383">
        <w:rPr>
          <w:rFonts w:ascii="Garamond" w:hAnsi="Garamond" w:cs="Arial"/>
          <w:szCs w:val="24"/>
        </w:rPr>
        <w:t>different meditation practices. It</w:t>
      </w:r>
      <w:r w:rsidR="005F4E81">
        <w:rPr>
          <w:rFonts w:ascii="Garamond" w:hAnsi="Garamond" w:cs="Arial"/>
          <w:szCs w:val="24"/>
        </w:rPr>
        <w:t>’</w:t>
      </w:r>
      <w:r w:rsidR="002423D1" w:rsidRPr="00FD1383">
        <w:rPr>
          <w:rFonts w:ascii="Garamond" w:hAnsi="Garamond" w:cs="Arial"/>
          <w:szCs w:val="24"/>
        </w:rPr>
        <w:t xml:space="preserve">s important to find one </w:t>
      </w:r>
      <w:r w:rsidR="000A2590">
        <w:rPr>
          <w:rFonts w:ascii="Garamond" w:hAnsi="Garamond" w:cs="Arial"/>
          <w:szCs w:val="24"/>
        </w:rPr>
        <w:t xml:space="preserve">or more </w:t>
      </w:r>
      <w:r w:rsidR="002423D1" w:rsidRPr="00FD1383">
        <w:rPr>
          <w:rFonts w:ascii="Garamond" w:hAnsi="Garamond" w:cs="Arial"/>
          <w:szCs w:val="24"/>
        </w:rPr>
        <w:t>that</w:t>
      </w:r>
      <w:r w:rsidR="002423D1" w:rsidRPr="00596C8D">
        <w:rPr>
          <w:rFonts w:ascii="Garamond" w:hAnsi="Garamond" w:cs="Arial"/>
          <w:szCs w:val="24"/>
        </w:rPr>
        <w:t xml:space="preserve"> work</w:t>
      </w:r>
      <w:r w:rsidR="000A2590">
        <w:rPr>
          <w:rFonts w:ascii="Garamond" w:hAnsi="Garamond" w:cs="Arial"/>
          <w:szCs w:val="24"/>
        </w:rPr>
        <w:t xml:space="preserve"> </w:t>
      </w:r>
      <w:r w:rsidR="002423D1" w:rsidRPr="00596C8D">
        <w:rPr>
          <w:rFonts w:ascii="Garamond" w:hAnsi="Garamond" w:cs="Arial"/>
          <w:szCs w:val="24"/>
        </w:rPr>
        <w:t>for you.</w:t>
      </w:r>
    </w:p>
    <w:p w14:paraId="2CA27BAC" w14:textId="77777777" w:rsidR="005A3D83" w:rsidRDefault="005A3D83" w:rsidP="00340BBC">
      <w:pPr>
        <w:pStyle w:val="Default"/>
        <w:spacing w:line="240" w:lineRule="auto"/>
        <w:outlineLvl w:val="0"/>
        <w:rPr>
          <w:rFonts w:ascii="Garamond" w:hAnsi="Garamond" w:cs="Arial"/>
          <w:color w:val="FF00FF"/>
          <w:szCs w:val="24"/>
        </w:rPr>
      </w:pPr>
    </w:p>
    <w:p w14:paraId="22C713DE" w14:textId="43A0812B" w:rsidR="000729E1" w:rsidRPr="00652BD8" w:rsidRDefault="001E3624" w:rsidP="00BA4475">
      <w:pPr>
        <w:pStyle w:val="Default"/>
        <w:spacing w:line="240" w:lineRule="auto"/>
        <w:ind w:left="720" w:hanging="720"/>
        <w:outlineLvl w:val="0"/>
        <w:rPr>
          <w:rFonts w:ascii="Garamond" w:hAnsi="Garamond"/>
          <w:color w:val="FF00FF"/>
        </w:rPr>
      </w:pPr>
      <w:r w:rsidRPr="00EB5C6C">
        <w:rPr>
          <w:rFonts w:ascii="Garamond" w:hAnsi="Garamond" w:cs="Arial"/>
          <w:szCs w:val="24"/>
          <w:u w:val="single"/>
        </w:rPr>
        <w:t>Watch</w:t>
      </w:r>
      <w:r w:rsidRPr="00EB5C6C">
        <w:rPr>
          <w:rFonts w:ascii="Garamond" w:hAnsi="Garamond" w:cs="Arial"/>
          <w:szCs w:val="24"/>
        </w:rPr>
        <w:t xml:space="preserve"> (in class): </w:t>
      </w:r>
      <w:r w:rsidR="00832F08">
        <w:rPr>
          <w:rFonts w:ascii="Garamond" w:hAnsi="Garamond"/>
        </w:rPr>
        <w:t>“</w:t>
      </w:r>
      <w:r w:rsidR="000729E1" w:rsidRPr="000D1A80">
        <w:rPr>
          <w:rFonts w:ascii="Garamond" w:hAnsi="Garamond"/>
        </w:rPr>
        <w:t>Author Argues Colleges Focus More on Professional Training Than Transformation,</w:t>
      </w:r>
      <w:r w:rsidR="00832F08">
        <w:rPr>
          <w:rFonts w:ascii="Garamond" w:hAnsi="Garamond"/>
        </w:rPr>
        <w:t>”</w:t>
      </w:r>
      <w:r w:rsidR="000729E1" w:rsidRPr="000D1A80">
        <w:rPr>
          <w:rFonts w:ascii="Garamond" w:hAnsi="Garamond"/>
        </w:rPr>
        <w:t xml:space="preserve"> PBS Newshour September 4, 2013</w:t>
      </w:r>
    </w:p>
    <w:p w14:paraId="4A51ED83" w14:textId="77777777" w:rsidR="000729E1" w:rsidRPr="00346E83" w:rsidRDefault="000729E1" w:rsidP="006B50B8">
      <w:pPr>
        <w:ind w:left="720"/>
        <w:rPr>
          <w:rStyle w:val="Hyperlink"/>
          <w:sz w:val="22"/>
        </w:rPr>
      </w:pPr>
      <w:r w:rsidRPr="00346E83">
        <w:rPr>
          <w:rStyle w:val="Hyperlink"/>
          <w:sz w:val="22"/>
        </w:rPr>
        <w:t>http://www.pbs.org/newshour/bb/education-july-dec13-teaching_09-04/</w:t>
      </w:r>
    </w:p>
    <w:p w14:paraId="11C8DA96" w14:textId="4FA3499A" w:rsidR="00771606" w:rsidRDefault="00771606" w:rsidP="00FA4D76">
      <w:pPr>
        <w:pStyle w:val="Default"/>
        <w:spacing w:line="240" w:lineRule="auto"/>
        <w:outlineLvl w:val="0"/>
        <w:rPr>
          <w:rFonts w:ascii="Garamond" w:hAnsi="Garamond" w:cs="Arial"/>
          <w:color w:val="7030A0"/>
          <w:szCs w:val="24"/>
        </w:rPr>
      </w:pPr>
    </w:p>
    <w:p w14:paraId="464B67B2" w14:textId="77777777" w:rsidR="00771606" w:rsidRPr="009947B7" w:rsidRDefault="00771606" w:rsidP="00FA4D76">
      <w:pPr>
        <w:pStyle w:val="Default"/>
        <w:spacing w:line="240" w:lineRule="auto"/>
        <w:outlineLvl w:val="0"/>
        <w:rPr>
          <w:rFonts w:ascii="Garamond" w:hAnsi="Garamond" w:cs="Arial"/>
          <w:color w:val="7030A0"/>
          <w:szCs w:val="24"/>
        </w:rPr>
      </w:pPr>
    </w:p>
    <w:p w14:paraId="385462F0" w14:textId="77BEF329" w:rsidR="00D2071F" w:rsidRPr="00DF5694" w:rsidRDefault="00FE03DB" w:rsidP="0022334B">
      <w:pPr>
        <w:pStyle w:val="Default"/>
        <w:spacing w:line="240" w:lineRule="auto"/>
        <w:rPr>
          <w:rFonts w:ascii="Garamond" w:hAnsi="Garamond" w:cs="Arial"/>
          <w:b/>
          <w:szCs w:val="24"/>
        </w:rPr>
      </w:pPr>
      <w:bookmarkStart w:id="19" w:name="Jan_17"/>
      <w:bookmarkEnd w:id="19"/>
      <w:r w:rsidRPr="00DF5694">
        <w:rPr>
          <w:rFonts w:ascii="Garamond" w:hAnsi="Garamond" w:cs="Arial"/>
          <w:b/>
          <w:szCs w:val="24"/>
        </w:rPr>
        <w:t>R-</w:t>
      </w:r>
      <w:r w:rsidR="00817ACA" w:rsidRPr="00DF5694">
        <w:rPr>
          <w:rFonts w:ascii="Garamond" w:hAnsi="Garamond" w:cs="Arial"/>
          <w:b/>
          <w:szCs w:val="24"/>
        </w:rPr>
        <w:t>Jan. 1</w:t>
      </w:r>
      <w:r w:rsidR="001E0352" w:rsidRPr="00DF5694">
        <w:rPr>
          <w:rFonts w:ascii="Garamond" w:hAnsi="Garamond" w:cs="Arial"/>
          <w:b/>
          <w:szCs w:val="24"/>
        </w:rPr>
        <w:t>6</w:t>
      </w:r>
      <w:r w:rsidR="000851EA" w:rsidRPr="00DF5694">
        <w:rPr>
          <w:rFonts w:ascii="Garamond" w:hAnsi="Garamond" w:cs="Arial"/>
          <w:b/>
          <w:szCs w:val="24"/>
        </w:rPr>
        <w:t xml:space="preserve">  </w:t>
      </w:r>
      <w:r w:rsidR="00E01CE7" w:rsidRPr="00DF5694">
        <w:rPr>
          <w:rFonts w:ascii="Garamond" w:hAnsi="Garamond" w:cs="Arial"/>
          <w:b/>
          <w:szCs w:val="24"/>
        </w:rPr>
        <w:tab/>
      </w:r>
    </w:p>
    <w:p w14:paraId="186457C6" w14:textId="00FA780A" w:rsidR="00D2071F" w:rsidRPr="00757C99" w:rsidRDefault="00D2071F" w:rsidP="00D2071F">
      <w:pPr>
        <w:pStyle w:val="Default"/>
        <w:spacing w:line="240" w:lineRule="auto"/>
        <w:ind w:left="2160" w:hanging="2160"/>
        <w:jc w:val="center"/>
        <w:outlineLvl w:val="0"/>
        <w:rPr>
          <w:rFonts w:ascii="Garamond" w:hAnsi="Garamond" w:cs="Arial"/>
          <w:b/>
          <w:szCs w:val="24"/>
        </w:rPr>
      </w:pPr>
      <w:r>
        <w:rPr>
          <w:rFonts w:ascii="Garamond" w:hAnsi="Garamond" w:cs="Arial"/>
          <w:b/>
          <w:szCs w:val="24"/>
        </w:rPr>
        <w:t>Topic: Contemplative Studies</w:t>
      </w:r>
      <w:r w:rsidR="00CF5972">
        <w:rPr>
          <w:rFonts w:ascii="Garamond" w:hAnsi="Garamond" w:cs="Arial"/>
          <w:b/>
          <w:szCs w:val="24"/>
        </w:rPr>
        <w:t xml:space="preserve">, the </w:t>
      </w:r>
      <w:r>
        <w:rPr>
          <w:rFonts w:ascii="Garamond" w:hAnsi="Garamond" w:cs="Arial"/>
          <w:b/>
          <w:szCs w:val="24"/>
        </w:rPr>
        <w:t>Liberal Art</w:t>
      </w:r>
      <w:r w:rsidR="00002986">
        <w:rPr>
          <w:rFonts w:ascii="Garamond" w:hAnsi="Garamond" w:cs="Arial"/>
          <w:b/>
          <w:szCs w:val="24"/>
        </w:rPr>
        <w:t>s</w:t>
      </w:r>
      <w:r w:rsidR="00CF5972">
        <w:rPr>
          <w:rFonts w:ascii="Garamond" w:hAnsi="Garamond" w:cs="Arial"/>
          <w:b/>
          <w:szCs w:val="24"/>
        </w:rPr>
        <w:t>, and Critical Thinking</w:t>
      </w:r>
    </w:p>
    <w:p w14:paraId="55D5EDD5" w14:textId="77777777" w:rsidR="00771606" w:rsidRDefault="000E605A" w:rsidP="00771606">
      <w:pPr>
        <w:pStyle w:val="Default"/>
        <w:spacing w:line="240" w:lineRule="auto"/>
        <w:jc w:val="center"/>
        <w:rPr>
          <w:rStyle w:val="Hyperlink"/>
        </w:rPr>
      </w:pPr>
      <w:hyperlink w:anchor="Class_schedule" w:history="1">
        <w:r w:rsidR="00771606">
          <w:rPr>
            <w:rStyle w:val="Hyperlink"/>
          </w:rPr>
          <w:t>Class_schedule</w:t>
        </w:r>
      </w:hyperlink>
    </w:p>
    <w:p w14:paraId="0EBC2D68" w14:textId="6694CFE7" w:rsidR="00757C99" w:rsidRDefault="00757C99" w:rsidP="0022334B">
      <w:pPr>
        <w:pStyle w:val="Default"/>
        <w:spacing w:line="240" w:lineRule="auto"/>
        <w:rPr>
          <w:rFonts w:ascii="Garamond" w:hAnsi="Garamond" w:cs="Arial"/>
          <w:szCs w:val="24"/>
        </w:rPr>
      </w:pPr>
    </w:p>
    <w:p w14:paraId="4B741FCC" w14:textId="77777777" w:rsidR="001E5871" w:rsidRDefault="00094056" w:rsidP="00757C99">
      <w:pPr>
        <w:pStyle w:val="Default"/>
        <w:spacing w:line="240" w:lineRule="auto"/>
        <w:rPr>
          <w:rFonts w:ascii="Garamond" w:hAnsi="Garamond" w:cs="Arial"/>
          <w:szCs w:val="24"/>
        </w:rPr>
      </w:pPr>
      <w:r w:rsidRPr="00B013F0">
        <w:rPr>
          <w:rFonts w:ascii="Garamond" w:hAnsi="Garamond" w:cs="Arial"/>
          <w:szCs w:val="24"/>
          <w:u w:val="single"/>
        </w:rPr>
        <w:t>Assignment</w:t>
      </w:r>
      <w:r>
        <w:rPr>
          <w:rFonts w:ascii="Garamond" w:hAnsi="Garamond" w:cs="Arial"/>
          <w:szCs w:val="24"/>
        </w:rPr>
        <w:t xml:space="preserve">: </w:t>
      </w:r>
    </w:p>
    <w:p w14:paraId="524D282F" w14:textId="4CAC3645" w:rsidR="006C0850" w:rsidRDefault="001E5871" w:rsidP="004E3744">
      <w:pPr>
        <w:pStyle w:val="Default"/>
        <w:spacing w:line="240" w:lineRule="auto"/>
        <w:ind w:left="720" w:hanging="720"/>
        <w:rPr>
          <w:rFonts w:ascii="Garamond" w:hAnsi="Garamond" w:cs="Arial"/>
          <w:color w:val="auto"/>
          <w:szCs w:val="24"/>
        </w:rPr>
      </w:pPr>
      <w:r>
        <w:rPr>
          <w:rFonts w:ascii="Garamond" w:hAnsi="Garamond" w:cs="Arial"/>
          <w:szCs w:val="24"/>
        </w:rPr>
        <w:tab/>
        <w:t xml:space="preserve">i) </w:t>
      </w:r>
      <w:r w:rsidR="00A52943" w:rsidRPr="009947B7">
        <w:rPr>
          <w:rFonts w:ascii="Garamond" w:hAnsi="Garamond" w:cs="Arial"/>
          <w:szCs w:val="24"/>
        </w:rPr>
        <w:t>Andrew O. Fort</w:t>
      </w:r>
      <w:r w:rsidR="006C0850" w:rsidRPr="009947B7">
        <w:rPr>
          <w:rFonts w:ascii="Garamond" w:hAnsi="Garamond" w:cs="Arial"/>
          <w:szCs w:val="24"/>
        </w:rPr>
        <w:t>,</w:t>
      </w:r>
      <w:r w:rsidR="00A52943" w:rsidRPr="009947B7">
        <w:rPr>
          <w:rFonts w:ascii="Garamond" w:hAnsi="Garamond" w:cs="Arial"/>
          <w:szCs w:val="24"/>
        </w:rPr>
        <w:t xml:space="preserve"> </w:t>
      </w:r>
      <w:r w:rsidR="00832F08">
        <w:rPr>
          <w:rFonts w:ascii="Garamond" w:hAnsi="Garamond" w:cs="Arial"/>
          <w:szCs w:val="24"/>
        </w:rPr>
        <w:t>“</w:t>
      </w:r>
      <w:r w:rsidR="0022334B" w:rsidRPr="009947B7">
        <w:rPr>
          <w:rFonts w:ascii="Garamond" w:hAnsi="Garamond" w:cs="Arial"/>
          <w:color w:val="auto"/>
          <w:szCs w:val="24"/>
        </w:rPr>
        <w:t>Contemplati</w:t>
      </w:r>
      <w:r w:rsidR="00A52943" w:rsidRPr="009947B7">
        <w:rPr>
          <w:rFonts w:ascii="Garamond" w:hAnsi="Garamond" w:cs="Arial"/>
          <w:color w:val="auto"/>
          <w:szCs w:val="24"/>
        </w:rPr>
        <w:t>ve Studies and the Liberal Art</w:t>
      </w:r>
      <w:r w:rsidR="006C0850" w:rsidRPr="009947B7">
        <w:rPr>
          <w:rFonts w:ascii="Garamond" w:hAnsi="Garamond" w:cs="Arial"/>
          <w:color w:val="auto"/>
          <w:szCs w:val="24"/>
        </w:rPr>
        <w:t>s</w:t>
      </w:r>
      <w:r w:rsidR="000758DC">
        <w:rPr>
          <w:rFonts w:ascii="Garamond" w:hAnsi="Garamond" w:cs="Arial"/>
          <w:color w:val="auto"/>
          <w:szCs w:val="24"/>
        </w:rPr>
        <w:t>,</w:t>
      </w:r>
      <w:r w:rsidR="00832F08">
        <w:rPr>
          <w:rFonts w:ascii="Garamond" w:hAnsi="Garamond" w:cs="Arial"/>
          <w:color w:val="auto"/>
          <w:szCs w:val="24"/>
        </w:rPr>
        <w:t>”</w:t>
      </w:r>
      <w:r w:rsidR="000758DC">
        <w:rPr>
          <w:rFonts w:ascii="Garamond" w:hAnsi="Garamond" w:cs="Arial"/>
          <w:color w:val="auto"/>
          <w:szCs w:val="24"/>
        </w:rPr>
        <w:t xml:space="preserve"> </w:t>
      </w:r>
      <w:r w:rsidR="006C0850" w:rsidRPr="009947B7">
        <w:rPr>
          <w:rFonts w:ascii="Garamond" w:hAnsi="Garamond" w:cs="Arial"/>
          <w:i/>
          <w:color w:val="auto"/>
          <w:szCs w:val="24"/>
        </w:rPr>
        <w:t>Buddhist-Christian Studies</w:t>
      </w:r>
      <w:r w:rsidR="006C0850" w:rsidRPr="009947B7">
        <w:rPr>
          <w:rFonts w:ascii="Garamond" w:hAnsi="Garamond" w:cs="Arial"/>
          <w:color w:val="auto"/>
          <w:szCs w:val="24"/>
        </w:rPr>
        <w:t xml:space="preserve"> 2013</w:t>
      </w:r>
      <w:r w:rsidR="00E2267C">
        <w:rPr>
          <w:rFonts w:ascii="Garamond" w:hAnsi="Garamond" w:cs="Arial"/>
          <w:color w:val="auto"/>
          <w:szCs w:val="24"/>
        </w:rPr>
        <w:t xml:space="preserve">, </w:t>
      </w:r>
      <w:r w:rsidR="005701C5" w:rsidRPr="009947B7">
        <w:rPr>
          <w:rFonts w:ascii="Garamond" w:hAnsi="Garamond" w:cs="Arial"/>
          <w:color w:val="auto"/>
          <w:szCs w:val="24"/>
        </w:rPr>
        <w:t>23-32</w:t>
      </w:r>
      <w:r w:rsidR="009D478E">
        <w:rPr>
          <w:rFonts w:ascii="Garamond" w:hAnsi="Garamond" w:cs="Arial"/>
          <w:color w:val="auto"/>
          <w:szCs w:val="24"/>
        </w:rPr>
        <w:t xml:space="preserve"> </w:t>
      </w:r>
      <w:r w:rsidR="00E2267C">
        <w:rPr>
          <w:rFonts w:ascii="Garamond" w:hAnsi="Garamond" w:cs="Arial"/>
          <w:color w:val="auto"/>
          <w:szCs w:val="24"/>
        </w:rPr>
        <w:t>(D2L)</w:t>
      </w:r>
    </w:p>
    <w:p w14:paraId="3177FCAE" w14:textId="77777777" w:rsidR="000008BE" w:rsidRDefault="000008BE" w:rsidP="00C455B6">
      <w:pPr>
        <w:pStyle w:val="Default"/>
        <w:spacing w:line="240" w:lineRule="auto"/>
        <w:rPr>
          <w:rFonts w:ascii="Garamond" w:hAnsi="Garamond" w:cs="Arial"/>
          <w:color w:val="auto"/>
          <w:szCs w:val="24"/>
        </w:rPr>
      </w:pPr>
    </w:p>
    <w:p w14:paraId="2B5D6A8A" w14:textId="02FA53C2" w:rsidR="000008BE" w:rsidRDefault="001E5871" w:rsidP="004E3744">
      <w:pPr>
        <w:ind w:left="720"/>
        <w:rPr>
          <w:rStyle w:val="Hyperlink"/>
          <w:rFonts w:ascii="Garamond" w:hAnsi="Garamond"/>
          <w:color w:val="FF00FF"/>
          <w:u w:val="none"/>
        </w:rPr>
      </w:pPr>
      <w:r>
        <w:rPr>
          <w:rStyle w:val="Hyperlink"/>
          <w:rFonts w:ascii="Garamond" w:hAnsi="Garamond"/>
          <w:color w:val="000000"/>
          <w:u w:val="none"/>
        </w:rPr>
        <w:t xml:space="preserve">ii) </w:t>
      </w:r>
      <w:r w:rsidR="004F6928" w:rsidRPr="000D1A80">
        <w:rPr>
          <w:rStyle w:val="Hyperlink"/>
          <w:rFonts w:ascii="Garamond" w:hAnsi="Garamond"/>
          <w:color w:val="000000"/>
          <w:u w:val="none"/>
        </w:rPr>
        <w:t>L.</w:t>
      </w:r>
      <w:r w:rsidR="004F6928">
        <w:rPr>
          <w:rStyle w:val="Hyperlink"/>
          <w:rFonts w:ascii="Garamond" w:hAnsi="Garamond"/>
          <w:color w:val="000000"/>
          <w:u w:val="none"/>
        </w:rPr>
        <w:t xml:space="preserve"> </w:t>
      </w:r>
      <w:r w:rsidR="004F6928" w:rsidRPr="000D1A80">
        <w:rPr>
          <w:rStyle w:val="Hyperlink"/>
          <w:rFonts w:ascii="Garamond" w:hAnsi="Garamond"/>
          <w:color w:val="000000"/>
          <w:u w:val="none"/>
        </w:rPr>
        <w:t>D. Burnett</w:t>
      </w:r>
      <w:r w:rsidR="004F6928">
        <w:rPr>
          <w:rStyle w:val="Hyperlink"/>
          <w:rFonts w:ascii="Garamond" w:hAnsi="Garamond"/>
          <w:color w:val="000000"/>
          <w:u w:val="none"/>
        </w:rPr>
        <w:t xml:space="preserve">, </w:t>
      </w:r>
      <w:r w:rsidR="00832F08">
        <w:rPr>
          <w:rStyle w:val="Hyperlink"/>
          <w:rFonts w:ascii="Garamond" w:hAnsi="Garamond"/>
          <w:color w:val="000000"/>
          <w:u w:val="none"/>
        </w:rPr>
        <w:t>“</w:t>
      </w:r>
      <w:r w:rsidR="00340BBC" w:rsidRPr="000D1A80">
        <w:rPr>
          <w:rStyle w:val="Hyperlink"/>
          <w:rFonts w:ascii="Garamond" w:hAnsi="Garamond"/>
          <w:color w:val="000000"/>
          <w:u w:val="none"/>
        </w:rPr>
        <w:t>Holding On to What Makes Us Human</w:t>
      </w:r>
      <w:r w:rsidR="004E36B2">
        <w:rPr>
          <w:rStyle w:val="Hyperlink"/>
          <w:rFonts w:ascii="Garamond" w:hAnsi="Garamond"/>
          <w:color w:val="000000"/>
          <w:u w:val="none"/>
        </w:rPr>
        <w:t xml:space="preserve">: </w:t>
      </w:r>
      <w:r w:rsidR="00340BBC" w:rsidRPr="000D1A80">
        <w:rPr>
          <w:rFonts w:ascii="Garamond" w:hAnsi="Garamond"/>
          <w:color w:val="000000"/>
        </w:rPr>
        <w:t>Defending the humanities in a skills-obsessed university</w:t>
      </w:r>
      <w:r w:rsidR="00340BBC" w:rsidRPr="000D1A80">
        <w:rPr>
          <w:rStyle w:val="Hyperlink"/>
          <w:rFonts w:ascii="Garamond" w:hAnsi="Garamond"/>
          <w:color w:val="000000"/>
          <w:u w:val="none"/>
        </w:rPr>
        <w:t>,</w:t>
      </w:r>
      <w:r w:rsidR="00832F08">
        <w:rPr>
          <w:rStyle w:val="Hyperlink"/>
          <w:rFonts w:ascii="Garamond" w:hAnsi="Garamond"/>
          <w:color w:val="000000"/>
          <w:u w:val="none"/>
        </w:rPr>
        <w:t>”</w:t>
      </w:r>
      <w:r w:rsidR="00340BBC" w:rsidRPr="000D1A80">
        <w:rPr>
          <w:rStyle w:val="Hyperlink"/>
          <w:rFonts w:ascii="Garamond" w:hAnsi="Garamond"/>
          <w:color w:val="000000"/>
          <w:u w:val="none"/>
        </w:rPr>
        <w:t xml:space="preserve"> </w:t>
      </w:r>
      <w:r w:rsidR="00340BBC" w:rsidRPr="000D1A80">
        <w:rPr>
          <w:rStyle w:val="Hyperlink"/>
          <w:rFonts w:ascii="Garamond" w:hAnsi="Garamond"/>
          <w:i/>
          <w:color w:val="000000"/>
          <w:u w:val="none"/>
        </w:rPr>
        <w:t>Chronicle of Higher Education</w:t>
      </w:r>
      <w:r w:rsidR="00340BBC" w:rsidRPr="000D1A80">
        <w:rPr>
          <w:rStyle w:val="Hyperlink"/>
          <w:rFonts w:ascii="Garamond" w:hAnsi="Garamond"/>
          <w:color w:val="000000"/>
          <w:u w:val="none"/>
        </w:rPr>
        <w:t xml:space="preserve">, </w:t>
      </w:r>
      <w:r w:rsidR="00340BBC" w:rsidRPr="00107CF7">
        <w:rPr>
          <w:rStyle w:val="Hyperlink"/>
          <w:rFonts w:ascii="Garamond" w:hAnsi="Garamond"/>
          <w:color w:val="000000"/>
          <w:u w:val="none"/>
        </w:rPr>
        <w:t xml:space="preserve">August 7, 2016 </w:t>
      </w:r>
      <w:r w:rsidR="00FB7482" w:rsidRPr="00107CF7">
        <w:rPr>
          <w:rStyle w:val="Hyperlink"/>
          <w:rFonts w:ascii="Garamond" w:hAnsi="Garamond"/>
          <w:color w:val="000000"/>
          <w:u w:val="none"/>
        </w:rPr>
        <w:t>(</w:t>
      </w:r>
      <w:r w:rsidR="008A3B14" w:rsidRPr="00107CF7">
        <w:rPr>
          <w:rStyle w:val="Hyperlink"/>
          <w:rFonts w:ascii="Garamond" w:hAnsi="Garamond"/>
          <w:color w:val="000000"/>
          <w:u w:val="none"/>
        </w:rPr>
        <w:t>D2L)</w:t>
      </w:r>
      <w:r w:rsidR="007B597F">
        <w:rPr>
          <w:rStyle w:val="Hyperlink"/>
          <w:rFonts w:ascii="Garamond" w:hAnsi="Garamond"/>
          <w:color w:val="FF00FF"/>
          <w:u w:val="none"/>
        </w:rPr>
        <w:t xml:space="preserve"> </w:t>
      </w:r>
    </w:p>
    <w:p w14:paraId="2F00AD18" w14:textId="77777777" w:rsidR="000008BE" w:rsidRPr="008976BD" w:rsidRDefault="000008BE" w:rsidP="004E3744">
      <w:pPr>
        <w:ind w:left="720" w:hanging="720"/>
        <w:rPr>
          <w:rStyle w:val="Hyperlink"/>
          <w:sz w:val="22"/>
        </w:rPr>
      </w:pPr>
    </w:p>
    <w:p w14:paraId="17AE394D" w14:textId="25F28882" w:rsidR="00340BBC" w:rsidRDefault="001E5871" w:rsidP="00113FC0">
      <w:pPr>
        <w:ind w:left="720"/>
        <w:rPr>
          <w:rStyle w:val="Hyperlink"/>
          <w:sz w:val="22"/>
        </w:rPr>
      </w:pPr>
      <w:r>
        <w:rPr>
          <w:rStyle w:val="Hyperlink"/>
          <w:rFonts w:ascii="Garamond" w:hAnsi="Garamond"/>
          <w:color w:val="000000"/>
          <w:u w:val="none"/>
        </w:rPr>
        <w:t xml:space="preserve">iii) </w:t>
      </w:r>
      <w:r w:rsidR="00B65403" w:rsidRPr="000D1A80">
        <w:rPr>
          <w:rStyle w:val="Hyperlink"/>
          <w:rFonts w:ascii="Garamond" w:hAnsi="Garamond"/>
          <w:color w:val="000000"/>
          <w:u w:val="none"/>
        </w:rPr>
        <w:t xml:space="preserve">Nicholas Kristof, </w:t>
      </w:r>
      <w:r w:rsidR="00832F08">
        <w:rPr>
          <w:rStyle w:val="Hyperlink"/>
          <w:rFonts w:ascii="Garamond" w:hAnsi="Garamond"/>
          <w:color w:val="000000"/>
          <w:u w:val="none"/>
        </w:rPr>
        <w:t>“</w:t>
      </w:r>
      <w:r w:rsidR="00340BBC" w:rsidRPr="000D1A80">
        <w:rPr>
          <w:rStyle w:val="Hyperlink"/>
          <w:rFonts w:ascii="Garamond" w:hAnsi="Garamond"/>
          <w:color w:val="000000"/>
          <w:u w:val="none"/>
        </w:rPr>
        <w:t>Don</w:t>
      </w:r>
      <w:r w:rsidR="005F4E81">
        <w:rPr>
          <w:rStyle w:val="Hyperlink"/>
          <w:rFonts w:ascii="Garamond" w:hAnsi="Garamond"/>
          <w:color w:val="000000"/>
          <w:u w:val="none"/>
        </w:rPr>
        <w:t>’</w:t>
      </w:r>
      <w:r w:rsidR="00340BBC" w:rsidRPr="000D1A80">
        <w:rPr>
          <w:rStyle w:val="Hyperlink"/>
          <w:rFonts w:ascii="Garamond" w:hAnsi="Garamond"/>
          <w:color w:val="000000"/>
          <w:u w:val="none"/>
        </w:rPr>
        <w:t>t Dismiss the Humanities,</w:t>
      </w:r>
      <w:r w:rsidR="00832F08">
        <w:rPr>
          <w:rStyle w:val="Hyperlink"/>
          <w:rFonts w:ascii="Garamond" w:hAnsi="Garamond"/>
          <w:color w:val="000000"/>
          <w:u w:val="none"/>
        </w:rPr>
        <w:t>”</w:t>
      </w:r>
      <w:r w:rsidR="00340BBC" w:rsidRPr="000D1A80">
        <w:rPr>
          <w:rStyle w:val="Hyperlink"/>
          <w:rFonts w:ascii="Garamond" w:hAnsi="Garamond"/>
          <w:color w:val="000000"/>
          <w:u w:val="none"/>
        </w:rPr>
        <w:t xml:space="preserve"> </w:t>
      </w:r>
      <w:r w:rsidR="00340BBC" w:rsidRPr="000D1A80">
        <w:rPr>
          <w:rStyle w:val="Hyperlink"/>
          <w:rFonts w:ascii="Garamond" w:hAnsi="Garamond"/>
          <w:i/>
          <w:iCs/>
          <w:color w:val="000000"/>
          <w:szCs w:val="28"/>
          <w:u w:val="none"/>
        </w:rPr>
        <w:t>The New York Times</w:t>
      </w:r>
      <w:r w:rsidR="00340BBC" w:rsidRPr="000D1A80">
        <w:rPr>
          <w:rStyle w:val="Hyperlink"/>
          <w:rFonts w:ascii="Garamond" w:hAnsi="Garamond"/>
          <w:color w:val="000000"/>
          <w:u w:val="none"/>
        </w:rPr>
        <w:t>, August 13, 2014</w:t>
      </w:r>
      <w:r w:rsidR="00C902C1">
        <w:rPr>
          <w:rStyle w:val="Hyperlink"/>
          <w:rFonts w:ascii="Garamond" w:hAnsi="Garamond"/>
          <w:color w:val="000000"/>
          <w:u w:val="none"/>
        </w:rPr>
        <w:t xml:space="preserve"> (D2L)</w:t>
      </w:r>
      <w:r w:rsidR="001B79F1">
        <w:rPr>
          <w:rStyle w:val="Hyperlink"/>
          <w:rFonts w:ascii="Garamond" w:hAnsi="Garamond"/>
          <w:color w:val="000000"/>
          <w:u w:val="none"/>
        </w:rPr>
        <w:t xml:space="preserve"> </w:t>
      </w:r>
    </w:p>
    <w:p w14:paraId="59CA2FD2" w14:textId="77777777" w:rsidR="000008BE" w:rsidRPr="008976BD" w:rsidRDefault="000008BE" w:rsidP="004E3744">
      <w:pPr>
        <w:ind w:left="1440" w:hanging="720"/>
        <w:rPr>
          <w:rStyle w:val="Hyperlink"/>
          <w:rFonts w:eastAsiaTheme="minorHAnsi"/>
          <w:sz w:val="22"/>
        </w:rPr>
      </w:pPr>
    </w:p>
    <w:p w14:paraId="44FE51D0" w14:textId="12D152ED" w:rsidR="001E5871" w:rsidRDefault="001E5871" w:rsidP="00956C39">
      <w:pPr>
        <w:ind w:left="720"/>
        <w:jc w:val="both"/>
        <w:rPr>
          <w:rFonts w:ascii="Garamond" w:hAnsi="Garamond"/>
          <w:color w:val="000000"/>
          <w:szCs w:val="28"/>
        </w:rPr>
      </w:pPr>
      <w:r>
        <w:rPr>
          <w:rFonts w:ascii="Garamond" w:hAnsi="Garamond"/>
          <w:iCs/>
          <w:color w:val="000000"/>
          <w:szCs w:val="28"/>
        </w:rPr>
        <w:t>iv</w:t>
      </w:r>
      <w:r w:rsidRPr="00866B7C">
        <w:rPr>
          <w:rFonts w:ascii="Garamond" w:hAnsi="Garamond"/>
          <w:iCs/>
          <w:color w:val="000000"/>
          <w:szCs w:val="28"/>
        </w:rPr>
        <w:t xml:space="preserve">) </w:t>
      </w:r>
      <w:r w:rsidR="00B71628">
        <w:rPr>
          <w:rFonts w:ascii="Garamond" w:hAnsi="Garamond"/>
          <w:iCs/>
          <w:color w:val="000000"/>
          <w:szCs w:val="28"/>
        </w:rPr>
        <w:t xml:space="preserve">Michael S. </w:t>
      </w:r>
      <w:r w:rsidRPr="00866B7C">
        <w:rPr>
          <w:rFonts w:ascii="Garamond" w:hAnsi="Garamond"/>
          <w:iCs/>
          <w:color w:val="000000"/>
          <w:szCs w:val="28"/>
        </w:rPr>
        <w:t>Roth</w:t>
      </w:r>
      <w:r w:rsidR="00B71628">
        <w:rPr>
          <w:rFonts w:ascii="Garamond" w:hAnsi="Garamond"/>
          <w:iCs/>
          <w:color w:val="000000"/>
          <w:szCs w:val="28"/>
        </w:rPr>
        <w:t>,</w:t>
      </w:r>
      <w:r w:rsidRPr="00866B7C">
        <w:rPr>
          <w:rFonts w:ascii="Garamond" w:hAnsi="Garamond"/>
          <w:iCs/>
          <w:color w:val="000000"/>
          <w:szCs w:val="28"/>
        </w:rPr>
        <w:t xml:space="preserve"> </w:t>
      </w:r>
      <w:r w:rsidR="00832F08">
        <w:rPr>
          <w:rFonts w:ascii="Garamond" w:hAnsi="Garamond"/>
          <w:bCs/>
          <w:color w:val="000000"/>
          <w:szCs w:val="28"/>
        </w:rPr>
        <w:t>“</w:t>
      </w:r>
      <w:r w:rsidRPr="00866B7C">
        <w:rPr>
          <w:rFonts w:ascii="Garamond" w:hAnsi="Garamond"/>
          <w:bCs/>
          <w:color w:val="000000"/>
          <w:szCs w:val="28"/>
        </w:rPr>
        <w:t>Beyond Critical Thinking,</w:t>
      </w:r>
      <w:r w:rsidR="00832F08">
        <w:rPr>
          <w:rFonts w:ascii="Garamond" w:hAnsi="Garamond"/>
          <w:bCs/>
          <w:color w:val="000000"/>
          <w:szCs w:val="28"/>
        </w:rPr>
        <w:t>”</w:t>
      </w:r>
      <w:r w:rsidRPr="00866B7C">
        <w:rPr>
          <w:rFonts w:ascii="Garamond" w:hAnsi="Garamond"/>
          <w:bCs/>
          <w:color w:val="000000"/>
          <w:szCs w:val="28"/>
        </w:rPr>
        <w:t xml:space="preserve"> </w:t>
      </w:r>
      <w:r w:rsidRPr="00866B7C">
        <w:rPr>
          <w:rFonts w:ascii="Garamond" w:hAnsi="Garamond"/>
          <w:bCs/>
          <w:i/>
          <w:color w:val="000000"/>
          <w:szCs w:val="28"/>
        </w:rPr>
        <w:t xml:space="preserve">The Chronicle of Higher Education, </w:t>
      </w:r>
      <w:r w:rsidRPr="00866B7C">
        <w:rPr>
          <w:rFonts w:ascii="Garamond" w:hAnsi="Garamond"/>
          <w:color w:val="000000"/>
          <w:szCs w:val="28"/>
        </w:rPr>
        <w:t>January 3, 2010</w:t>
      </w:r>
      <w:r w:rsidR="00C902C1">
        <w:rPr>
          <w:rFonts w:ascii="Garamond" w:hAnsi="Garamond"/>
          <w:color w:val="000000"/>
          <w:szCs w:val="28"/>
        </w:rPr>
        <w:t xml:space="preserve"> (D2L)</w:t>
      </w:r>
      <w:r w:rsidR="001B79F1">
        <w:rPr>
          <w:rFonts w:ascii="Garamond" w:hAnsi="Garamond"/>
          <w:color w:val="000000"/>
          <w:szCs w:val="28"/>
        </w:rPr>
        <w:t xml:space="preserve"> </w:t>
      </w:r>
    </w:p>
    <w:p w14:paraId="07BFDC5C" w14:textId="77777777" w:rsidR="000008BE" w:rsidRPr="00866B7C" w:rsidRDefault="000008BE" w:rsidP="00956C39">
      <w:pPr>
        <w:ind w:left="720"/>
        <w:jc w:val="both"/>
        <w:rPr>
          <w:rFonts w:ascii="Garamond" w:hAnsi="Garamond"/>
          <w:color w:val="000000"/>
          <w:szCs w:val="28"/>
        </w:rPr>
      </w:pPr>
    </w:p>
    <w:p w14:paraId="5E3EB781" w14:textId="12EB5CCD" w:rsidR="001E5871" w:rsidRDefault="001E5871" w:rsidP="00956C39">
      <w:pPr>
        <w:ind w:left="720"/>
        <w:rPr>
          <w:rFonts w:ascii="Garamond" w:hAnsi="Garamond"/>
          <w:szCs w:val="28"/>
        </w:rPr>
      </w:pPr>
      <w:r>
        <w:rPr>
          <w:rFonts w:ascii="Garamond" w:hAnsi="Garamond"/>
          <w:szCs w:val="28"/>
        </w:rPr>
        <w:t>v</w:t>
      </w:r>
      <w:r w:rsidRPr="00866B7C">
        <w:rPr>
          <w:rFonts w:ascii="Garamond" w:hAnsi="Garamond"/>
          <w:szCs w:val="28"/>
        </w:rPr>
        <w:t xml:space="preserve">) </w:t>
      </w:r>
      <w:r w:rsidR="00E6775E" w:rsidRPr="00866B7C">
        <w:rPr>
          <w:rFonts w:ascii="Garamond" w:hAnsi="Garamond"/>
          <w:szCs w:val="28"/>
        </w:rPr>
        <w:t>Richard A</w:t>
      </w:r>
      <w:r w:rsidR="00E6775E">
        <w:rPr>
          <w:rFonts w:ascii="Garamond" w:hAnsi="Garamond"/>
          <w:szCs w:val="28"/>
        </w:rPr>
        <w:t>.</w:t>
      </w:r>
      <w:r w:rsidR="00E6775E" w:rsidRPr="00E6775E">
        <w:rPr>
          <w:rFonts w:ascii="Garamond" w:hAnsi="Garamond"/>
          <w:szCs w:val="28"/>
        </w:rPr>
        <w:t xml:space="preserve"> </w:t>
      </w:r>
      <w:r w:rsidR="00E6775E" w:rsidRPr="00866B7C">
        <w:rPr>
          <w:rFonts w:ascii="Garamond" w:hAnsi="Garamond"/>
          <w:szCs w:val="28"/>
        </w:rPr>
        <w:t xml:space="preserve">Lynch, </w:t>
      </w:r>
      <w:r w:rsidR="00832F08">
        <w:rPr>
          <w:rFonts w:ascii="Garamond" w:hAnsi="Garamond"/>
          <w:szCs w:val="28"/>
        </w:rPr>
        <w:t>“</w:t>
      </w:r>
      <w:r w:rsidRPr="00866B7C">
        <w:rPr>
          <w:rFonts w:ascii="Garamond" w:hAnsi="Garamond"/>
          <w:szCs w:val="28"/>
        </w:rPr>
        <w:t>Rethinking Critical Thinking-Values And Attitudes,</w:t>
      </w:r>
      <w:r w:rsidR="00832F08">
        <w:rPr>
          <w:rFonts w:ascii="Garamond" w:hAnsi="Garamond"/>
          <w:szCs w:val="28"/>
        </w:rPr>
        <w:t>”</w:t>
      </w:r>
      <w:r w:rsidR="0069180F">
        <w:rPr>
          <w:rFonts w:ascii="Garamond" w:hAnsi="Garamond"/>
          <w:szCs w:val="28"/>
        </w:rPr>
        <w:t xml:space="preserve"> </w:t>
      </w:r>
      <w:r w:rsidRPr="00866B7C">
        <w:rPr>
          <w:rFonts w:ascii="Garamond" w:hAnsi="Garamond"/>
          <w:i/>
          <w:szCs w:val="28"/>
        </w:rPr>
        <w:t>Dialogic</w:t>
      </w:r>
      <w:r w:rsidRPr="00866B7C">
        <w:rPr>
          <w:rFonts w:ascii="Garamond" w:hAnsi="Garamond"/>
          <w:szCs w:val="28"/>
        </w:rPr>
        <w:t>, February 29, 2004</w:t>
      </w:r>
      <w:r w:rsidR="00C902C1">
        <w:rPr>
          <w:rFonts w:ascii="Garamond" w:hAnsi="Garamond"/>
          <w:szCs w:val="28"/>
        </w:rPr>
        <w:t xml:space="preserve"> (D2L) </w:t>
      </w:r>
    </w:p>
    <w:p w14:paraId="5BB5DC0F" w14:textId="6AC80091" w:rsidR="003C5409" w:rsidRDefault="003C5409" w:rsidP="001E5871">
      <w:pPr>
        <w:ind w:left="720"/>
        <w:rPr>
          <w:rFonts w:ascii="Garamond" w:hAnsi="Garamond"/>
          <w:szCs w:val="28"/>
        </w:rPr>
      </w:pPr>
    </w:p>
    <w:p w14:paraId="449E88CE" w14:textId="60BBEF7B" w:rsidR="003C5409" w:rsidRDefault="003C5409" w:rsidP="003C5409">
      <w:pPr>
        <w:ind w:left="720"/>
        <w:rPr>
          <w:rFonts w:ascii="Garamond" w:hAnsi="Garamond"/>
          <w:color w:val="000000"/>
          <w:szCs w:val="28"/>
        </w:rPr>
      </w:pPr>
      <w:r>
        <w:rPr>
          <w:rFonts w:ascii="Garamond" w:hAnsi="Garamond"/>
          <w:szCs w:val="28"/>
        </w:rPr>
        <w:t xml:space="preserve">vi) </w:t>
      </w:r>
      <w:r w:rsidR="00947E2C" w:rsidRPr="00C46351">
        <w:rPr>
          <w:rFonts w:ascii="Garamond" w:hAnsi="Garamond"/>
          <w:iCs/>
          <w:szCs w:val="28"/>
        </w:rPr>
        <w:t>David Gooblar</w:t>
      </w:r>
      <w:r w:rsidR="00947E2C">
        <w:rPr>
          <w:rFonts w:ascii="Garamond" w:hAnsi="Garamond"/>
          <w:iCs/>
          <w:szCs w:val="28"/>
        </w:rPr>
        <w:t xml:space="preserve">, </w:t>
      </w:r>
      <w:r w:rsidR="00832F08">
        <w:rPr>
          <w:rFonts w:ascii="Garamond" w:hAnsi="Garamond"/>
          <w:szCs w:val="28"/>
        </w:rPr>
        <w:t>“</w:t>
      </w:r>
      <w:r w:rsidRPr="003C5409">
        <w:rPr>
          <w:rFonts w:ascii="Garamond" w:hAnsi="Garamond"/>
          <w:szCs w:val="28"/>
        </w:rPr>
        <w:t>How to Help a Student in a Mental-Health Crisis</w:t>
      </w:r>
      <w:r>
        <w:rPr>
          <w:rFonts w:ascii="Garamond" w:hAnsi="Garamond"/>
          <w:szCs w:val="28"/>
        </w:rPr>
        <w:t>,</w:t>
      </w:r>
      <w:r w:rsidR="00832F08">
        <w:rPr>
          <w:rFonts w:ascii="Garamond" w:hAnsi="Garamond"/>
          <w:szCs w:val="28"/>
        </w:rPr>
        <w:t>”</w:t>
      </w:r>
      <w:r w:rsidR="00356183">
        <w:rPr>
          <w:rFonts w:ascii="Garamond" w:hAnsi="Garamond"/>
          <w:szCs w:val="28"/>
        </w:rPr>
        <w:t xml:space="preserve"> </w:t>
      </w:r>
      <w:r w:rsidR="004F6928" w:rsidRPr="00866B7C">
        <w:rPr>
          <w:rFonts w:ascii="Garamond" w:hAnsi="Garamond"/>
          <w:bCs/>
          <w:i/>
          <w:color w:val="000000"/>
          <w:szCs w:val="28"/>
        </w:rPr>
        <w:t xml:space="preserve">The Chronicle of Higher Education, </w:t>
      </w:r>
      <w:r w:rsidR="007F1FA3">
        <w:rPr>
          <w:rFonts w:ascii="Garamond" w:hAnsi="Garamond"/>
          <w:bCs/>
          <w:color w:val="000000"/>
          <w:szCs w:val="28"/>
        </w:rPr>
        <w:t xml:space="preserve">December 17, </w:t>
      </w:r>
      <w:r w:rsidR="007F1FA3" w:rsidRPr="00357FA7">
        <w:rPr>
          <w:rFonts w:ascii="Garamond" w:hAnsi="Garamond"/>
          <w:bCs/>
          <w:color w:val="000000"/>
          <w:szCs w:val="28"/>
        </w:rPr>
        <w:t xml:space="preserve">2018 </w:t>
      </w:r>
      <w:r w:rsidR="00C46351" w:rsidRPr="00357FA7">
        <w:rPr>
          <w:rFonts w:ascii="Garamond" w:hAnsi="Garamond"/>
          <w:color w:val="000000"/>
          <w:szCs w:val="28"/>
        </w:rPr>
        <w:t>(D2L)</w:t>
      </w:r>
      <w:r w:rsidR="001B79F1">
        <w:rPr>
          <w:rFonts w:ascii="Garamond" w:hAnsi="Garamond"/>
          <w:color w:val="000000"/>
          <w:szCs w:val="28"/>
        </w:rPr>
        <w:t xml:space="preserve"> </w:t>
      </w:r>
    </w:p>
    <w:p w14:paraId="24DF18D4" w14:textId="1DC83A02" w:rsidR="00906B2D" w:rsidRDefault="00906B2D" w:rsidP="003C5409">
      <w:pPr>
        <w:ind w:left="720"/>
        <w:rPr>
          <w:rFonts w:ascii="Garamond" w:hAnsi="Garamond"/>
          <w:color w:val="000000"/>
          <w:szCs w:val="28"/>
        </w:rPr>
      </w:pPr>
    </w:p>
    <w:p w14:paraId="05E50C24" w14:textId="77777777" w:rsidR="006F1B94" w:rsidRDefault="00906B2D" w:rsidP="00906B2D">
      <w:pPr>
        <w:ind w:left="720"/>
        <w:rPr>
          <w:rFonts w:ascii="Garamond" w:hAnsi="Garamond"/>
          <w:color w:val="000000"/>
          <w:szCs w:val="28"/>
          <w:u w:val="single"/>
        </w:rPr>
      </w:pPr>
      <w:r>
        <w:rPr>
          <w:rFonts w:ascii="Garamond" w:hAnsi="Garamond"/>
          <w:color w:val="000000"/>
          <w:szCs w:val="28"/>
        </w:rPr>
        <w:lastRenderedPageBreak/>
        <w:t>vii)</w:t>
      </w:r>
      <w:r w:rsidR="00926989">
        <w:rPr>
          <w:rFonts w:ascii="inherit" w:hAnsi="inherit"/>
          <w:color w:val="121212"/>
          <w:kern w:val="36"/>
          <w:sz w:val="48"/>
          <w:szCs w:val="48"/>
          <w:bdr w:val="none" w:sz="0" w:space="0" w:color="auto" w:frame="1"/>
        </w:rPr>
        <w:t xml:space="preserve"> </w:t>
      </w:r>
      <w:r w:rsidR="00926989" w:rsidRPr="00926989">
        <w:rPr>
          <w:rFonts w:ascii="Garamond" w:hAnsi="Garamond"/>
          <w:color w:val="000000"/>
          <w:szCs w:val="28"/>
        </w:rPr>
        <w:t>Tara Parker-Pope</w:t>
      </w:r>
      <w:r w:rsidR="00926989">
        <w:rPr>
          <w:rFonts w:ascii="Garamond" w:hAnsi="Garamond"/>
          <w:color w:val="000000"/>
          <w:szCs w:val="28"/>
        </w:rPr>
        <w:t>, “</w:t>
      </w:r>
      <w:r w:rsidR="00926989" w:rsidRPr="00926989">
        <w:rPr>
          <w:rFonts w:ascii="Garamond" w:hAnsi="Garamond"/>
          <w:color w:val="000000"/>
          <w:szCs w:val="28"/>
        </w:rPr>
        <w:t>For the Holidays, the Gift of Self-Care</w:t>
      </w:r>
      <w:r w:rsidR="00926989">
        <w:rPr>
          <w:rFonts w:ascii="Garamond" w:hAnsi="Garamond"/>
          <w:color w:val="000000"/>
          <w:szCs w:val="28"/>
        </w:rPr>
        <w:t xml:space="preserve">,” NYT, </w:t>
      </w:r>
      <w:r w:rsidR="006F1B94">
        <w:rPr>
          <w:rFonts w:ascii="Garamond" w:hAnsi="Garamond"/>
          <w:color w:val="000000"/>
          <w:szCs w:val="28"/>
        </w:rPr>
        <w:t>December 10, 2019 (D2L)</w:t>
      </w:r>
      <w:r>
        <w:rPr>
          <w:rFonts w:ascii="Garamond" w:hAnsi="Garamond"/>
          <w:color w:val="000000"/>
          <w:szCs w:val="28"/>
        </w:rPr>
        <w:t xml:space="preserve"> </w:t>
      </w:r>
      <w:hyperlink r:id="rId20" w:history="1">
        <w:r w:rsidRPr="00906B2D">
          <w:rPr>
            <w:rStyle w:val="Hyperlink"/>
          </w:rPr>
          <w:t>https://www.nytimes.com/2019/12/10/well/mind/self-care-buddhism-monk-meditation-stress-anxiety-calm-Haemin-Sunim.html</w:t>
        </w:r>
      </w:hyperlink>
      <w:r w:rsidRPr="00906B2D">
        <w:rPr>
          <w:rFonts w:ascii="Garamond" w:hAnsi="Garamond"/>
          <w:color w:val="000000"/>
          <w:szCs w:val="28"/>
          <w:u w:val="single"/>
        </w:rPr>
        <w:t xml:space="preserve"> </w:t>
      </w:r>
    </w:p>
    <w:p w14:paraId="25663306" w14:textId="619D4293" w:rsidR="00906B2D" w:rsidRDefault="00906B2D" w:rsidP="003C5409">
      <w:pPr>
        <w:ind w:left="720"/>
        <w:rPr>
          <w:rFonts w:ascii="Garamond" w:hAnsi="Garamond"/>
          <w:szCs w:val="28"/>
        </w:rPr>
      </w:pPr>
    </w:p>
    <w:p w14:paraId="5080ED5F" w14:textId="643D4418" w:rsidR="00340BBC" w:rsidRDefault="00340BBC" w:rsidP="00757C99">
      <w:pPr>
        <w:pStyle w:val="Default"/>
        <w:spacing w:line="240" w:lineRule="auto"/>
        <w:rPr>
          <w:rFonts w:ascii="Garamond" w:hAnsi="Garamond" w:cs="Arial"/>
          <w:color w:val="FF00FF"/>
          <w:szCs w:val="24"/>
        </w:rPr>
      </w:pPr>
    </w:p>
    <w:p w14:paraId="0F07EE96" w14:textId="20DAFAF8" w:rsidR="001222EC" w:rsidRPr="001222EC" w:rsidRDefault="001222EC" w:rsidP="001222EC">
      <w:pPr>
        <w:pStyle w:val="Default"/>
        <w:spacing w:line="240" w:lineRule="auto"/>
        <w:outlineLvl w:val="0"/>
        <w:rPr>
          <w:rFonts w:ascii="Garamond" w:hAnsi="Garamond" w:cs="Arial"/>
          <w:szCs w:val="24"/>
        </w:rPr>
      </w:pPr>
      <w:r w:rsidRPr="001A6AE1">
        <w:rPr>
          <w:rFonts w:ascii="Garamond" w:hAnsi="Garamond" w:cs="Arial"/>
          <w:szCs w:val="24"/>
          <w:u w:val="single"/>
        </w:rPr>
        <w:t>Due</w:t>
      </w:r>
      <w:r w:rsidRPr="001222EC">
        <w:rPr>
          <w:rFonts w:ascii="Garamond" w:hAnsi="Garamond" w:cs="Arial"/>
          <w:szCs w:val="24"/>
        </w:rPr>
        <w:t xml:space="preserve">: Biosheet-course etiquette document due in </w:t>
      </w:r>
      <w:r w:rsidR="00832F08">
        <w:rPr>
          <w:rFonts w:ascii="Garamond" w:hAnsi="Garamond" w:cs="Arial"/>
          <w:szCs w:val="24"/>
        </w:rPr>
        <w:t>“</w:t>
      </w:r>
      <w:r w:rsidRPr="001222EC">
        <w:rPr>
          <w:rFonts w:ascii="Garamond" w:hAnsi="Garamond" w:cs="Arial"/>
          <w:szCs w:val="24"/>
        </w:rPr>
        <w:t>biosheet-course etiquette</w:t>
      </w:r>
      <w:r w:rsidR="00832F08">
        <w:rPr>
          <w:rFonts w:ascii="Garamond" w:hAnsi="Garamond" w:cs="Arial"/>
          <w:szCs w:val="24"/>
        </w:rPr>
        <w:t>”</w:t>
      </w:r>
      <w:r w:rsidRPr="001222EC">
        <w:rPr>
          <w:rFonts w:ascii="Garamond" w:hAnsi="Garamond" w:cs="Arial"/>
          <w:szCs w:val="24"/>
        </w:rPr>
        <w:t xml:space="preserve"> dropbox</w:t>
      </w:r>
      <w:r w:rsidR="009F2E6B">
        <w:rPr>
          <w:rFonts w:ascii="Garamond" w:hAnsi="Garamond" w:cs="Arial"/>
          <w:szCs w:val="24"/>
        </w:rPr>
        <w:t xml:space="preserve"> before class</w:t>
      </w:r>
    </w:p>
    <w:p w14:paraId="1D6A388B" w14:textId="77777777" w:rsidR="001222EC" w:rsidRPr="00E21512" w:rsidRDefault="001222EC" w:rsidP="00757C99">
      <w:pPr>
        <w:pStyle w:val="Default"/>
        <w:spacing w:line="240" w:lineRule="auto"/>
        <w:rPr>
          <w:rFonts w:ascii="Garamond" w:hAnsi="Garamond" w:cs="Arial"/>
          <w:color w:val="FF00FF"/>
          <w:szCs w:val="24"/>
        </w:rPr>
      </w:pPr>
    </w:p>
    <w:p w14:paraId="7EE7D497" w14:textId="77777777" w:rsidR="00B013F0" w:rsidRDefault="00094056" w:rsidP="00757C99">
      <w:pPr>
        <w:pStyle w:val="Default"/>
        <w:spacing w:line="240" w:lineRule="auto"/>
        <w:rPr>
          <w:rFonts w:ascii="Garamond" w:hAnsi="Garamond" w:cs="Arial"/>
          <w:iCs/>
          <w:color w:val="FF00FF"/>
          <w:szCs w:val="24"/>
        </w:rPr>
      </w:pPr>
      <w:r w:rsidRPr="00B013F0">
        <w:rPr>
          <w:rFonts w:ascii="Garamond" w:hAnsi="Garamond" w:cs="Arial"/>
          <w:iCs/>
          <w:szCs w:val="24"/>
          <w:u w:val="single"/>
        </w:rPr>
        <w:t>Practice</w:t>
      </w:r>
      <w:r w:rsidRPr="00B013F0">
        <w:rPr>
          <w:rFonts w:ascii="Garamond" w:hAnsi="Garamond" w:cs="Arial"/>
          <w:iCs/>
          <w:szCs w:val="24"/>
        </w:rPr>
        <w:t>:</w:t>
      </w:r>
      <w:r>
        <w:rPr>
          <w:rFonts w:ascii="Garamond" w:hAnsi="Garamond" w:cs="Arial"/>
          <w:iCs/>
          <w:color w:val="FF00FF"/>
          <w:szCs w:val="24"/>
        </w:rPr>
        <w:t xml:space="preserve"> </w:t>
      </w:r>
    </w:p>
    <w:p w14:paraId="25E87C22" w14:textId="4803907A" w:rsidR="004627B3" w:rsidRDefault="00B013F0" w:rsidP="00757C99">
      <w:pPr>
        <w:pStyle w:val="Default"/>
        <w:spacing w:line="240" w:lineRule="auto"/>
        <w:rPr>
          <w:rFonts w:ascii="Garamond" w:hAnsi="Garamond" w:cs="Arial"/>
          <w:szCs w:val="24"/>
        </w:rPr>
      </w:pPr>
      <w:r w:rsidRPr="003D78F2">
        <w:rPr>
          <w:rFonts w:ascii="Garamond" w:hAnsi="Garamond" w:cs="Arial"/>
          <w:szCs w:val="24"/>
        </w:rPr>
        <w:tab/>
        <w:t xml:space="preserve">i) </w:t>
      </w:r>
      <w:r w:rsidR="004627B3" w:rsidRPr="003D78F2">
        <w:rPr>
          <w:rFonts w:ascii="Garamond" w:hAnsi="Garamond" w:cs="Arial"/>
          <w:szCs w:val="24"/>
        </w:rPr>
        <w:t>Belly breathing exercise (Rogers, 32)</w:t>
      </w:r>
    </w:p>
    <w:p w14:paraId="4BCA620D" w14:textId="77777777" w:rsidR="005F2BD9" w:rsidRPr="003D78F2" w:rsidRDefault="005F2BD9" w:rsidP="00757C99">
      <w:pPr>
        <w:pStyle w:val="Default"/>
        <w:spacing w:line="240" w:lineRule="auto"/>
        <w:rPr>
          <w:rFonts w:ascii="Garamond" w:hAnsi="Garamond" w:cs="Arial"/>
          <w:szCs w:val="24"/>
        </w:rPr>
      </w:pPr>
    </w:p>
    <w:p w14:paraId="0B6C1527" w14:textId="0E4DFFC1" w:rsidR="00746659" w:rsidRPr="00700E98" w:rsidRDefault="00944DAA" w:rsidP="00426D2E">
      <w:pPr>
        <w:pStyle w:val="Default"/>
        <w:ind w:left="720" w:hanging="2880"/>
        <w:rPr>
          <w:rFonts w:ascii="Garamond" w:hAnsi="Garamond" w:cs="Arial"/>
          <w:color w:val="FF00FF"/>
          <w:szCs w:val="24"/>
        </w:rPr>
      </w:pPr>
      <w:r w:rsidRPr="003D78F2">
        <w:rPr>
          <w:rFonts w:ascii="Garamond" w:hAnsi="Garamond" w:cs="Arial"/>
          <w:szCs w:val="24"/>
        </w:rPr>
        <w:tab/>
      </w:r>
      <w:r w:rsidR="00B013F0" w:rsidRPr="003D78F2">
        <w:rPr>
          <w:rFonts w:ascii="Garamond" w:hAnsi="Garamond" w:cs="Arial"/>
          <w:szCs w:val="24"/>
        </w:rPr>
        <w:t xml:space="preserve">ii) </w:t>
      </w:r>
      <w:r w:rsidR="009D478E">
        <w:rPr>
          <w:rFonts w:ascii="Garamond" w:hAnsi="Garamond" w:cs="Arial"/>
          <w:szCs w:val="24"/>
        </w:rPr>
        <w:t xml:space="preserve">Further instruction </w:t>
      </w:r>
      <w:r w:rsidR="00440DAB">
        <w:rPr>
          <w:rFonts w:ascii="Garamond" w:hAnsi="Garamond" w:cs="Arial"/>
          <w:szCs w:val="24"/>
        </w:rPr>
        <w:t>o</w:t>
      </w:r>
      <w:r w:rsidR="009D478E">
        <w:rPr>
          <w:rFonts w:ascii="Garamond" w:hAnsi="Garamond" w:cs="Arial"/>
          <w:szCs w:val="24"/>
        </w:rPr>
        <w:t xml:space="preserve">n </w:t>
      </w:r>
      <w:r w:rsidR="00D002B8">
        <w:rPr>
          <w:rFonts w:ascii="Garamond" w:hAnsi="Garamond" w:cs="Arial"/>
          <w:szCs w:val="24"/>
        </w:rPr>
        <w:t xml:space="preserve">breathing and </w:t>
      </w:r>
      <w:r w:rsidRPr="003D78F2">
        <w:rPr>
          <w:rFonts w:ascii="Garamond" w:hAnsi="Garamond" w:cs="Arial"/>
          <w:szCs w:val="24"/>
        </w:rPr>
        <w:t>meditation</w:t>
      </w:r>
      <w:r w:rsidR="003D78F2">
        <w:rPr>
          <w:rFonts w:ascii="Garamond" w:hAnsi="Garamond" w:cs="Arial"/>
          <w:szCs w:val="24"/>
        </w:rPr>
        <w:t xml:space="preserve">. </w:t>
      </w:r>
      <w:r w:rsidR="00A0550D">
        <w:rPr>
          <w:rFonts w:ascii="Garamond" w:hAnsi="Garamond" w:cs="Arial"/>
          <w:szCs w:val="24"/>
        </w:rPr>
        <w:t>Dr. Andrew Weil, one of the leading proponents of integrative medicine (we return to the topic on January 29)</w:t>
      </w:r>
      <w:r w:rsidR="00D002B8">
        <w:rPr>
          <w:rFonts w:ascii="Garamond" w:hAnsi="Garamond" w:cs="Arial"/>
          <w:szCs w:val="24"/>
        </w:rPr>
        <w:t>, has produced th</w:t>
      </w:r>
      <w:r w:rsidR="00426D2E">
        <w:rPr>
          <w:rFonts w:ascii="Garamond" w:hAnsi="Garamond" w:cs="Arial"/>
          <w:szCs w:val="24"/>
        </w:rPr>
        <w:t>e following</w:t>
      </w:r>
      <w:r w:rsidR="00D002B8">
        <w:rPr>
          <w:rFonts w:ascii="Garamond" w:hAnsi="Garamond" w:cs="Arial"/>
          <w:szCs w:val="24"/>
        </w:rPr>
        <w:t xml:space="preserve"> introduction to three breathing practices, including the 4-7-8 that we tried last week. We will watch these short videos in class</w:t>
      </w:r>
      <w:r w:rsidR="00F812AB">
        <w:rPr>
          <w:rFonts w:ascii="Garamond" w:hAnsi="Garamond" w:cs="Arial"/>
          <w:szCs w:val="24"/>
        </w:rPr>
        <w:t xml:space="preserve"> and try each practice</w:t>
      </w:r>
      <w:r w:rsidR="00D70116">
        <w:rPr>
          <w:rFonts w:ascii="Garamond" w:hAnsi="Garamond" w:cs="Arial"/>
          <w:szCs w:val="24"/>
        </w:rPr>
        <w:t>.</w:t>
      </w:r>
    </w:p>
    <w:p w14:paraId="0ECB79C9" w14:textId="77777777" w:rsidR="00746659" w:rsidRDefault="00746659" w:rsidP="00746659">
      <w:pPr>
        <w:pStyle w:val="Default"/>
        <w:ind w:left="720" w:hanging="2880"/>
        <w:rPr>
          <w:rFonts w:ascii="Garamond" w:hAnsi="Garamond" w:cs="Arial"/>
          <w:b/>
          <w:bCs/>
        </w:rPr>
      </w:pPr>
      <w:r>
        <w:rPr>
          <w:rFonts w:ascii="Garamond" w:hAnsi="Garamond" w:cs="Arial"/>
          <w:b/>
          <w:bCs/>
        </w:rPr>
        <w:tab/>
      </w:r>
    </w:p>
    <w:p w14:paraId="7161D21B" w14:textId="4C743A94" w:rsidR="00746659" w:rsidRPr="009B2BC1" w:rsidRDefault="00746659" w:rsidP="00746659">
      <w:pPr>
        <w:pStyle w:val="Default"/>
        <w:ind w:left="720" w:hanging="2880"/>
        <w:rPr>
          <w:rFonts w:ascii="Garamond" w:hAnsi="Garamond" w:cs="Arial"/>
          <w:b/>
          <w:bCs/>
          <w:color w:val="FF00FF"/>
        </w:rPr>
      </w:pPr>
      <w:r w:rsidRPr="00746659">
        <w:rPr>
          <w:rFonts w:ascii="Garamond" w:hAnsi="Garamond" w:cs="Arial"/>
          <w:b/>
          <w:bCs/>
        </w:rPr>
        <w:t xml:space="preserve">Three </w:t>
      </w:r>
      <w:r>
        <w:rPr>
          <w:rFonts w:ascii="Garamond" w:hAnsi="Garamond" w:cs="Arial"/>
          <w:b/>
          <w:bCs/>
        </w:rPr>
        <w:tab/>
      </w:r>
      <w:r w:rsidRPr="006470FE">
        <w:rPr>
          <w:rFonts w:ascii="Garamond" w:hAnsi="Garamond" w:cs="Arial"/>
          <w:b/>
          <w:bCs/>
        </w:rPr>
        <w:t>Breathing Exercises And Techniques</w:t>
      </w:r>
    </w:p>
    <w:p w14:paraId="22AF3B43" w14:textId="4DF2FA17" w:rsidR="0096531E" w:rsidRPr="00A0550D" w:rsidRDefault="000E605A" w:rsidP="00D002B8">
      <w:pPr>
        <w:pStyle w:val="Default"/>
        <w:spacing w:line="240" w:lineRule="auto"/>
        <w:ind w:left="720"/>
        <w:outlineLvl w:val="0"/>
        <w:rPr>
          <w:rStyle w:val="Hyperlink"/>
          <w:sz w:val="20"/>
        </w:rPr>
      </w:pPr>
      <w:hyperlink r:id="rId21" w:history="1">
        <w:r w:rsidR="008075C0" w:rsidRPr="00A0550D">
          <w:rPr>
            <w:rStyle w:val="Hyperlink"/>
            <w:sz w:val="20"/>
          </w:rPr>
          <w:t>https://www.drweil.com/health-wellness/body-mind-spirit/stress-anxiety/breathing-three-exercises/</w:t>
        </w:r>
      </w:hyperlink>
    </w:p>
    <w:p w14:paraId="03091697" w14:textId="21F82F90" w:rsidR="008075C0" w:rsidRDefault="008075C0" w:rsidP="00D002B8">
      <w:pPr>
        <w:pStyle w:val="Default"/>
        <w:spacing w:line="240" w:lineRule="auto"/>
        <w:ind w:left="720"/>
        <w:outlineLvl w:val="0"/>
        <w:rPr>
          <w:rStyle w:val="Hyperlink"/>
          <w:sz w:val="20"/>
        </w:rPr>
      </w:pPr>
    </w:p>
    <w:p w14:paraId="1314301C" w14:textId="77777777" w:rsidR="00746659" w:rsidRPr="00A0550D" w:rsidRDefault="00746659" w:rsidP="00746659">
      <w:pPr>
        <w:pStyle w:val="Default"/>
        <w:spacing w:line="240" w:lineRule="auto"/>
        <w:ind w:left="720"/>
        <w:outlineLvl w:val="0"/>
        <w:rPr>
          <w:rStyle w:val="Hyperlink"/>
          <w:sz w:val="20"/>
        </w:rPr>
      </w:pPr>
      <w:r>
        <w:rPr>
          <w:rFonts w:ascii="Garamond" w:hAnsi="Garamond" w:cs="Arial"/>
          <w:b/>
          <w:bCs/>
        </w:rPr>
        <w:t xml:space="preserve">4-7-8 </w:t>
      </w:r>
      <w:r w:rsidRPr="00746659">
        <w:rPr>
          <w:rFonts w:ascii="Garamond" w:hAnsi="Garamond" w:cs="Arial"/>
          <w:b/>
          <w:bCs/>
        </w:rPr>
        <w:t>Breath</w:t>
      </w:r>
    </w:p>
    <w:p w14:paraId="24658BC5" w14:textId="77777777" w:rsidR="00746659" w:rsidRDefault="000E605A" w:rsidP="00746659">
      <w:pPr>
        <w:pStyle w:val="Default"/>
        <w:spacing w:line="240" w:lineRule="auto"/>
        <w:ind w:left="720"/>
        <w:outlineLvl w:val="0"/>
        <w:rPr>
          <w:rStyle w:val="Hyperlink"/>
          <w:sz w:val="20"/>
        </w:rPr>
      </w:pPr>
      <w:hyperlink r:id="rId22" w:history="1">
        <w:r w:rsidR="00746659" w:rsidRPr="00A0550D">
          <w:rPr>
            <w:rStyle w:val="Hyperlink"/>
            <w:sz w:val="20"/>
          </w:rPr>
          <w:t>https://www.drweil.com/videos-features/videos/breathing-exercises-4-7-8-breath/</w:t>
        </w:r>
      </w:hyperlink>
    </w:p>
    <w:p w14:paraId="0344B559" w14:textId="77777777" w:rsidR="00746659" w:rsidRDefault="00746659" w:rsidP="00746659">
      <w:pPr>
        <w:pStyle w:val="Default"/>
        <w:spacing w:line="240" w:lineRule="auto"/>
        <w:ind w:left="720"/>
        <w:outlineLvl w:val="0"/>
        <w:rPr>
          <w:rFonts w:ascii="Garamond" w:hAnsi="Garamond" w:cs="Arial"/>
          <w:b/>
          <w:bCs/>
        </w:rPr>
      </w:pPr>
    </w:p>
    <w:p w14:paraId="49455B16" w14:textId="66AFD9D5" w:rsidR="00746659" w:rsidRPr="00746659" w:rsidRDefault="00746659" w:rsidP="00746659">
      <w:pPr>
        <w:pStyle w:val="Default"/>
        <w:spacing w:line="240" w:lineRule="auto"/>
        <w:ind w:left="720"/>
        <w:outlineLvl w:val="0"/>
        <w:rPr>
          <w:rStyle w:val="Hyperlink"/>
          <w:b/>
          <w:sz w:val="20"/>
        </w:rPr>
      </w:pPr>
      <w:r>
        <w:rPr>
          <w:rFonts w:ascii="Garamond" w:hAnsi="Garamond" w:cs="Arial"/>
          <w:b/>
          <w:bCs/>
        </w:rPr>
        <w:t xml:space="preserve">Stimulating </w:t>
      </w:r>
      <w:r w:rsidRPr="00746659">
        <w:rPr>
          <w:rFonts w:ascii="Garamond" w:hAnsi="Garamond" w:cs="Arial"/>
          <w:b/>
          <w:bCs/>
        </w:rPr>
        <w:t>Breath</w:t>
      </w:r>
    </w:p>
    <w:p w14:paraId="7704FCD1" w14:textId="3CA20697" w:rsidR="008075C0" w:rsidRDefault="000E605A" w:rsidP="00D002B8">
      <w:pPr>
        <w:pStyle w:val="Default"/>
        <w:spacing w:line="240" w:lineRule="auto"/>
        <w:ind w:left="720"/>
        <w:outlineLvl w:val="0"/>
        <w:rPr>
          <w:rStyle w:val="Hyperlink"/>
          <w:sz w:val="20"/>
        </w:rPr>
      </w:pPr>
      <w:hyperlink r:id="rId23" w:history="1">
        <w:r w:rsidR="008075C0" w:rsidRPr="00A0550D">
          <w:rPr>
            <w:rStyle w:val="Hyperlink"/>
            <w:sz w:val="20"/>
          </w:rPr>
          <w:t>https://www.drweil.com/videos-features/videos/the-stimulating-breath/</w:t>
        </w:r>
      </w:hyperlink>
    </w:p>
    <w:p w14:paraId="2EE3A9AC" w14:textId="6EF0E4A7" w:rsidR="00746659" w:rsidRDefault="00746659" w:rsidP="00D002B8">
      <w:pPr>
        <w:pStyle w:val="Default"/>
        <w:spacing w:line="240" w:lineRule="auto"/>
        <w:ind w:left="720"/>
        <w:outlineLvl w:val="0"/>
        <w:rPr>
          <w:rStyle w:val="Hyperlink"/>
          <w:sz w:val="20"/>
        </w:rPr>
      </w:pPr>
    </w:p>
    <w:p w14:paraId="713AA771" w14:textId="04DE0F94" w:rsidR="00746659" w:rsidRPr="00A0550D" w:rsidRDefault="00746659" w:rsidP="00D002B8">
      <w:pPr>
        <w:pStyle w:val="Default"/>
        <w:spacing w:line="240" w:lineRule="auto"/>
        <w:ind w:left="720"/>
        <w:outlineLvl w:val="0"/>
        <w:rPr>
          <w:rStyle w:val="Hyperlink"/>
          <w:sz w:val="20"/>
        </w:rPr>
      </w:pPr>
      <w:r>
        <w:rPr>
          <w:rFonts w:ascii="Garamond" w:hAnsi="Garamond" w:cs="Arial"/>
          <w:b/>
          <w:bCs/>
        </w:rPr>
        <w:t xml:space="preserve">Counting </w:t>
      </w:r>
      <w:r w:rsidRPr="00746659">
        <w:rPr>
          <w:rFonts w:ascii="Garamond" w:hAnsi="Garamond" w:cs="Arial"/>
          <w:b/>
          <w:bCs/>
        </w:rPr>
        <w:t>Breath</w:t>
      </w:r>
    </w:p>
    <w:p w14:paraId="095E8405" w14:textId="734840EF" w:rsidR="008075C0" w:rsidRDefault="000E605A" w:rsidP="00D002B8">
      <w:pPr>
        <w:pStyle w:val="Default"/>
        <w:spacing w:line="240" w:lineRule="auto"/>
        <w:ind w:left="720"/>
        <w:outlineLvl w:val="0"/>
        <w:rPr>
          <w:rStyle w:val="Hyperlink"/>
          <w:sz w:val="20"/>
        </w:rPr>
      </w:pPr>
      <w:hyperlink r:id="rId24" w:history="1">
        <w:r w:rsidR="008075C0" w:rsidRPr="00A0550D">
          <w:rPr>
            <w:rStyle w:val="Hyperlink"/>
            <w:sz w:val="20"/>
          </w:rPr>
          <w:t>https://www.drweil.com/videos-features/videos/breathing-exercises-breath-counting/</w:t>
        </w:r>
      </w:hyperlink>
    </w:p>
    <w:p w14:paraId="35F00A95" w14:textId="54D2D669" w:rsidR="00D002B8" w:rsidRDefault="00D002B8" w:rsidP="00D002B8">
      <w:pPr>
        <w:pStyle w:val="Default"/>
        <w:spacing w:line="240" w:lineRule="auto"/>
        <w:ind w:left="720"/>
        <w:outlineLvl w:val="0"/>
        <w:rPr>
          <w:rStyle w:val="Hyperlink"/>
          <w:sz w:val="20"/>
        </w:rPr>
      </w:pPr>
    </w:p>
    <w:p w14:paraId="377863A5" w14:textId="2CB7BCB3" w:rsidR="00D002B8" w:rsidRDefault="00D002B8" w:rsidP="00D002B8">
      <w:pPr>
        <w:pStyle w:val="Default"/>
        <w:spacing w:line="240" w:lineRule="auto"/>
        <w:ind w:left="720"/>
        <w:outlineLvl w:val="0"/>
        <w:rPr>
          <w:rStyle w:val="Hyperlink"/>
          <w:sz w:val="20"/>
        </w:rPr>
      </w:pPr>
      <w:r w:rsidRPr="00C0723E">
        <w:rPr>
          <w:rFonts w:ascii="Garamond" w:hAnsi="Garamond" w:cs="Arial"/>
          <w:szCs w:val="24"/>
        </w:rPr>
        <w:t>iii)</w:t>
      </w:r>
      <w:r w:rsidRPr="00C0723E">
        <w:rPr>
          <w:rFonts w:ascii="Arial" w:hAnsi="Arial" w:cs="Arial"/>
          <w:kern w:val="36"/>
          <w:sz w:val="48"/>
          <w:szCs w:val="48"/>
        </w:rPr>
        <w:t xml:space="preserve"> </w:t>
      </w:r>
      <w:r w:rsidRPr="00C0723E">
        <w:rPr>
          <w:rFonts w:ascii="Garamond" w:hAnsi="Garamond" w:cs="Arial"/>
          <w:szCs w:val="24"/>
        </w:rPr>
        <w:t>Joseph Goldstein–</w:t>
      </w:r>
      <w:r w:rsidR="00832F08" w:rsidRPr="00C0723E">
        <w:rPr>
          <w:rFonts w:ascii="Garamond" w:hAnsi="Garamond" w:cs="Arial"/>
          <w:szCs w:val="24"/>
        </w:rPr>
        <w:t>”</w:t>
      </w:r>
      <w:r w:rsidRPr="00C0723E">
        <w:rPr>
          <w:rFonts w:ascii="Garamond" w:hAnsi="Garamond" w:cs="Arial"/>
          <w:szCs w:val="24"/>
        </w:rPr>
        <w:t>Mindfulness: A Practical Guide to Awakening.</w:t>
      </w:r>
      <w:r w:rsidR="00832F08" w:rsidRPr="00C0723E">
        <w:rPr>
          <w:rFonts w:ascii="Garamond" w:hAnsi="Garamond" w:cs="Arial"/>
          <w:szCs w:val="24"/>
        </w:rPr>
        <w:t>”</w:t>
      </w:r>
      <w:r w:rsidRPr="00C0723E">
        <w:rPr>
          <w:rFonts w:ascii="Garamond" w:hAnsi="Garamond" w:cs="Arial"/>
          <w:szCs w:val="24"/>
        </w:rPr>
        <w:t xml:space="preserve"> Mindfulness of the body.</w:t>
      </w:r>
      <w:r>
        <w:rPr>
          <w:rFonts w:ascii="Garamond" w:hAnsi="Garamond" w:cs="Arial"/>
          <w:color w:val="FF00FF"/>
          <w:szCs w:val="24"/>
        </w:rPr>
        <w:t xml:space="preserve"> </w:t>
      </w:r>
      <w:r w:rsidRPr="006D02B9">
        <w:rPr>
          <w:rStyle w:val="Hyperlink"/>
          <w:sz w:val="22"/>
        </w:rPr>
        <w:t>https://www.youtube.com/watch?v=bIWVX6RlNfE</w:t>
      </w:r>
    </w:p>
    <w:p w14:paraId="6D61C429" w14:textId="129D32B2" w:rsidR="00D002B8" w:rsidRDefault="00D002B8" w:rsidP="00D002B8">
      <w:pPr>
        <w:pStyle w:val="Default"/>
        <w:spacing w:line="240" w:lineRule="auto"/>
        <w:ind w:left="720"/>
        <w:outlineLvl w:val="0"/>
        <w:rPr>
          <w:rStyle w:val="Hyperlink"/>
          <w:sz w:val="20"/>
        </w:rPr>
      </w:pPr>
    </w:p>
    <w:p w14:paraId="33AE9D53" w14:textId="77777777" w:rsidR="00C0723E" w:rsidRPr="00A0550D" w:rsidRDefault="00C0723E" w:rsidP="00D002B8">
      <w:pPr>
        <w:pStyle w:val="Default"/>
        <w:spacing w:line="240" w:lineRule="auto"/>
        <w:ind w:left="720"/>
        <w:outlineLvl w:val="0"/>
        <w:rPr>
          <w:rStyle w:val="Hyperlink"/>
          <w:sz w:val="20"/>
        </w:rPr>
      </w:pPr>
    </w:p>
    <w:p w14:paraId="00DD15DA" w14:textId="3FA92C63" w:rsidR="002600B5" w:rsidRPr="00DF5694" w:rsidRDefault="00CB0383" w:rsidP="00A156B5">
      <w:pPr>
        <w:pStyle w:val="Default"/>
        <w:spacing w:line="240" w:lineRule="auto"/>
        <w:ind w:left="2160" w:hanging="2160"/>
        <w:rPr>
          <w:rFonts w:ascii="Garamond" w:hAnsi="Garamond" w:cs="Arial"/>
          <w:szCs w:val="24"/>
        </w:rPr>
      </w:pPr>
      <w:bookmarkStart w:id="20" w:name="Jan_22"/>
      <w:bookmarkEnd w:id="20"/>
      <w:r w:rsidRPr="00DF5694">
        <w:rPr>
          <w:rFonts w:ascii="Garamond" w:hAnsi="Garamond" w:cs="Arial"/>
          <w:b/>
          <w:szCs w:val="24"/>
        </w:rPr>
        <w:t>T-</w:t>
      </w:r>
      <w:r w:rsidR="00817ACA" w:rsidRPr="00DF5694">
        <w:rPr>
          <w:rFonts w:ascii="Garamond" w:hAnsi="Garamond" w:cs="Arial"/>
          <w:b/>
          <w:szCs w:val="24"/>
        </w:rPr>
        <w:t xml:space="preserve">Jan. </w:t>
      </w:r>
      <w:r w:rsidR="00F327B1" w:rsidRPr="00DF5694">
        <w:rPr>
          <w:rFonts w:ascii="Garamond" w:hAnsi="Garamond" w:cs="Arial"/>
          <w:b/>
          <w:szCs w:val="24"/>
        </w:rPr>
        <w:t>21</w:t>
      </w:r>
      <w:r w:rsidR="00A10176" w:rsidRPr="00DF5694">
        <w:rPr>
          <w:rFonts w:ascii="Garamond" w:hAnsi="Garamond" w:cs="Arial"/>
          <w:b/>
          <w:szCs w:val="24"/>
        </w:rPr>
        <w:t>-Week 2</w:t>
      </w:r>
    </w:p>
    <w:p w14:paraId="1C91F292" w14:textId="142E3FFA" w:rsidR="00D8606C" w:rsidRPr="00757C99" w:rsidRDefault="00A156B5" w:rsidP="00D8606C">
      <w:pPr>
        <w:pStyle w:val="Default"/>
        <w:spacing w:line="240" w:lineRule="auto"/>
        <w:ind w:left="2160" w:hanging="2160"/>
        <w:outlineLvl w:val="0"/>
        <w:rPr>
          <w:rFonts w:ascii="Garamond" w:hAnsi="Garamond" w:cs="Arial"/>
          <w:b/>
          <w:szCs w:val="24"/>
        </w:rPr>
      </w:pPr>
      <w:r w:rsidRPr="009947B7">
        <w:rPr>
          <w:rFonts w:ascii="Garamond" w:hAnsi="Garamond" w:cs="Arial"/>
          <w:szCs w:val="24"/>
        </w:rPr>
        <w:tab/>
      </w:r>
      <w:r w:rsidRPr="009947B7">
        <w:rPr>
          <w:rFonts w:ascii="Garamond" w:hAnsi="Garamond" w:cs="Arial"/>
          <w:szCs w:val="24"/>
        </w:rPr>
        <w:tab/>
      </w:r>
      <w:r w:rsidR="00D8606C">
        <w:rPr>
          <w:rFonts w:ascii="Garamond" w:hAnsi="Garamond" w:cs="Arial"/>
          <w:b/>
          <w:szCs w:val="24"/>
        </w:rPr>
        <w:t>Topic: Contemplative Practices and Higher Education</w:t>
      </w:r>
    </w:p>
    <w:p w14:paraId="737DE078" w14:textId="77777777" w:rsidR="00980EDD" w:rsidRDefault="000E605A" w:rsidP="00980EDD">
      <w:pPr>
        <w:pStyle w:val="Default"/>
        <w:spacing w:line="240" w:lineRule="auto"/>
        <w:jc w:val="center"/>
        <w:rPr>
          <w:rStyle w:val="Hyperlink"/>
        </w:rPr>
      </w:pPr>
      <w:hyperlink w:anchor="Class_schedule" w:history="1">
        <w:r w:rsidR="00980EDD">
          <w:rPr>
            <w:rStyle w:val="Hyperlink"/>
          </w:rPr>
          <w:t>Class_schedule</w:t>
        </w:r>
      </w:hyperlink>
    </w:p>
    <w:p w14:paraId="4384F6A1" w14:textId="3C9BEA8B" w:rsidR="005821DC" w:rsidRDefault="005821DC" w:rsidP="00A156B5">
      <w:pPr>
        <w:pStyle w:val="Default"/>
        <w:spacing w:line="240" w:lineRule="auto"/>
        <w:ind w:left="2160" w:hanging="2160"/>
        <w:rPr>
          <w:rFonts w:ascii="Garamond" w:hAnsi="Garamond" w:cs="Arial"/>
          <w:szCs w:val="24"/>
        </w:rPr>
      </w:pPr>
    </w:p>
    <w:p w14:paraId="7091752E" w14:textId="77777777" w:rsidR="00007C93" w:rsidRDefault="00731A86" w:rsidP="005821DC">
      <w:pPr>
        <w:pStyle w:val="Default"/>
        <w:spacing w:line="240" w:lineRule="auto"/>
        <w:ind w:right="0"/>
        <w:rPr>
          <w:rFonts w:ascii="Garamond" w:hAnsi="Garamond" w:cs="Arial"/>
          <w:szCs w:val="24"/>
        </w:rPr>
      </w:pPr>
      <w:r w:rsidRPr="00007C93">
        <w:rPr>
          <w:rFonts w:ascii="Garamond" w:hAnsi="Garamond" w:cs="Arial"/>
          <w:szCs w:val="24"/>
          <w:u w:val="single"/>
        </w:rPr>
        <w:t>Assignment</w:t>
      </w:r>
      <w:r>
        <w:rPr>
          <w:rFonts w:ascii="Garamond" w:hAnsi="Garamond" w:cs="Arial"/>
          <w:szCs w:val="24"/>
        </w:rPr>
        <w:t xml:space="preserve">: </w:t>
      </w:r>
    </w:p>
    <w:p w14:paraId="38B29BF2" w14:textId="2B097127" w:rsidR="00A156B5" w:rsidRPr="009947B7" w:rsidRDefault="00007C93" w:rsidP="00D03279">
      <w:pPr>
        <w:pStyle w:val="Default"/>
        <w:spacing w:line="240" w:lineRule="auto"/>
        <w:ind w:left="720" w:right="0" w:hanging="720"/>
        <w:rPr>
          <w:rFonts w:ascii="Garamond" w:hAnsi="Garamond" w:cs="Arial"/>
          <w:color w:val="auto"/>
          <w:szCs w:val="24"/>
        </w:rPr>
      </w:pPr>
      <w:r>
        <w:rPr>
          <w:rFonts w:ascii="Garamond" w:hAnsi="Garamond" w:cs="Arial"/>
          <w:szCs w:val="24"/>
        </w:rPr>
        <w:tab/>
        <w:t xml:space="preserve">i) </w:t>
      </w:r>
      <w:r w:rsidR="00A156B5" w:rsidRPr="009947B7">
        <w:rPr>
          <w:rFonts w:ascii="Garamond" w:hAnsi="Garamond" w:cs="Arial"/>
          <w:szCs w:val="24"/>
        </w:rPr>
        <w:t xml:space="preserve">Mirabai </w:t>
      </w:r>
      <w:r w:rsidR="00A156B5" w:rsidRPr="009947B7">
        <w:rPr>
          <w:rFonts w:ascii="Garamond" w:hAnsi="Garamond" w:cs="Arial"/>
          <w:color w:val="auto"/>
          <w:szCs w:val="24"/>
        </w:rPr>
        <w:t>Bush and Daniel Barbezat</w:t>
      </w:r>
      <w:r w:rsidR="00D93A38">
        <w:rPr>
          <w:rFonts w:ascii="Garamond" w:hAnsi="Garamond" w:cs="Arial"/>
          <w:color w:val="auto"/>
          <w:szCs w:val="24"/>
        </w:rPr>
        <w:t xml:space="preserve">, </w:t>
      </w:r>
      <w:r w:rsidR="00832F08">
        <w:rPr>
          <w:rFonts w:ascii="Garamond" w:hAnsi="Garamond" w:cs="Arial"/>
          <w:color w:val="auto"/>
          <w:szCs w:val="24"/>
        </w:rPr>
        <w:t>“</w:t>
      </w:r>
      <w:r w:rsidR="00A156B5" w:rsidRPr="009947B7">
        <w:rPr>
          <w:rFonts w:ascii="Garamond" w:hAnsi="Garamond" w:cs="Arial"/>
          <w:color w:val="auto"/>
          <w:szCs w:val="24"/>
        </w:rPr>
        <w:t>Chapter One</w:t>
      </w:r>
      <w:r w:rsidR="00C13E41">
        <w:rPr>
          <w:rFonts w:ascii="Garamond" w:hAnsi="Garamond" w:cs="Arial"/>
          <w:color w:val="auto"/>
          <w:szCs w:val="24"/>
        </w:rPr>
        <w:t xml:space="preserve">: </w:t>
      </w:r>
      <w:r w:rsidR="00D93A38" w:rsidRPr="009947B7">
        <w:rPr>
          <w:rFonts w:ascii="Garamond" w:hAnsi="Garamond" w:cs="Arial"/>
          <w:color w:val="auto"/>
          <w:szCs w:val="24"/>
        </w:rPr>
        <w:t>Transform</w:t>
      </w:r>
      <w:r w:rsidR="00AF3410">
        <w:rPr>
          <w:rFonts w:ascii="Garamond" w:hAnsi="Garamond" w:cs="Arial"/>
          <w:color w:val="auto"/>
          <w:szCs w:val="24"/>
        </w:rPr>
        <w:t xml:space="preserve">ation and Renewal in </w:t>
      </w:r>
      <w:r w:rsidR="00D93A38" w:rsidRPr="009947B7">
        <w:rPr>
          <w:rFonts w:ascii="Garamond" w:hAnsi="Garamond" w:cs="Arial"/>
          <w:color w:val="auto"/>
          <w:szCs w:val="24"/>
        </w:rPr>
        <w:t>Higher Education</w:t>
      </w:r>
      <w:r w:rsidR="00D93A38">
        <w:rPr>
          <w:rFonts w:ascii="Garamond" w:hAnsi="Garamond" w:cs="Arial"/>
          <w:color w:val="auto"/>
          <w:szCs w:val="24"/>
        </w:rPr>
        <w:t>,</w:t>
      </w:r>
      <w:r w:rsidR="00832F08">
        <w:rPr>
          <w:rFonts w:ascii="Garamond" w:hAnsi="Garamond" w:cs="Arial"/>
          <w:color w:val="auto"/>
          <w:szCs w:val="24"/>
        </w:rPr>
        <w:t>”</w:t>
      </w:r>
      <w:r w:rsidR="00D93A38">
        <w:rPr>
          <w:rFonts w:ascii="Garamond" w:hAnsi="Garamond" w:cs="Arial"/>
          <w:color w:val="auto"/>
          <w:szCs w:val="24"/>
        </w:rPr>
        <w:t xml:space="preserve"> </w:t>
      </w:r>
      <w:r w:rsidR="00A156B5" w:rsidRPr="009947B7">
        <w:rPr>
          <w:rFonts w:ascii="Garamond" w:hAnsi="Garamond" w:cs="Arial"/>
          <w:i/>
          <w:color w:val="auto"/>
          <w:szCs w:val="24"/>
        </w:rPr>
        <w:t xml:space="preserve">Contemplative Practices in Higher </w:t>
      </w:r>
      <w:r w:rsidR="00A156B5" w:rsidRPr="00A55EE3">
        <w:rPr>
          <w:rFonts w:ascii="Garamond" w:hAnsi="Garamond" w:cs="Arial"/>
          <w:i/>
          <w:szCs w:val="24"/>
        </w:rPr>
        <w:t>Education,</w:t>
      </w:r>
      <w:r w:rsidR="00A156B5" w:rsidRPr="00A55EE3">
        <w:rPr>
          <w:rFonts w:ascii="Garamond" w:hAnsi="Garamond" w:cs="Arial"/>
          <w:szCs w:val="24"/>
        </w:rPr>
        <w:t xml:space="preserve"> 2013, 3-20</w:t>
      </w:r>
      <w:r w:rsidR="00297889" w:rsidRPr="00A55EE3">
        <w:rPr>
          <w:rFonts w:ascii="Garamond" w:hAnsi="Garamond" w:cs="Arial"/>
          <w:szCs w:val="24"/>
        </w:rPr>
        <w:t xml:space="preserve"> (D2L)</w:t>
      </w:r>
      <w:r w:rsidR="00297889">
        <w:rPr>
          <w:rFonts w:ascii="Garamond" w:hAnsi="Garamond" w:cs="Arial"/>
          <w:color w:val="FF00FF"/>
          <w:szCs w:val="24"/>
        </w:rPr>
        <w:t xml:space="preserve"> </w:t>
      </w:r>
    </w:p>
    <w:p w14:paraId="371553F4" w14:textId="77777777" w:rsidR="00A156B5" w:rsidRPr="009947B7" w:rsidRDefault="00A156B5" w:rsidP="005821DC">
      <w:pPr>
        <w:pStyle w:val="Default"/>
        <w:spacing w:line="240" w:lineRule="auto"/>
        <w:ind w:right="0"/>
        <w:rPr>
          <w:rFonts w:ascii="Garamond" w:hAnsi="Garamond" w:cs="Arial"/>
          <w:color w:val="auto"/>
          <w:szCs w:val="24"/>
        </w:rPr>
      </w:pPr>
    </w:p>
    <w:p w14:paraId="48428498" w14:textId="5381FE87" w:rsidR="00A156B5" w:rsidRDefault="006441D3" w:rsidP="00D03279">
      <w:pPr>
        <w:pStyle w:val="Default"/>
        <w:spacing w:line="240" w:lineRule="auto"/>
        <w:ind w:left="720" w:right="0" w:hanging="720"/>
        <w:rPr>
          <w:rFonts w:ascii="Garamond" w:hAnsi="Garamond" w:cs="Arial"/>
          <w:color w:val="auto"/>
          <w:szCs w:val="24"/>
        </w:rPr>
      </w:pPr>
      <w:r>
        <w:rPr>
          <w:rFonts w:ascii="Garamond" w:hAnsi="Garamond" w:cs="Arial"/>
          <w:color w:val="auto"/>
          <w:szCs w:val="24"/>
        </w:rPr>
        <w:tab/>
        <w:t xml:space="preserve">ii) </w:t>
      </w:r>
      <w:r w:rsidR="00A156B5" w:rsidRPr="009947B7">
        <w:rPr>
          <w:rFonts w:ascii="Garamond" w:hAnsi="Garamond" w:cs="Arial"/>
          <w:color w:val="auto"/>
          <w:szCs w:val="24"/>
        </w:rPr>
        <w:t xml:space="preserve">Fran Grace, </w:t>
      </w:r>
      <w:r w:rsidR="00832F08">
        <w:rPr>
          <w:rFonts w:ascii="Garamond" w:hAnsi="Garamond" w:cs="Arial"/>
          <w:color w:val="auto"/>
          <w:szCs w:val="24"/>
        </w:rPr>
        <w:t>“</w:t>
      </w:r>
      <w:r w:rsidR="00A156B5" w:rsidRPr="009947B7">
        <w:rPr>
          <w:rFonts w:ascii="Garamond" w:hAnsi="Garamond" w:cs="Arial"/>
          <w:color w:val="auto"/>
          <w:szCs w:val="24"/>
        </w:rPr>
        <w:t>Learning as a Path, Not a Goal: Contemplative</w:t>
      </w:r>
      <w:r w:rsidR="005821DC">
        <w:rPr>
          <w:rFonts w:ascii="Garamond" w:hAnsi="Garamond" w:cs="Arial"/>
          <w:color w:val="auto"/>
          <w:szCs w:val="24"/>
        </w:rPr>
        <w:t xml:space="preserve"> </w:t>
      </w:r>
      <w:r w:rsidR="00A156B5" w:rsidRPr="009947B7">
        <w:rPr>
          <w:rFonts w:ascii="Garamond" w:hAnsi="Garamond" w:cs="Arial"/>
          <w:color w:val="auto"/>
          <w:szCs w:val="24"/>
        </w:rPr>
        <w:t>Pedagogy</w:t>
      </w:r>
      <w:r w:rsidR="006D09A3">
        <w:rPr>
          <w:rFonts w:ascii="Garamond" w:hAnsi="Garamond" w:cs="Arial"/>
          <w:color w:val="auto"/>
          <w:szCs w:val="24"/>
        </w:rPr>
        <w:t>—</w:t>
      </w:r>
      <w:r w:rsidR="00A156B5" w:rsidRPr="009947B7">
        <w:rPr>
          <w:rFonts w:ascii="Garamond" w:hAnsi="Garamond" w:cs="Arial"/>
          <w:color w:val="auto"/>
          <w:szCs w:val="24"/>
        </w:rPr>
        <w:t>Its Principles and Practices</w:t>
      </w:r>
      <w:r w:rsidR="00E31019">
        <w:rPr>
          <w:rFonts w:ascii="Garamond" w:hAnsi="Garamond" w:cs="Arial"/>
          <w:color w:val="auto"/>
          <w:szCs w:val="24"/>
        </w:rPr>
        <w:t>,</w:t>
      </w:r>
      <w:r w:rsidR="00832F08">
        <w:rPr>
          <w:rFonts w:ascii="Garamond" w:hAnsi="Garamond" w:cs="Arial"/>
          <w:color w:val="auto"/>
          <w:szCs w:val="24"/>
        </w:rPr>
        <w:t>”</w:t>
      </w:r>
      <w:r w:rsidR="00A156B5" w:rsidRPr="009947B7">
        <w:rPr>
          <w:rFonts w:ascii="Garamond" w:hAnsi="Garamond" w:cs="Arial"/>
          <w:color w:val="auto"/>
          <w:szCs w:val="24"/>
        </w:rPr>
        <w:t xml:space="preserve"> </w:t>
      </w:r>
      <w:r w:rsidR="00A156B5" w:rsidRPr="009947B7">
        <w:rPr>
          <w:rFonts w:ascii="Garamond" w:hAnsi="Garamond" w:cs="Arial"/>
          <w:i/>
          <w:color w:val="auto"/>
          <w:szCs w:val="24"/>
        </w:rPr>
        <w:t>Teaching Theology and Religion</w:t>
      </w:r>
      <w:r w:rsidR="005A4916">
        <w:rPr>
          <w:rFonts w:ascii="Garamond" w:hAnsi="Garamond" w:cs="Arial"/>
          <w:color w:val="auto"/>
          <w:szCs w:val="24"/>
        </w:rPr>
        <w:t>,</w:t>
      </w:r>
      <w:r w:rsidR="00A156B5" w:rsidRPr="009947B7">
        <w:rPr>
          <w:rFonts w:ascii="Garamond" w:hAnsi="Garamond" w:cs="Arial"/>
          <w:i/>
          <w:color w:val="auto"/>
          <w:szCs w:val="24"/>
        </w:rPr>
        <w:t xml:space="preserve"> </w:t>
      </w:r>
      <w:r w:rsidR="00A156B5" w:rsidRPr="009947B7">
        <w:rPr>
          <w:rFonts w:ascii="Garamond" w:hAnsi="Garamond" w:cs="Arial"/>
          <w:color w:val="auto"/>
          <w:szCs w:val="24"/>
        </w:rPr>
        <w:t>2011, 99-124</w:t>
      </w:r>
      <w:r w:rsidR="00297889">
        <w:rPr>
          <w:rFonts w:ascii="Garamond" w:hAnsi="Garamond" w:cs="Arial"/>
          <w:color w:val="auto"/>
          <w:szCs w:val="24"/>
        </w:rPr>
        <w:t xml:space="preserve"> (D2L) </w:t>
      </w:r>
    </w:p>
    <w:p w14:paraId="583E0981" w14:textId="5EFF86BC" w:rsidR="00E52927" w:rsidRDefault="00E52927" w:rsidP="00D03279">
      <w:pPr>
        <w:pStyle w:val="Default"/>
        <w:spacing w:line="240" w:lineRule="auto"/>
        <w:ind w:left="720" w:right="0" w:hanging="720"/>
        <w:rPr>
          <w:rFonts w:ascii="Garamond" w:hAnsi="Garamond" w:cs="Arial"/>
          <w:color w:val="auto"/>
          <w:szCs w:val="24"/>
        </w:rPr>
      </w:pPr>
    </w:p>
    <w:p w14:paraId="6BC5F3E8" w14:textId="49A53019" w:rsidR="002803CF" w:rsidRPr="00932748" w:rsidRDefault="00E52927" w:rsidP="002803CF">
      <w:pPr>
        <w:pStyle w:val="Garamond"/>
        <w:ind w:left="720" w:hanging="720"/>
      </w:pPr>
      <w:r>
        <w:rPr>
          <w:rFonts w:cs="Arial"/>
          <w:color w:val="auto"/>
        </w:rPr>
        <w:tab/>
      </w:r>
      <w:r w:rsidRPr="00932748">
        <w:rPr>
          <w:rFonts w:cs="Arial"/>
        </w:rPr>
        <w:t xml:space="preserve">iii) </w:t>
      </w:r>
      <w:r w:rsidR="00F174E5" w:rsidRPr="00932748">
        <w:t xml:space="preserve">Listen to the following </w:t>
      </w:r>
      <w:r w:rsidR="00832F08" w:rsidRPr="00932748">
        <w:t>“</w:t>
      </w:r>
      <w:r w:rsidR="00F174E5" w:rsidRPr="00932748">
        <w:t>On Being</w:t>
      </w:r>
      <w:r w:rsidR="00832F08" w:rsidRPr="00932748">
        <w:t>”</w:t>
      </w:r>
      <w:r w:rsidR="00F174E5" w:rsidRPr="00932748">
        <w:t xml:space="preserve"> podcast: </w:t>
      </w:r>
      <w:r w:rsidR="002803CF" w:rsidRPr="00932748">
        <w:t xml:space="preserve">Matthieu Ricard, </w:t>
      </w:r>
      <w:r w:rsidR="00832F08" w:rsidRPr="00932748">
        <w:t>“</w:t>
      </w:r>
      <w:r w:rsidR="002803CF" w:rsidRPr="00932748">
        <w:t>Happiness as Human Flourishing,</w:t>
      </w:r>
      <w:r w:rsidR="00832F08" w:rsidRPr="00932748">
        <w:t>”</w:t>
      </w:r>
      <w:r w:rsidR="002803CF" w:rsidRPr="00932748">
        <w:t xml:space="preserve"> July 20, 2017, (52</w:t>
      </w:r>
      <w:r w:rsidR="00B76746" w:rsidRPr="00932748">
        <w:t xml:space="preserve"> </w:t>
      </w:r>
      <w:r w:rsidR="002803CF" w:rsidRPr="00932748">
        <w:t>minutes)</w:t>
      </w:r>
    </w:p>
    <w:p w14:paraId="242AFE13" w14:textId="77777777" w:rsidR="002803CF" w:rsidRPr="00CC5CC5" w:rsidRDefault="002803CF" w:rsidP="002803CF">
      <w:pPr>
        <w:pStyle w:val="Garamond"/>
        <w:ind w:left="720" w:hanging="720"/>
        <w:rPr>
          <w:rStyle w:val="Hyperlink"/>
          <w:sz w:val="22"/>
        </w:rPr>
      </w:pPr>
      <w:r>
        <w:tab/>
      </w:r>
      <w:hyperlink r:id="rId25" w:history="1">
        <w:r w:rsidRPr="00CC5CC5">
          <w:rPr>
            <w:rStyle w:val="Hyperlink"/>
            <w:sz w:val="22"/>
          </w:rPr>
          <w:t>https://onbeing.org/programs/matthieu-ricard-happiness-as-human-flourishing-jul2017/</w:t>
        </w:r>
      </w:hyperlink>
    </w:p>
    <w:p w14:paraId="431A681F" w14:textId="77777777" w:rsidR="00D03279" w:rsidRDefault="00D03279" w:rsidP="00372179">
      <w:pPr>
        <w:pStyle w:val="Default"/>
        <w:spacing w:line="240" w:lineRule="auto"/>
        <w:ind w:right="0"/>
        <w:rPr>
          <w:rFonts w:ascii="Garamond" w:hAnsi="Garamond" w:cs="Arial"/>
          <w:szCs w:val="24"/>
        </w:rPr>
      </w:pPr>
    </w:p>
    <w:p w14:paraId="4FEC0091" w14:textId="403F4FD0" w:rsidR="00D03279" w:rsidRDefault="00731A86" w:rsidP="00D03279">
      <w:pPr>
        <w:pStyle w:val="Default"/>
        <w:spacing w:line="240" w:lineRule="auto"/>
        <w:ind w:left="720" w:right="0" w:hanging="720"/>
        <w:rPr>
          <w:rFonts w:ascii="Garamond" w:hAnsi="Garamond" w:cs="Arial"/>
          <w:szCs w:val="24"/>
        </w:rPr>
      </w:pPr>
      <w:r w:rsidRPr="00D03279">
        <w:rPr>
          <w:rFonts w:ascii="Garamond" w:hAnsi="Garamond" w:cs="Arial"/>
          <w:szCs w:val="24"/>
          <w:u w:val="single"/>
        </w:rPr>
        <w:t>Practice</w:t>
      </w:r>
      <w:r w:rsidRPr="00A4006B">
        <w:rPr>
          <w:rFonts w:ascii="Garamond" w:hAnsi="Garamond" w:cs="Arial"/>
          <w:szCs w:val="24"/>
        </w:rPr>
        <w:t xml:space="preserve">: </w:t>
      </w:r>
    </w:p>
    <w:p w14:paraId="22F7180F" w14:textId="7101CF3B" w:rsidR="005A4916" w:rsidRPr="00A4006B" w:rsidRDefault="005A4916" w:rsidP="005A4916">
      <w:pPr>
        <w:pStyle w:val="Default"/>
        <w:spacing w:line="240" w:lineRule="auto"/>
        <w:ind w:right="0"/>
        <w:rPr>
          <w:rFonts w:ascii="Garamond" w:hAnsi="Garamond" w:cs="Arial"/>
          <w:szCs w:val="24"/>
        </w:rPr>
      </w:pPr>
      <w:r>
        <w:rPr>
          <w:rFonts w:ascii="Garamond" w:hAnsi="Garamond" w:cs="Arial"/>
          <w:szCs w:val="24"/>
        </w:rPr>
        <w:tab/>
        <w:t xml:space="preserve">i) </w:t>
      </w:r>
      <w:r w:rsidRPr="00A4006B">
        <w:rPr>
          <w:rFonts w:ascii="Garamond" w:hAnsi="Garamond" w:cs="Arial"/>
          <w:szCs w:val="24"/>
        </w:rPr>
        <w:t>Body scan exercise (Rogers, 38-39)</w:t>
      </w:r>
    </w:p>
    <w:p w14:paraId="57E5B900" w14:textId="77777777" w:rsidR="005A4916" w:rsidRDefault="005A4916" w:rsidP="00D03279">
      <w:pPr>
        <w:pStyle w:val="Default"/>
        <w:spacing w:line="240" w:lineRule="auto"/>
        <w:ind w:left="720" w:right="0" w:hanging="720"/>
        <w:rPr>
          <w:rFonts w:ascii="Garamond" w:hAnsi="Garamond" w:cs="Arial"/>
          <w:szCs w:val="24"/>
        </w:rPr>
      </w:pPr>
    </w:p>
    <w:p w14:paraId="0E8FDDF2" w14:textId="6D7806BD" w:rsidR="000851EA" w:rsidRPr="00A4006B" w:rsidRDefault="00D03279" w:rsidP="00D03279">
      <w:pPr>
        <w:pStyle w:val="Default"/>
        <w:spacing w:line="240" w:lineRule="auto"/>
        <w:ind w:left="720" w:right="0" w:hanging="720"/>
        <w:rPr>
          <w:rFonts w:ascii="Garamond" w:hAnsi="Garamond" w:cs="Arial"/>
          <w:i/>
          <w:szCs w:val="24"/>
        </w:rPr>
      </w:pPr>
      <w:r>
        <w:rPr>
          <w:rFonts w:ascii="Garamond" w:hAnsi="Garamond" w:cs="Arial"/>
          <w:szCs w:val="24"/>
        </w:rPr>
        <w:tab/>
        <w:t>i</w:t>
      </w:r>
      <w:r w:rsidR="005A4916">
        <w:rPr>
          <w:rFonts w:ascii="Garamond" w:hAnsi="Garamond" w:cs="Arial"/>
          <w:szCs w:val="24"/>
        </w:rPr>
        <w:t>i</w:t>
      </w:r>
      <w:r>
        <w:rPr>
          <w:rFonts w:ascii="Garamond" w:hAnsi="Garamond" w:cs="Arial"/>
          <w:szCs w:val="24"/>
        </w:rPr>
        <w:t xml:space="preserve">) </w:t>
      </w:r>
      <w:r w:rsidR="004627B3" w:rsidRPr="00A4006B">
        <w:rPr>
          <w:rFonts w:ascii="Garamond" w:hAnsi="Garamond" w:cs="Arial"/>
          <w:szCs w:val="24"/>
        </w:rPr>
        <w:t>Observe mental judgments exercise (Rogers, 47)</w:t>
      </w:r>
    </w:p>
    <w:p w14:paraId="40424BC7" w14:textId="12E032F2" w:rsidR="000851EA" w:rsidRDefault="000851EA" w:rsidP="005821DC">
      <w:pPr>
        <w:pStyle w:val="Default"/>
        <w:spacing w:line="240" w:lineRule="auto"/>
        <w:ind w:right="0"/>
        <w:rPr>
          <w:rFonts w:ascii="Garamond" w:hAnsi="Garamond" w:cs="Arial"/>
          <w:szCs w:val="24"/>
        </w:rPr>
      </w:pPr>
    </w:p>
    <w:p w14:paraId="3E0F169A" w14:textId="77777777" w:rsidR="006441D3" w:rsidRPr="009947B7" w:rsidRDefault="006441D3" w:rsidP="005821DC">
      <w:pPr>
        <w:pStyle w:val="Default"/>
        <w:spacing w:line="240" w:lineRule="auto"/>
        <w:ind w:right="0"/>
        <w:rPr>
          <w:rFonts w:ascii="Garamond" w:hAnsi="Garamond" w:cs="Arial"/>
          <w:szCs w:val="24"/>
        </w:rPr>
      </w:pPr>
    </w:p>
    <w:p w14:paraId="4B82934D" w14:textId="7B3D249C" w:rsidR="000B2714" w:rsidRPr="00DF5694" w:rsidRDefault="0012229B" w:rsidP="005821DC">
      <w:pPr>
        <w:pStyle w:val="Default"/>
        <w:spacing w:line="240" w:lineRule="auto"/>
        <w:rPr>
          <w:rFonts w:ascii="Garamond" w:hAnsi="Garamond" w:cs="Arial"/>
          <w:b/>
          <w:szCs w:val="24"/>
        </w:rPr>
      </w:pPr>
      <w:bookmarkStart w:id="21" w:name="Jan_24"/>
      <w:bookmarkEnd w:id="21"/>
      <w:r w:rsidRPr="00DF5694">
        <w:rPr>
          <w:rFonts w:ascii="Garamond" w:hAnsi="Garamond" w:cs="Arial"/>
          <w:b/>
          <w:szCs w:val="24"/>
        </w:rPr>
        <w:t>R</w:t>
      </w:r>
      <w:r w:rsidR="00CB0383" w:rsidRPr="00DF5694">
        <w:rPr>
          <w:rFonts w:ascii="Garamond" w:hAnsi="Garamond" w:cs="Arial"/>
          <w:b/>
          <w:szCs w:val="24"/>
        </w:rPr>
        <w:t>-</w:t>
      </w:r>
      <w:r w:rsidR="00817ACA" w:rsidRPr="00DF5694">
        <w:rPr>
          <w:rFonts w:ascii="Garamond" w:hAnsi="Garamond" w:cs="Arial"/>
          <w:b/>
          <w:szCs w:val="24"/>
        </w:rPr>
        <w:t xml:space="preserve">Jan. </w:t>
      </w:r>
      <w:r w:rsidR="00F327B1" w:rsidRPr="00DF5694">
        <w:rPr>
          <w:rFonts w:ascii="Garamond" w:hAnsi="Garamond" w:cs="Arial"/>
          <w:b/>
          <w:szCs w:val="24"/>
        </w:rPr>
        <w:t>23</w:t>
      </w:r>
      <w:r w:rsidR="00C6223C" w:rsidRPr="00DF5694">
        <w:rPr>
          <w:rFonts w:ascii="Garamond" w:hAnsi="Garamond" w:cs="Arial"/>
          <w:b/>
          <w:szCs w:val="24"/>
        </w:rPr>
        <w:t xml:space="preserve">   </w:t>
      </w:r>
      <w:r w:rsidR="002C7B77" w:rsidRPr="00DF5694">
        <w:rPr>
          <w:rFonts w:ascii="Garamond" w:hAnsi="Garamond" w:cs="Arial"/>
          <w:b/>
          <w:szCs w:val="24"/>
        </w:rPr>
        <w:tab/>
      </w:r>
    </w:p>
    <w:p w14:paraId="24DC03F7" w14:textId="6B59C869" w:rsidR="00A156B5" w:rsidRPr="00671394" w:rsidRDefault="00731A86" w:rsidP="00671394">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A156B5" w:rsidRPr="00671394">
        <w:rPr>
          <w:rFonts w:ascii="Garamond" w:hAnsi="Garamond" w:cs="Arial"/>
          <w:b/>
          <w:szCs w:val="24"/>
        </w:rPr>
        <w:t xml:space="preserve">Mind and </w:t>
      </w:r>
      <w:r w:rsidR="00FD020B" w:rsidRPr="00671394">
        <w:rPr>
          <w:rFonts w:ascii="Garamond" w:hAnsi="Garamond" w:cs="Arial"/>
          <w:b/>
          <w:szCs w:val="24"/>
        </w:rPr>
        <w:t>B</w:t>
      </w:r>
      <w:r w:rsidR="00A156B5" w:rsidRPr="00671394">
        <w:rPr>
          <w:rFonts w:ascii="Garamond" w:hAnsi="Garamond" w:cs="Arial"/>
          <w:b/>
          <w:szCs w:val="24"/>
        </w:rPr>
        <w:t xml:space="preserve">ody in </w:t>
      </w:r>
      <w:r w:rsidR="00FD020B" w:rsidRPr="00671394">
        <w:rPr>
          <w:rFonts w:ascii="Garamond" w:hAnsi="Garamond" w:cs="Arial"/>
          <w:b/>
          <w:szCs w:val="24"/>
        </w:rPr>
        <w:t>N</w:t>
      </w:r>
      <w:r w:rsidR="00A156B5" w:rsidRPr="00671394">
        <w:rPr>
          <w:rFonts w:ascii="Garamond" w:hAnsi="Garamond" w:cs="Arial"/>
          <w:b/>
          <w:szCs w:val="24"/>
        </w:rPr>
        <w:t>euroscience</w:t>
      </w:r>
    </w:p>
    <w:p w14:paraId="73DA6944" w14:textId="77777777" w:rsidR="00C25130" w:rsidRDefault="000E605A" w:rsidP="00C25130">
      <w:pPr>
        <w:pStyle w:val="Default"/>
        <w:spacing w:line="240" w:lineRule="auto"/>
        <w:jc w:val="center"/>
        <w:rPr>
          <w:rStyle w:val="Hyperlink"/>
        </w:rPr>
      </w:pPr>
      <w:hyperlink w:anchor="Class_schedule" w:history="1">
        <w:r w:rsidR="00C25130">
          <w:rPr>
            <w:rStyle w:val="Hyperlink"/>
          </w:rPr>
          <w:t>Class_schedule</w:t>
        </w:r>
      </w:hyperlink>
    </w:p>
    <w:p w14:paraId="238F45CD" w14:textId="77777777" w:rsidR="00671394" w:rsidRDefault="00671394" w:rsidP="005821DC">
      <w:pPr>
        <w:pStyle w:val="Default"/>
        <w:spacing w:line="240" w:lineRule="auto"/>
        <w:rPr>
          <w:rFonts w:ascii="Garamond" w:hAnsi="Garamond" w:cs="Arial"/>
          <w:szCs w:val="24"/>
        </w:rPr>
      </w:pPr>
    </w:p>
    <w:p w14:paraId="67DB01B4" w14:textId="77777777" w:rsidR="00CC5CC5" w:rsidRDefault="0056249D" w:rsidP="00B04DA2">
      <w:pPr>
        <w:pStyle w:val="Default"/>
        <w:spacing w:line="240" w:lineRule="auto"/>
        <w:ind w:left="1260" w:hanging="1260"/>
        <w:rPr>
          <w:rFonts w:ascii="Garamond" w:hAnsi="Garamond" w:cs="Arial"/>
          <w:szCs w:val="24"/>
        </w:rPr>
      </w:pPr>
      <w:r w:rsidRPr="00D03279">
        <w:rPr>
          <w:rFonts w:ascii="Garamond" w:hAnsi="Garamond" w:cs="Arial"/>
          <w:szCs w:val="24"/>
          <w:u w:val="single"/>
        </w:rPr>
        <w:t>Assignment</w:t>
      </w:r>
      <w:r>
        <w:rPr>
          <w:rFonts w:ascii="Garamond" w:hAnsi="Garamond" w:cs="Arial"/>
          <w:szCs w:val="24"/>
        </w:rPr>
        <w:t xml:space="preserve">: </w:t>
      </w:r>
    </w:p>
    <w:p w14:paraId="60D71C52" w14:textId="77777777" w:rsidR="00CC5CC5" w:rsidRDefault="00CC5CC5" w:rsidP="00B04DA2">
      <w:pPr>
        <w:pStyle w:val="Default"/>
        <w:spacing w:line="240" w:lineRule="auto"/>
        <w:ind w:left="1260" w:hanging="1260"/>
        <w:rPr>
          <w:rFonts w:ascii="Garamond" w:hAnsi="Garamond" w:cs="Arial"/>
          <w:szCs w:val="24"/>
        </w:rPr>
      </w:pPr>
    </w:p>
    <w:p w14:paraId="7D76A88E" w14:textId="6A240F4E" w:rsidR="00A156B5" w:rsidRDefault="00CC5CC5" w:rsidP="00FF40CB">
      <w:pPr>
        <w:pStyle w:val="Default"/>
        <w:spacing w:line="240" w:lineRule="auto"/>
        <w:ind w:left="720" w:hanging="720"/>
        <w:rPr>
          <w:rFonts w:ascii="Garamond" w:hAnsi="Garamond" w:cs="Arial"/>
          <w:szCs w:val="24"/>
        </w:rPr>
      </w:pPr>
      <w:r>
        <w:rPr>
          <w:rFonts w:ascii="Garamond" w:hAnsi="Garamond" w:cs="Arial"/>
          <w:szCs w:val="24"/>
        </w:rPr>
        <w:tab/>
        <w:t xml:space="preserve">i) </w:t>
      </w:r>
      <w:r w:rsidR="00A156B5" w:rsidRPr="009947B7">
        <w:rPr>
          <w:rFonts w:ascii="Garamond" w:hAnsi="Garamond" w:cs="Arial"/>
          <w:szCs w:val="24"/>
        </w:rPr>
        <w:t>Matthieu Ricard, Antoine Lutz</w:t>
      </w:r>
      <w:r w:rsidR="00F20EFB">
        <w:rPr>
          <w:rFonts w:ascii="Garamond" w:hAnsi="Garamond" w:cs="Arial"/>
          <w:szCs w:val="24"/>
        </w:rPr>
        <w:t>,</w:t>
      </w:r>
      <w:r w:rsidR="00A156B5" w:rsidRPr="009947B7">
        <w:rPr>
          <w:rFonts w:ascii="Garamond" w:hAnsi="Garamond" w:cs="Arial"/>
          <w:szCs w:val="24"/>
        </w:rPr>
        <w:t xml:space="preserve"> and Richard J. Davidson</w:t>
      </w:r>
      <w:r w:rsidR="00A55EE3">
        <w:rPr>
          <w:rFonts w:ascii="Garamond" w:hAnsi="Garamond" w:cs="Arial"/>
          <w:szCs w:val="24"/>
        </w:rPr>
        <w:t>,</w:t>
      </w:r>
      <w:r w:rsidR="00A156B5" w:rsidRPr="009947B7">
        <w:rPr>
          <w:rFonts w:ascii="Garamond" w:hAnsi="Garamond" w:cs="Arial"/>
          <w:szCs w:val="24"/>
        </w:rPr>
        <w:t xml:space="preserve"> </w:t>
      </w:r>
      <w:r w:rsidR="00832F08">
        <w:rPr>
          <w:rFonts w:ascii="Garamond" w:hAnsi="Garamond" w:cs="Arial"/>
          <w:szCs w:val="24"/>
        </w:rPr>
        <w:t>“</w:t>
      </w:r>
      <w:r w:rsidR="00A156B5" w:rsidRPr="009947B7">
        <w:rPr>
          <w:rFonts w:ascii="Garamond" w:hAnsi="Garamond" w:cs="Arial"/>
          <w:szCs w:val="24"/>
        </w:rPr>
        <w:t>Mind of the</w:t>
      </w:r>
      <w:r w:rsidR="000B2714">
        <w:rPr>
          <w:rFonts w:ascii="Garamond" w:hAnsi="Garamond" w:cs="Arial"/>
          <w:szCs w:val="24"/>
        </w:rPr>
        <w:t xml:space="preserve"> </w:t>
      </w:r>
      <w:r w:rsidR="00A156B5" w:rsidRPr="009947B7">
        <w:rPr>
          <w:rFonts w:ascii="Garamond" w:hAnsi="Garamond" w:cs="Arial"/>
          <w:szCs w:val="24"/>
        </w:rPr>
        <w:t>Meditator</w:t>
      </w:r>
      <w:r w:rsidR="00A55EE3">
        <w:rPr>
          <w:rFonts w:ascii="Garamond" w:hAnsi="Garamond" w:cs="Arial"/>
          <w:szCs w:val="24"/>
        </w:rPr>
        <w:t>,</w:t>
      </w:r>
      <w:r w:rsidR="00832F08">
        <w:rPr>
          <w:rFonts w:ascii="Garamond" w:hAnsi="Garamond" w:cs="Arial"/>
          <w:szCs w:val="24"/>
        </w:rPr>
        <w:t>”</w:t>
      </w:r>
      <w:r w:rsidR="00B04DA2">
        <w:rPr>
          <w:rFonts w:ascii="Garamond" w:hAnsi="Garamond" w:cs="Arial"/>
          <w:szCs w:val="24"/>
        </w:rPr>
        <w:t xml:space="preserve"> </w:t>
      </w:r>
      <w:r w:rsidR="00A156B5" w:rsidRPr="009947B7">
        <w:rPr>
          <w:rFonts w:ascii="Garamond" w:hAnsi="Garamond" w:cs="Arial"/>
          <w:i/>
          <w:szCs w:val="24"/>
        </w:rPr>
        <w:t>Scientific American</w:t>
      </w:r>
      <w:r w:rsidR="00A55EE3">
        <w:rPr>
          <w:rFonts w:ascii="Garamond" w:hAnsi="Garamond" w:cs="Arial"/>
          <w:i/>
          <w:szCs w:val="24"/>
        </w:rPr>
        <w:t>,</w:t>
      </w:r>
      <w:r w:rsidR="00A156B5" w:rsidRPr="009947B7">
        <w:rPr>
          <w:rFonts w:ascii="Garamond" w:hAnsi="Garamond" w:cs="Arial"/>
          <w:i/>
          <w:szCs w:val="24"/>
        </w:rPr>
        <w:t xml:space="preserve"> </w:t>
      </w:r>
      <w:r w:rsidR="00A156B5" w:rsidRPr="009947B7">
        <w:rPr>
          <w:rFonts w:ascii="Garamond" w:hAnsi="Garamond" w:cs="Arial"/>
          <w:szCs w:val="24"/>
        </w:rPr>
        <w:t>November 2014, 38-45</w:t>
      </w:r>
      <w:r w:rsidR="004D4A3B">
        <w:rPr>
          <w:rFonts w:ascii="Garamond" w:hAnsi="Garamond" w:cs="Arial"/>
          <w:szCs w:val="24"/>
        </w:rPr>
        <w:t xml:space="preserve"> (D2L) </w:t>
      </w:r>
    </w:p>
    <w:p w14:paraId="2FAED12B" w14:textId="77777777" w:rsidR="00B315F6" w:rsidRDefault="00B315F6" w:rsidP="00FF40CB">
      <w:pPr>
        <w:pStyle w:val="Default"/>
        <w:spacing w:line="240" w:lineRule="auto"/>
        <w:ind w:left="720" w:hanging="720"/>
        <w:rPr>
          <w:rFonts w:ascii="Garamond" w:hAnsi="Garamond" w:cs="Arial"/>
          <w:szCs w:val="24"/>
        </w:rPr>
      </w:pPr>
    </w:p>
    <w:p w14:paraId="712A5A74" w14:textId="056F13EB" w:rsidR="008924F9" w:rsidRDefault="008924F9" w:rsidP="00A25336">
      <w:pPr>
        <w:pStyle w:val="Garamond"/>
        <w:ind w:left="720" w:hanging="720"/>
        <w:rPr>
          <w:rFonts w:cs="Calibri Light"/>
        </w:rPr>
      </w:pPr>
      <w:r w:rsidRPr="00E23A22">
        <w:rPr>
          <w:rFonts w:cs="Arial"/>
        </w:rPr>
        <w:tab/>
        <w:t>ii)</w:t>
      </w:r>
      <w:r w:rsidR="00845743" w:rsidRPr="00E23A22">
        <w:rPr>
          <w:rFonts w:cs="Arial"/>
        </w:rPr>
        <w:t xml:space="preserve"> </w:t>
      </w:r>
      <w:r w:rsidRPr="00E23A22">
        <w:t xml:space="preserve">Listen to the following </w:t>
      </w:r>
      <w:r w:rsidR="00832F08" w:rsidRPr="00E23A22">
        <w:t>“</w:t>
      </w:r>
      <w:r w:rsidRPr="00E23A22">
        <w:t>10% Happier</w:t>
      </w:r>
      <w:r w:rsidR="00832F08" w:rsidRPr="00E23A22">
        <w:t>”</w:t>
      </w:r>
      <w:r w:rsidRPr="00E23A22">
        <w:t xml:space="preserve"> podcast:</w:t>
      </w:r>
      <w:r w:rsidR="00845743" w:rsidRPr="00E23A22">
        <w:t xml:space="preserve"> </w:t>
      </w:r>
      <w:r w:rsidRPr="00E23A22">
        <w:rPr>
          <w:rFonts w:cs="Calibri Light"/>
          <w:bCs/>
        </w:rPr>
        <w:t>Daniel Goleman, Dr. Richard Davidson,</w:t>
      </w:r>
      <w:r w:rsidRPr="00993A71">
        <w:rPr>
          <w:rFonts w:cs="Calibri Light"/>
          <w:bCs/>
        </w:rPr>
        <w:t xml:space="preserve"> </w:t>
      </w:r>
      <w:r w:rsidRPr="00993A71">
        <w:rPr>
          <w:rFonts w:cs="Calibri Light"/>
          <w:bCs/>
          <w:i/>
        </w:rPr>
        <w:t>Altered Traits</w:t>
      </w:r>
      <w:r w:rsidR="00A25336">
        <w:rPr>
          <w:rFonts w:cs="Calibri Light"/>
          <w:bCs/>
          <w:i/>
        </w:rPr>
        <w:t xml:space="preserve">; </w:t>
      </w:r>
      <w:r w:rsidRPr="00BF541A">
        <w:rPr>
          <w:rFonts w:cs="Calibri Light"/>
        </w:rPr>
        <w:t>Released September 08, 2017</w:t>
      </w:r>
      <w:r>
        <w:rPr>
          <w:rFonts w:cs="Calibri Light"/>
        </w:rPr>
        <w:t xml:space="preserve"> (72 minutes)</w:t>
      </w:r>
      <w:r w:rsidR="00BF4F70">
        <w:rPr>
          <w:rFonts w:cs="Calibri Light"/>
        </w:rPr>
        <w:t>.</w:t>
      </w:r>
    </w:p>
    <w:p w14:paraId="6ADC5979" w14:textId="77777777" w:rsidR="007D73FD" w:rsidRPr="003A0944" w:rsidRDefault="007D73FD" w:rsidP="007D73FD">
      <w:pPr>
        <w:pStyle w:val="Garamond"/>
        <w:ind w:left="1440" w:hanging="720"/>
        <w:rPr>
          <w:rStyle w:val="Hyperlink"/>
        </w:rPr>
      </w:pPr>
      <w:r w:rsidRPr="003A0944">
        <w:rPr>
          <w:rStyle w:val="Hyperlink"/>
        </w:rPr>
        <w:t>https://www.stitcher.com/podcast/abc-news/10-happier/e/51407909</w:t>
      </w:r>
    </w:p>
    <w:p w14:paraId="38F2AD4A" w14:textId="61CB2811" w:rsidR="008924F9" w:rsidRDefault="008924F9" w:rsidP="0069705D">
      <w:pPr>
        <w:pStyle w:val="Garamond"/>
        <w:ind w:left="720"/>
        <w:rPr>
          <w:rFonts w:cs="Calibri Light"/>
        </w:rPr>
      </w:pPr>
      <w:r w:rsidRPr="00BF541A">
        <w:rPr>
          <w:rFonts w:cs="Calibri Light"/>
        </w:rPr>
        <w:t xml:space="preserve">Dan Goleman and Richie Davidson, both titans in their respective fields and best-selling authors, have co-written a new book out now entitled, </w:t>
      </w:r>
      <w:r w:rsidRPr="005A3A16">
        <w:rPr>
          <w:rFonts w:cs="Calibri Light"/>
          <w:i/>
        </w:rPr>
        <w:t>Altered Traits: Science Reveals How Meditation Changes Your Mind, Brain and Body</w:t>
      </w:r>
      <w:r w:rsidRPr="00BF541A">
        <w:rPr>
          <w:rFonts w:cs="Calibri Light"/>
        </w:rPr>
        <w:t>.</w:t>
      </w:r>
      <w:r w:rsidR="005A3A16">
        <w:rPr>
          <w:rFonts w:cs="Calibri Light"/>
        </w:rPr>
        <w:t xml:space="preserve"> </w:t>
      </w:r>
      <w:r w:rsidRPr="00BF541A">
        <w:rPr>
          <w:rFonts w:cs="Calibri Light"/>
        </w:rPr>
        <w:t xml:space="preserve">Goleman, a renowned psychologist and science journalist, and Davidson, a prominent neuroscientist and founder of the Center for Healthy Minds, talk about their cutting-edge research in this new book, comparing brain activity of </w:t>
      </w:r>
      <w:r w:rsidR="00832F08">
        <w:rPr>
          <w:rFonts w:cs="Calibri Light"/>
        </w:rPr>
        <w:t>“</w:t>
      </w:r>
      <w:r w:rsidRPr="00BF541A">
        <w:rPr>
          <w:rFonts w:cs="Calibri Light"/>
        </w:rPr>
        <w:t>Olympic level</w:t>
      </w:r>
      <w:r w:rsidR="00832F08">
        <w:rPr>
          <w:rFonts w:cs="Calibri Light"/>
        </w:rPr>
        <w:t>”</w:t>
      </w:r>
      <w:r w:rsidRPr="00BF541A">
        <w:rPr>
          <w:rFonts w:cs="Calibri Light"/>
        </w:rPr>
        <w:t xml:space="preserve"> meditators (such as monks) to meditation beginners and how mindfulness can be restorative for brain health. </w:t>
      </w:r>
    </w:p>
    <w:p w14:paraId="78708A67" w14:textId="77777777" w:rsidR="00253612" w:rsidRDefault="00253612" w:rsidP="00253612">
      <w:pPr>
        <w:pStyle w:val="Default"/>
        <w:spacing w:line="240" w:lineRule="auto"/>
        <w:rPr>
          <w:rFonts w:ascii="Garamond" w:hAnsi="Garamond" w:cs="Arial"/>
          <w:u w:val="single"/>
        </w:rPr>
      </w:pPr>
    </w:p>
    <w:p w14:paraId="440EF8D9" w14:textId="190E0E1F" w:rsidR="00253612" w:rsidRPr="00253612" w:rsidRDefault="00253612" w:rsidP="00253612">
      <w:pPr>
        <w:pStyle w:val="Default"/>
        <w:tabs>
          <w:tab w:val="clear" w:pos="720"/>
          <w:tab w:val="left" w:pos="630"/>
        </w:tabs>
        <w:spacing w:line="240" w:lineRule="auto"/>
        <w:ind w:left="720"/>
        <w:rPr>
          <w:rFonts w:ascii="Garamond" w:hAnsi="Garamond" w:cs="Arial"/>
          <w:u w:val="single"/>
        </w:rPr>
      </w:pPr>
      <w:r>
        <w:rPr>
          <w:rFonts w:ascii="Garamond" w:hAnsi="Garamond" w:cs="Arial"/>
        </w:rPr>
        <w:t>ii</w:t>
      </w:r>
      <w:r w:rsidRPr="00253612">
        <w:rPr>
          <w:rFonts w:ascii="Garamond" w:hAnsi="Garamond" w:cs="Arial"/>
        </w:rPr>
        <w:t xml:space="preserve">i) Farhad Manjoo, “You Should Meditate Every Day: Sure, it’s become a wellness fad. But it’s the best way I’ve found to keep digital monsters at bay.” </w:t>
      </w:r>
      <w:r w:rsidRPr="00253612">
        <w:rPr>
          <w:rFonts w:ascii="Garamond" w:hAnsi="Garamond" w:cs="Arial"/>
          <w:i/>
        </w:rPr>
        <w:t xml:space="preserve">New York Times, </w:t>
      </w:r>
      <w:r w:rsidRPr="00253612">
        <w:rPr>
          <w:rFonts w:ascii="Garamond" w:hAnsi="Garamond" w:cs="Arial"/>
        </w:rPr>
        <w:t>January 9, 2019 (D2L)</w:t>
      </w:r>
      <w:r>
        <w:rPr>
          <w:rFonts w:ascii="Garamond" w:hAnsi="Garamond" w:cs="Arial"/>
        </w:rPr>
        <w:t xml:space="preserve">: </w:t>
      </w:r>
      <w:r w:rsidRPr="00253612">
        <w:rPr>
          <w:rFonts w:ascii="Garamond" w:hAnsi="Garamond" w:cs="Arial"/>
        </w:rPr>
        <w:tab/>
      </w:r>
      <w:r w:rsidRPr="00253612">
        <w:rPr>
          <w:rStyle w:val="Hyperlink"/>
        </w:rPr>
        <w:t>https://www.nytimes.com/2019/01/09/opinion/meditation-internet.html</w:t>
      </w:r>
    </w:p>
    <w:p w14:paraId="0D6D868F" w14:textId="77777777" w:rsidR="00253612" w:rsidRPr="00253612" w:rsidRDefault="00253612" w:rsidP="00253612">
      <w:pPr>
        <w:pStyle w:val="Default"/>
        <w:ind w:left="810" w:hanging="810"/>
        <w:rPr>
          <w:rFonts w:ascii="Garamond" w:hAnsi="Garamond" w:cs="Arial"/>
        </w:rPr>
      </w:pPr>
    </w:p>
    <w:p w14:paraId="6A0766BD" w14:textId="5D48AC54" w:rsidR="00253612" w:rsidRPr="00253612" w:rsidRDefault="00253612" w:rsidP="00253612">
      <w:pPr>
        <w:pStyle w:val="Default"/>
        <w:tabs>
          <w:tab w:val="clear" w:pos="720"/>
        </w:tabs>
        <w:ind w:left="720"/>
        <w:rPr>
          <w:rFonts w:ascii="Garamond" w:hAnsi="Garamond" w:cs="Arial"/>
          <w:u w:val="single"/>
        </w:rPr>
      </w:pPr>
      <w:r w:rsidRPr="00253612">
        <w:rPr>
          <w:rFonts w:ascii="Garamond" w:hAnsi="Garamond" w:cs="Arial"/>
        </w:rPr>
        <w:t>i</w:t>
      </w:r>
      <w:r w:rsidR="006E6D9A">
        <w:rPr>
          <w:rFonts w:ascii="Garamond" w:hAnsi="Garamond" w:cs="Arial"/>
        </w:rPr>
        <w:t>v</w:t>
      </w:r>
      <w:r w:rsidRPr="00253612">
        <w:rPr>
          <w:rFonts w:ascii="Garamond" w:hAnsi="Garamond" w:cs="Arial"/>
        </w:rPr>
        <w:t>) Bill Gates, “Why I’m into meditation,” “Gatesnotes” (The blog of Bill Gates,” December 3, 2018 (D2L)</w:t>
      </w:r>
      <w:r>
        <w:rPr>
          <w:rFonts w:ascii="Garamond" w:hAnsi="Garamond" w:cs="Arial"/>
        </w:rPr>
        <w:t xml:space="preserve">: </w:t>
      </w:r>
      <w:r w:rsidRPr="00253612">
        <w:rPr>
          <w:rStyle w:val="Hyperlink"/>
        </w:rPr>
        <w:t>https://www.gatesnotes.com/Books/The-Headspace-Guide-to-Meditation-and-Mindfulness</w:t>
      </w:r>
    </w:p>
    <w:p w14:paraId="49CD0850" w14:textId="77777777" w:rsidR="00253612" w:rsidRPr="008924F9" w:rsidRDefault="00253612" w:rsidP="0069705D">
      <w:pPr>
        <w:pStyle w:val="Garamond"/>
        <w:ind w:left="720"/>
        <w:rPr>
          <w:rFonts w:cs="Calibri Light"/>
          <w:color w:val="FF00FF"/>
        </w:rPr>
      </w:pPr>
    </w:p>
    <w:p w14:paraId="4F3E5FE2" w14:textId="66293903" w:rsidR="008924F9" w:rsidRDefault="008924F9" w:rsidP="005821DC">
      <w:pPr>
        <w:pStyle w:val="Default"/>
        <w:spacing w:line="240" w:lineRule="auto"/>
        <w:rPr>
          <w:rFonts w:ascii="Garamond" w:hAnsi="Garamond" w:cs="Arial"/>
          <w:szCs w:val="24"/>
        </w:rPr>
      </w:pPr>
    </w:p>
    <w:p w14:paraId="12CDBEB1" w14:textId="707081D0" w:rsidR="00626940" w:rsidRPr="00626940" w:rsidRDefault="002D3300" w:rsidP="00626940">
      <w:pPr>
        <w:pStyle w:val="Default"/>
        <w:spacing w:line="240" w:lineRule="auto"/>
        <w:outlineLvl w:val="0"/>
        <w:rPr>
          <w:rFonts w:ascii="Garamond" w:hAnsi="Garamond" w:cs="Arial"/>
          <w:szCs w:val="24"/>
        </w:rPr>
      </w:pPr>
      <w:r w:rsidRPr="000460F6">
        <w:rPr>
          <w:rFonts w:ascii="Garamond" w:hAnsi="Garamond" w:cs="Arial"/>
          <w:szCs w:val="24"/>
          <w:u w:val="single"/>
        </w:rPr>
        <w:t>Watch</w:t>
      </w:r>
      <w:r w:rsidRPr="000460F6">
        <w:rPr>
          <w:rFonts w:ascii="Garamond" w:hAnsi="Garamond" w:cs="Arial"/>
          <w:szCs w:val="24"/>
        </w:rPr>
        <w:t xml:space="preserve"> (in class): </w:t>
      </w:r>
      <w:r w:rsidR="00400DFB" w:rsidRPr="000460F6">
        <w:rPr>
          <w:rFonts w:ascii="Garamond" w:hAnsi="Garamond" w:cs="Arial"/>
          <w:szCs w:val="24"/>
        </w:rPr>
        <w:t xml:space="preserve">PBS </w:t>
      </w:r>
      <w:r w:rsidR="00832F08">
        <w:rPr>
          <w:rFonts w:ascii="Garamond" w:hAnsi="Garamond" w:cs="Arial"/>
          <w:szCs w:val="24"/>
        </w:rPr>
        <w:t>“</w:t>
      </w:r>
      <w:r w:rsidR="009653F4" w:rsidRPr="000E2E46">
        <w:rPr>
          <w:rFonts w:ascii="Garamond" w:hAnsi="Garamond" w:cs="Arial"/>
          <w:szCs w:val="24"/>
        </w:rPr>
        <w:t>Mindfulness Goes Mainstream</w:t>
      </w:r>
      <w:r w:rsidR="0064171D">
        <w:rPr>
          <w:rFonts w:ascii="Garamond" w:hAnsi="Garamond" w:cs="Arial"/>
          <w:szCs w:val="24"/>
        </w:rPr>
        <w:t>,</w:t>
      </w:r>
      <w:r w:rsidR="00832F08">
        <w:rPr>
          <w:rFonts w:ascii="Garamond" w:hAnsi="Garamond" w:cs="Arial"/>
          <w:szCs w:val="24"/>
        </w:rPr>
        <w:t>”</w:t>
      </w:r>
      <w:r w:rsidR="0064171D">
        <w:rPr>
          <w:rFonts w:ascii="Garamond" w:hAnsi="Garamond" w:cs="Arial"/>
          <w:szCs w:val="24"/>
        </w:rPr>
        <w:t xml:space="preserve"> 2017</w:t>
      </w:r>
    </w:p>
    <w:p w14:paraId="7F171B16" w14:textId="77777777" w:rsidR="008213F1" w:rsidRPr="009947B7" w:rsidRDefault="008213F1">
      <w:pPr>
        <w:pStyle w:val="Default"/>
        <w:spacing w:line="240" w:lineRule="auto"/>
        <w:rPr>
          <w:rFonts w:ascii="Garamond" w:hAnsi="Garamond" w:cs="Arial"/>
          <w:szCs w:val="24"/>
        </w:rPr>
      </w:pPr>
    </w:p>
    <w:p w14:paraId="05CD6DB2" w14:textId="207B3FA1" w:rsidR="00C13633" w:rsidRPr="00011FD6" w:rsidRDefault="0012229B" w:rsidP="00A156B5">
      <w:pPr>
        <w:pStyle w:val="Default"/>
        <w:spacing w:line="240" w:lineRule="auto"/>
        <w:rPr>
          <w:rFonts w:ascii="Garamond" w:hAnsi="Garamond" w:cs="Arial"/>
          <w:b/>
          <w:bCs/>
          <w:color w:val="FF00FF"/>
          <w:szCs w:val="24"/>
        </w:rPr>
      </w:pPr>
      <w:bookmarkStart w:id="22" w:name="Jan_29"/>
      <w:bookmarkEnd w:id="22"/>
      <w:r w:rsidRPr="00DF5694">
        <w:rPr>
          <w:rFonts w:ascii="Garamond" w:hAnsi="Garamond" w:cs="Arial"/>
          <w:b/>
          <w:szCs w:val="24"/>
        </w:rPr>
        <w:t>T-</w:t>
      </w:r>
      <w:r w:rsidR="00817ACA" w:rsidRPr="00DF5694">
        <w:rPr>
          <w:rFonts w:ascii="Garamond" w:hAnsi="Garamond" w:cs="Arial"/>
          <w:b/>
          <w:szCs w:val="24"/>
        </w:rPr>
        <w:t xml:space="preserve">Jan. </w:t>
      </w:r>
      <w:r w:rsidR="00F327B1" w:rsidRPr="00DF5694">
        <w:rPr>
          <w:rFonts w:ascii="Garamond" w:hAnsi="Garamond" w:cs="Arial"/>
          <w:b/>
          <w:szCs w:val="24"/>
        </w:rPr>
        <w:t>28</w:t>
      </w:r>
      <w:r w:rsidR="00372124" w:rsidRPr="00DF5694">
        <w:rPr>
          <w:rFonts w:ascii="Garamond" w:hAnsi="Garamond" w:cs="Arial"/>
          <w:b/>
          <w:szCs w:val="24"/>
        </w:rPr>
        <w:t xml:space="preserve">-Week </w:t>
      </w:r>
      <w:r w:rsidR="00372124" w:rsidRPr="00553889">
        <w:rPr>
          <w:rFonts w:ascii="Garamond" w:hAnsi="Garamond" w:cs="Arial"/>
          <w:b/>
          <w:szCs w:val="24"/>
        </w:rPr>
        <w:t>3</w:t>
      </w:r>
      <w:r w:rsidR="0034481D" w:rsidRPr="00553889">
        <w:rPr>
          <w:rFonts w:ascii="Garamond" w:hAnsi="Garamond" w:cs="Arial"/>
          <w:szCs w:val="24"/>
        </w:rPr>
        <w:t xml:space="preserve">  </w:t>
      </w:r>
      <w:r w:rsidR="0034481D" w:rsidRPr="00011FD6">
        <w:rPr>
          <w:rFonts w:ascii="Garamond" w:hAnsi="Garamond" w:cs="Arial"/>
          <w:color w:val="FF00FF"/>
          <w:szCs w:val="24"/>
        </w:rPr>
        <w:t xml:space="preserve">  </w:t>
      </w:r>
    </w:p>
    <w:p w14:paraId="2C74201F" w14:textId="3D411B9F" w:rsidR="003C1143" w:rsidRPr="00DF5694" w:rsidRDefault="002C7B77" w:rsidP="00A156B5">
      <w:pPr>
        <w:pStyle w:val="Default"/>
        <w:spacing w:line="240" w:lineRule="auto"/>
        <w:rPr>
          <w:rFonts w:ascii="Garamond" w:hAnsi="Garamond" w:cs="Arial"/>
          <w:szCs w:val="24"/>
        </w:rPr>
      </w:pPr>
      <w:r w:rsidRPr="00DF5694">
        <w:rPr>
          <w:rFonts w:ascii="Garamond" w:hAnsi="Garamond" w:cs="Arial"/>
          <w:szCs w:val="24"/>
        </w:rPr>
        <w:tab/>
      </w:r>
      <w:r w:rsidR="00A52943" w:rsidRPr="00DF5694">
        <w:rPr>
          <w:rFonts w:ascii="Garamond" w:hAnsi="Garamond" w:cs="Arial"/>
          <w:szCs w:val="24"/>
        </w:rPr>
        <w:tab/>
      </w:r>
    </w:p>
    <w:p w14:paraId="42C1F88E" w14:textId="4C337CBE" w:rsidR="0051670A" w:rsidRPr="00671394" w:rsidRDefault="0051670A" w:rsidP="0051670A">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Pr>
          <w:rFonts w:ascii="Garamond" w:hAnsi="Garamond" w:cs="Arial"/>
          <w:b/>
          <w:szCs w:val="24"/>
        </w:rPr>
        <w:t>Integrative Medicine</w:t>
      </w:r>
    </w:p>
    <w:p w14:paraId="5D3F9965" w14:textId="77777777" w:rsidR="00C25130" w:rsidRDefault="000E605A" w:rsidP="00C25130">
      <w:pPr>
        <w:pStyle w:val="Default"/>
        <w:spacing w:line="240" w:lineRule="auto"/>
        <w:jc w:val="center"/>
        <w:rPr>
          <w:rStyle w:val="Hyperlink"/>
        </w:rPr>
      </w:pPr>
      <w:hyperlink w:anchor="Class_schedule" w:history="1">
        <w:r w:rsidR="00C25130">
          <w:rPr>
            <w:rStyle w:val="Hyperlink"/>
          </w:rPr>
          <w:t>Class_schedule</w:t>
        </w:r>
      </w:hyperlink>
    </w:p>
    <w:p w14:paraId="5570D803" w14:textId="77777777" w:rsidR="000F7DE9" w:rsidRDefault="000F7DE9" w:rsidP="00A156B5">
      <w:pPr>
        <w:pStyle w:val="Default"/>
        <w:spacing w:line="240" w:lineRule="auto"/>
        <w:rPr>
          <w:rFonts w:ascii="Garamond" w:hAnsi="Garamond" w:cs="Arial"/>
          <w:szCs w:val="24"/>
        </w:rPr>
      </w:pPr>
    </w:p>
    <w:p w14:paraId="67A59E0A" w14:textId="77777777" w:rsidR="00BD4C9E" w:rsidRDefault="008E74E4" w:rsidP="00A156B5">
      <w:pPr>
        <w:pStyle w:val="Default"/>
        <w:spacing w:line="240" w:lineRule="auto"/>
        <w:rPr>
          <w:rFonts w:ascii="Garamond" w:hAnsi="Garamond" w:cs="Arial"/>
          <w:szCs w:val="24"/>
        </w:rPr>
      </w:pPr>
      <w:r w:rsidRPr="008E74E4">
        <w:rPr>
          <w:rFonts w:ascii="Garamond" w:hAnsi="Garamond" w:cs="Arial"/>
          <w:szCs w:val="24"/>
          <w:u w:val="single"/>
        </w:rPr>
        <w:t>Assignment</w:t>
      </w:r>
      <w:r>
        <w:rPr>
          <w:rFonts w:ascii="Garamond" w:hAnsi="Garamond" w:cs="Arial"/>
          <w:szCs w:val="24"/>
        </w:rPr>
        <w:t xml:space="preserve">: </w:t>
      </w:r>
    </w:p>
    <w:p w14:paraId="1CD22D3F" w14:textId="77777777" w:rsidR="00BD4C9E" w:rsidRDefault="00BD4C9E" w:rsidP="00A156B5">
      <w:pPr>
        <w:pStyle w:val="Default"/>
        <w:spacing w:line="240" w:lineRule="auto"/>
        <w:rPr>
          <w:rFonts w:ascii="Garamond" w:hAnsi="Garamond" w:cs="Arial"/>
          <w:color w:val="FF00FF"/>
          <w:szCs w:val="24"/>
        </w:rPr>
      </w:pPr>
    </w:p>
    <w:p w14:paraId="11AAEDA7" w14:textId="6067929D" w:rsidR="00BD4C9E" w:rsidRPr="002D72BE" w:rsidRDefault="00BD4C9E" w:rsidP="00F32ABA">
      <w:pPr>
        <w:pStyle w:val="Default"/>
        <w:spacing w:line="240" w:lineRule="auto"/>
        <w:ind w:left="720" w:hanging="720"/>
        <w:rPr>
          <w:rFonts w:ascii="Garamond" w:hAnsi="Garamond"/>
          <w:bCs/>
          <w:color w:val="FF00FF"/>
        </w:rPr>
      </w:pPr>
      <w:r>
        <w:rPr>
          <w:rStyle w:val="Hyperlink"/>
          <w:rFonts w:ascii="Garamond" w:hAnsi="Garamond" w:cs="Arial"/>
          <w:color w:val="7030A0"/>
          <w:szCs w:val="24"/>
          <w:u w:val="none"/>
        </w:rPr>
        <w:tab/>
      </w:r>
      <w:r>
        <w:rPr>
          <w:rStyle w:val="Hyperlink"/>
          <w:rFonts w:ascii="Garamond" w:hAnsi="Garamond" w:cs="Arial"/>
          <w:color w:val="000000"/>
          <w:szCs w:val="24"/>
          <w:u w:val="none"/>
        </w:rPr>
        <w:t xml:space="preserve">i) </w:t>
      </w:r>
      <w:r w:rsidRPr="00BD4C9E">
        <w:rPr>
          <w:rFonts w:ascii="Garamond" w:hAnsi="Garamond"/>
          <w:bCs/>
        </w:rPr>
        <w:t>University of Arizona: Center for Integrative Medicine</w:t>
      </w:r>
      <w:r>
        <w:rPr>
          <w:rFonts w:ascii="Garamond" w:hAnsi="Garamond"/>
          <w:bCs/>
        </w:rPr>
        <w:t xml:space="preserve"> web site</w:t>
      </w:r>
      <w:r w:rsidR="00F32ABA">
        <w:rPr>
          <w:rFonts w:ascii="Garamond" w:hAnsi="Garamond"/>
          <w:bCs/>
        </w:rPr>
        <w:t xml:space="preserve">. Read the text on the main </w:t>
      </w:r>
      <w:r w:rsidR="00832F08">
        <w:rPr>
          <w:rFonts w:ascii="Garamond" w:hAnsi="Garamond"/>
          <w:bCs/>
        </w:rPr>
        <w:t>“</w:t>
      </w:r>
      <w:r w:rsidR="00F32ABA">
        <w:rPr>
          <w:rFonts w:ascii="Garamond" w:hAnsi="Garamond"/>
          <w:bCs/>
        </w:rPr>
        <w:t>About Us</w:t>
      </w:r>
      <w:r w:rsidR="00832F08">
        <w:rPr>
          <w:rFonts w:ascii="Garamond" w:hAnsi="Garamond"/>
          <w:bCs/>
        </w:rPr>
        <w:t>”</w:t>
      </w:r>
      <w:r w:rsidR="00F32ABA">
        <w:rPr>
          <w:rFonts w:ascii="Garamond" w:hAnsi="Garamond"/>
          <w:bCs/>
        </w:rPr>
        <w:t xml:space="preserve"> page</w:t>
      </w:r>
      <w:r w:rsidR="002D72BE">
        <w:rPr>
          <w:rFonts w:ascii="Garamond" w:hAnsi="Garamond"/>
          <w:bCs/>
        </w:rPr>
        <w:t xml:space="preserve"> </w:t>
      </w:r>
      <w:r w:rsidR="00F32ABA">
        <w:rPr>
          <w:rFonts w:ascii="Garamond" w:hAnsi="Garamond"/>
          <w:bCs/>
        </w:rPr>
        <w:t xml:space="preserve">and watch the embedded video of Dr. Weil. </w:t>
      </w:r>
    </w:p>
    <w:p w14:paraId="656BDDA2" w14:textId="039338AF" w:rsidR="00BD4C9E" w:rsidRPr="00C50DAD" w:rsidRDefault="00914CD1" w:rsidP="00914CD1">
      <w:pPr>
        <w:pStyle w:val="Default"/>
        <w:spacing w:line="240" w:lineRule="auto"/>
      </w:pPr>
      <w:r>
        <w:rPr>
          <w:rFonts w:ascii="Garamond" w:hAnsi="Garamond"/>
        </w:rPr>
        <w:tab/>
      </w:r>
      <w:hyperlink r:id="rId26" w:history="1">
        <w:r w:rsidR="00BD4C9E" w:rsidRPr="00C50DAD">
          <w:rPr>
            <w:rStyle w:val="Hyperlink"/>
          </w:rPr>
          <w:t>https://integrativemedicine.arizona.edu/about/index.html</w:t>
        </w:r>
      </w:hyperlink>
    </w:p>
    <w:p w14:paraId="76227201" w14:textId="77777777" w:rsidR="00BD4C9E" w:rsidRPr="00C50DAD" w:rsidRDefault="00BD4C9E" w:rsidP="00BD4C9E">
      <w:pPr>
        <w:rPr>
          <w:color w:val="000000"/>
        </w:rPr>
      </w:pPr>
    </w:p>
    <w:p w14:paraId="227C8E9F" w14:textId="53C1682D" w:rsidR="00BD4C9E" w:rsidRDefault="00570E9C" w:rsidP="00FB76A1">
      <w:pPr>
        <w:ind w:left="720"/>
        <w:rPr>
          <w:rFonts w:ascii="Garamond" w:hAnsi="Garamond"/>
          <w:color w:val="000000"/>
        </w:rPr>
      </w:pPr>
      <w:r>
        <w:rPr>
          <w:rFonts w:ascii="Garamond" w:hAnsi="Garamond"/>
          <w:bCs/>
          <w:color w:val="000000"/>
        </w:rPr>
        <w:lastRenderedPageBreak/>
        <w:t>ii</w:t>
      </w:r>
      <w:r w:rsidR="008213F1">
        <w:rPr>
          <w:rFonts w:ascii="Garamond" w:hAnsi="Garamond"/>
          <w:bCs/>
          <w:color w:val="000000"/>
        </w:rPr>
        <w:t>)</w:t>
      </w:r>
      <w:r>
        <w:rPr>
          <w:rFonts w:ascii="Garamond" w:hAnsi="Garamond"/>
          <w:bCs/>
          <w:color w:val="000000"/>
        </w:rPr>
        <w:t xml:space="preserve"> </w:t>
      </w:r>
      <w:r w:rsidR="00BD4C9E" w:rsidRPr="00FB76A1">
        <w:rPr>
          <w:rFonts w:ascii="Garamond" w:hAnsi="Garamond"/>
          <w:bCs/>
          <w:color w:val="000000"/>
        </w:rPr>
        <w:t>People</w:t>
      </w:r>
      <w:r w:rsidR="005F4E81">
        <w:rPr>
          <w:rFonts w:ascii="Garamond" w:hAnsi="Garamond"/>
          <w:bCs/>
          <w:color w:val="000000"/>
        </w:rPr>
        <w:t>’</w:t>
      </w:r>
      <w:r w:rsidR="00BD4C9E" w:rsidRPr="00FB76A1">
        <w:rPr>
          <w:rFonts w:ascii="Garamond" w:hAnsi="Garamond"/>
          <w:bCs/>
          <w:color w:val="000000"/>
        </w:rPr>
        <w:t>s Pharmacy: Tieraona Low Dog, M.D.:</w:t>
      </w:r>
      <w:r w:rsidR="00BD4C9E" w:rsidRPr="00FB76A1">
        <w:rPr>
          <w:rFonts w:ascii="Helvetica" w:hAnsi="Helvetica"/>
          <w:color w:val="000000"/>
          <w:sz w:val="27"/>
          <w:szCs w:val="27"/>
        </w:rPr>
        <w:t xml:space="preserve"> </w:t>
      </w:r>
      <w:r w:rsidR="00BD4C9E" w:rsidRPr="00FB76A1">
        <w:rPr>
          <w:rFonts w:ascii="Garamond" w:hAnsi="Garamond"/>
          <w:bCs/>
          <w:color w:val="000000"/>
        </w:rPr>
        <w:t>How Can You Improve Your Immune Response?</w:t>
      </w:r>
      <w:r w:rsidR="00BD4C9E" w:rsidRPr="00FB76A1">
        <w:rPr>
          <w:rFonts w:ascii="Helvetica" w:hAnsi="Helvetica"/>
          <w:color w:val="000000"/>
          <w:sz w:val="27"/>
          <w:szCs w:val="27"/>
        </w:rPr>
        <w:t xml:space="preserve"> </w:t>
      </w:r>
      <w:r w:rsidR="00BD4C9E" w:rsidRPr="00FB76A1">
        <w:rPr>
          <w:rFonts w:ascii="Garamond" w:hAnsi="Garamond"/>
          <w:bCs/>
          <w:color w:val="000000"/>
        </w:rPr>
        <w:t xml:space="preserve">November 5, 2016 </w:t>
      </w:r>
      <w:r w:rsidR="00BD4C9E" w:rsidRPr="00FB76A1">
        <w:rPr>
          <w:rFonts w:ascii="Garamond" w:hAnsi="Garamond"/>
          <w:color w:val="000000"/>
        </w:rPr>
        <w:t>(58 minutes)</w:t>
      </w:r>
      <w:r w:rsidR="00F903E4">
        <w:rPr>
          <w:rFonts w:ascii="Garamond" w:hAnsi="Garamond"/>
          <w:color w:val="000000"/>
        </w:rPr>
        <w:t xml:space="preserve"> </w:t>
      </w:r>
    </w:p>
    <w:p w14:paraId="1F781FCA" w14:textId="77777777" w:rsidR="00BD4C9E" w:rsidRPr="00C50DAD" w:rsidRDefault="000E605A" w:rsidP="00FB76A1">
      <w:pPr>
        <w:ind w:left="720"/>
        <w:rPr>
          <w:color w:val="000000"/>
        </w:rPr>
      </w:pPr>
      <w:hyperlink r:id="rId27" w:history="1">
        <w:r w:rsidR="00BD4C9E" w:rsidRPr="00C50DAD">
          <w:rPr>
            <w:rStyle w:val="Hyperlink"/>
          </w:rPr>
          <w:t>https://overcast.fm/+FQQs8jrw</w:t>
        </w:r>
      </w:hyperlink>
    </w:p>
    <w:p w14:paraId="62ABCAB6" w14:textId="738C88C6" w:rsidR="000F4F17" w:rsidRDefault="000F4F17" w:rsidP="00A156B5">
      <w:pPr>
        <w:pStyle w:val="Default"/>
        <w:spacing w:line="240" w:lineRule="auto"/>
        <w:rPr>
          <w:rFonts w:ascii="Garamond" w:hAnsi="Garamond" w:cs="Arial"/>
          <w:b/>
          <w:color w:val="FF00FF"/>
          <w:szCs w:val="24"/>
        </w:rPr>
      </w:pPr>
    </w:p>
    <w:p w14:paraId="13D74C70" w14:textId="03059F8E" w:rsidR="000F4F17" w:rsidRPr="000F4F17" w:rsidRDefault="000F4F17" w:rsidP="00574C7E">
      <w:pPr>
        <w:ind w:left="810" w:hanging="810"/>
        <w:rPr>
          <w:rFonts w:ascii="Garamond" w:hAnsi="Garamond"/>
          <w:color w:val="0000FF"/>
        </w:rPr>
      </w:pPr>
      <w:r w:rsidRPr="005F728E">
        <w:rPr>
          <w:rFonts w:ascii="Garamond" w:hAnsi="Garamond"/>
          <w:color w:val="000000"/>
          <w:u w:val="single"/>
        </w:rPr>
        <w:t>Guest</w:t>
      </w:r>
      <w:r w:rsidR="005F728E">
        <w:rPr>
          <w:rFonts w:ascii="Garamond" w:hAnsi="Garamond"/>
          <w:color w:val="000000"/>
          <w:u w:val="single"/>
        </w:rPr>
        <w:t xml:space="preserve"> </w:t>
      </w:r>
      <w:r w:rsidRPr="005F728E">
        <w:rPr>
          <w:rFonts w:ascii="Garamond" w:hAnsi="Garamond"/>
          <w:color w:val="000000"/>
          <w:u w:val="single"/>
        </w:rPr>
        <w:t>speaker</w:t>
      </w:r>
      <w:r w:rsidRPr="000F4F17">
        <w:rPr>
          <w:rFonts w:ascii="Garamond" w:hAnsi="Garamond"/>
          <w:color w:val="000000"/>
        </w:rPr>
        <w:t>: Jane Torgerson</w:t>
      </w:r>
      <w:r w:rsidR="0023506B">
        <w:rPr>
          <w:rFonts w:ascii="Garamond" w:hAnsi="Garamond"/>
          <w:color w:val="000000"/>
        </w:rPr>
        <w:t>, M.D.</w:t>
      </w:r>
      <w:r w:rsidRPr="00C50DAD">
        <w:rPr>
          <w:color w:val="000000"/>
        </w:rPr>
        <w:t xml:space="preserve"> (</w:t>
      </w:r>
      <w:hyperlink r:id="rId28" w:history="1">
        <w:r w:rsidRPr="00C50DAD">
          <w:rPr>
            <w:rStyle w:val="Hyperlink"/>
          </w:rPr>
          <w:t>https://healthcenter.tcu.edu/our-staff/medical-providers/)</w:t>
        </w:r>
      </w:hyperlink>
      <w:r w:rsidRPr="00C50DAD">
        <w:rPr>
          <w:color w:val="000000"/>
        </w:rPr>
        <w:t xml:space="preserve"> </w:t>
      </w:r>
      <w:r w:rsidRPr="000F4F17">
        <w:rPr>
          <w:rFonts w:ascii="Garamond" w:hAnsi="Garamond"/>
          <w:color w:val="000000"/>
        </w:rPr>
        <w:t>is the Medical Director of the Brown-Lupton Health Center. She completed a two-year program at the University of Arizona in integrative medicine started by Dr. Andrew Weil</w:t>
      </w:r>
      <w:r w:rsidR="00A7713B">
        <w:rPr>
          <w:rFonts w:ascii="Garamond" w:hAnsi="Garamond"/>
          <w:color w:val="000000"/>
        </w:rPr>
        <w:t xml:space="preserve"> and </w:t>
      </w:r>
      <w:r w:rsidR="0023506B">
        <w:rPr>
          <w:rFonts w:ascii="Garamond" w:hAnsi="Garamond"/>
          <w:color w:val="000000"/>
        </w:rPr>
        <w:t xml:space="preserve">has </w:t>
      </w:r>
      <w:r w:rsidR="00A7713B">
        <w:rPr>
          <w:rFonts w:ascii="Garamond" w:hAnsi="Garamond"/>
          <w:color w:val="000000"/>
        </w:rPr>
        <w:t>passed the board certification exam in integrative medicine.</w:t>
      </w:r>
      <w:r w:rsidR="00B73D6D">
        <w:rPr>
          <w:rFonts w:ascii="Garamond" w:hAnsi="Garamond"/>
          <w:color w:val="000000"/>
        </w:rPr>
        <w:t xml:space="preserve"> </w:t>
      </w:r>
    </w:p>
    <w:p w14:paraId="459C305D" w14:textId="77777777" w:rsidR="000F4F17" w:rsidRPr="000F4F17" w:rsidRDefault="000F4F17" w:rsidP="000F4F17">
      <w:pPr>
        <w:rPr>
          <w:rFonts w:ascii="Garamond" w:hAnsi="Garamond"/>
          <w:color w:val="000000"/>
        </w:rPr>
      </w:pPr>
    </w:p>
    <w:p w14:paraId="1440B5F5" w14:textId="5E22F77D" w:rsidR="0002523D" w:rsidRPr="0002523D" w:rsidRDefault="003036F7" w:rsidP="00574C7E">
      <w:pPr>
        <w:ind w:left="810" w:hanging="810"/>
        <w:rPr>
          <w:rFonts w:ascii="Garamond" w:hAnsi="Garamond"/>
          <w:color w:val="FF00FF"/>
        </w:rPr>
      </w:pPr>
      <w:r>
        <w:rPr>
          <w:rFonts w:ascii="Garamond" w:hAnsi="Garamond"/>
          <w:color w:val="000000"/>
          <w:u w:val="single"/>
        </w:rPr>
        <w:t>Note:</w:t>
      </w:r>
      <w:r>
        <w:rPr>
          <w:rFonts w:ascii="Garamond" w:hAnsi="Garamond"/>
          <w:color w:val="000000"/>
        </w:rPr>
        <w:t xml:space="preserve"> </w:t>
      </w:r>
      <w:r w:rsidR="0017202D">
        <w:rPr>
          <w:rFonts w:ascii="Garamond" w:hAnsi="Garamond"/>
          <w:color w:val="000000"/>
        </w:rPr>
        <w:tab/>
      </w:r>
      <w:r w:rsidR="006549A1">
        <w:rPr>
          <w:rFonts w:ascii="Garamond" w:hAnsi="Garamond"/>
          <w:color w:val="000000"/>
        </w:rPr>
        <w:t xml:space="preserve">Dr. Weil </w:t>
      </w:r>
      <w:r w:rsidR="007C2260">
        <w:rPr>
          <w:rFonts w:ascii="Garamond" w:hAnsi="Garamond"/>
          <w:color w:val="000000"/>
        </w:rPr>
        <w:t xml:space="preserve">is </w:t>
      </w:r>
      <w:r w:rsidR="000F4F17" w:rsidRPr="000F4F17">
        <w:rPr>
          <w:rFonts w:ascii="Garamond" w:hAnsi="Garamond"/>
          <w:color w:val="000000"/>
        </w:rPr>
        <w:t>a prolific author and has an excellent w</w:t>
      </w:r>
      <w:r w:rsidR="000F4F17" w:rsidRPr="00294842">
        <w:rPr>
          <w:rFonts w:ascii="Garamond" w:hAnsi="Garamond"/>
          <w:color w:val="000000"/>
        </w:rPr>
        <w:t>eb site</w:t>
      </w:r>
      <w:r w:rsidR="00294842" w:rsidRPr="00294842">
        <w:rPr>
          <w:rFonts w:ascii="Garamond" w:hAnsi="Garamond"/>
          <w:color w:val="000000"/>
        </w:rPr>
        <w:t xml:space="preserve">, which can be found at: </w:t>
      </w:r>
      <w:hyperlink r:id="rId29" w:history="1">
        <w:r w:rsidR="00D61809" w:rsidRPr="00D61809">
          <w:rPr>
            <w:rStyle w:val="Hyperlink"/>
          </w:rPr>
          <w:t>http://www.drweil.com</w:t>
        </w:r>
      </w:hyperlink>
      <w:r w:rsidR="00D61809">
        <w:rPr>
          <w:rFonts w:ascii="Garamond" w:hAnsi="Garamond"/>
          <w:color w:val="000000"/>
        </w:rPr>
        <w:t xml:space="preserve">. </w:t>
      </w:r>
      <w:r w:rsidR="000F4F17" w:rsidRPr="000F4F17">
        <w:rPr>
          <w:rFonts w:ascii="Garamond" w:hAnsi="Garamond"/>
          <w:color w:val="000000"/>
        </w:rPr>
        <w:t xml:space="preserve">Trained as a </w:t>
      </w:r>
      <w:r w:rsidR="00A445DE">
        <w:rPr>
          <w:rFonts w:ascii="Garamond" w:hAnsi="Garamond"/>
          <w:color w:val="000000"/>
        </w:rPr>
        <w:t>medical doctor</w:t>
      </w:r>
      <w:r w:rsidR="000F4F17" w:rsidRPr="000F4F17">
        <w:rPr>
          <w:rFonts w:ascii="Garamond" w:hAnsi="Garamond"/>
          <w:color w:val="000000"/>
        </w:rPr>
        <w:t xml:space="preserve"> at Harvard University, Dr. Weil has </w:t>
      </w:r>
      <w:r w:rsidR="00B635CB">
        <w:rPr>
          <w:rFonts w:ascii="Garamond" w:hAnsi="Garamond"/>
          <w:color w:val="000000"/>
        </w:rPr>
        <w:t xml:space="preserve">sought to harmonize </w:t>
      </w:r>
      <w:r w:rsidR="000F4F17" w:rsidRPr="000F4F17">
        <w:rPr>
          <w:rFonts w:ascii="Garamond" w:hAnsi="Garamond"/>
          <w:color w:val="000000"/>
        </w:rPr>
        <w:t xml:space="preserve">Western, allopathic medicine and other healing modalities, including those found in China, India, and elsewhere. </w:t>
      </w:r>
    </w:p>
    <w:p w14:paraId="0E5ED26C" w14:textId="77777777" w:rsidR="00896474" w:rsidRDefault="00896474" w:rsidP="00574C7E">
      <w:pPr>
        <w:ind w:left="810" w:hanging="810"/>
        <w:rPr>
          <w:rFonts w:ascii="Garamond" w:hAnsi="Garamond"/>
          <w:color w:val="000000"/>
        </w:rPr>
      </w:pPr>
    </w:p>
    <w:p w14:paraId="29ACAB2D" w14:textId="68FD2EC3" w:rsidR="000F4F17" w:rsidRPr="000F4F17" w:rsidRDefault="000F4F17" w:rsidP="00C57294">
      <w:pPr>
        <w:ind w:left="810"/>
        <w:rPr>
          <w:rFonts w:ascii="Garamond" w:eastAsia="MS Mincho" w:hAnsi="Garamond" w:cs="MS Mincho"/>
          <w:i/>
          <w:color w:val="000000"/>
        </w:rPr>
      </w:pPr>
      <w:r w:rsidRPr="000F4F17">
        <w:rPr>
          <w:rFonts w:ascii="Garamond" w:hAnsi="Garamond"/>
          <w:color w:val="000000"/>
        </w:rPr>
        <w:t>Before class, please read the short bit on the University of Arizona</w:t>
      </w:r>
      <w:r w:rsidR="005F4E81">
        <w:rPr>
          <w:rFonts w:ascii="Garamond" w:hAnsi="Garamond"/>
          <w:color w:val="000000"/>
        </w:rPr>
        <w:t>’</w:t>
      </w:r>
      <w:r w:rsidRPr="000F4F17">
        <w:rPr>
          <w:rFonts w:ascii="Garamond" w:hAnsi="Garamond"/>
          <w:color w:val="000000"/>
        </w:rPr>
        <w:t xml:space="preserve">s Center for Integrative Medicine listed </w:t>
      </w:r>
      <w:r w:rsidR="001417D2">
        <w:rPr>
          <w:rFonts w:ascii="Garamond" w:hAnsi="Garamond"/>
          <w:color w:val="000000"/>
        </w:rPr>
        <w:t xml:space="preserve">under </w:t>
      </w:r>
      <w:r w:rsidR="001417D2">
        <w:rPr>
          <w:rFonts w:ascii="Garamond" w:hAnsi="Garamond"/>
          <w:color w:val="000000"/>
          <w:u w:val="single"/>
        </w:rPr>
        <w:t>Assignment</w:t>
      </w:r>
      <w:r w:rsidRPr="000F4F17">
        <w:rPr>
          <w:rFonts w:ascii="Garamond" w:hAnsi="Garamond"/>
          <w:color w:val="000000"/>
        </w:rPr>
        <w:t xml:space="preserve"> and watch the </w:t>
      </w:r>
      <w:r w:rsidR="00501201">
        <w:rPr>
          <w:rFonts w:ascii="Garamond" w:hAnsi="Garamond"/>
          <w:color w:val="000000"/>
        </w:rPr>
        <w:t>two-minute</w:t>
      </w:r>
      <w:r w:rsidRPr="000F4F17">
        <w:rPr>
          <w:rFonts w:ascii="Garamond" w:hAnsi="Garamond"/>
          <w:color w:val="000000"/>
        </w:rPr>
        <w:t xml:space="preserve"> YouTube clip</w:t>
      </w:r>
      <w:r w:rsidR="00501201">
        <w:rPr>
          <w:rFonts w:ascii="Garamond" w:hAnsi="Garamond"/>
          <w:color w:val="000000"/>
        </w:rPr>
        <w:t xml:space="preserve"> </w:t>
      </w:r>
      <w:r w:rsidRPr="000F4F17">
        <w:rPr>
          <w:rFonts w:ascii="Garamond" w:hAnsi="Garamond"/>
          <w:color w:val="000000"/>
        </w:rPr>
        <w:t>of Dr. Weil</w:t>
      </w:r>
      <w:r w:rsidR="00501201">
        <w:rPr>
          <w:rFonts w:ascii="Garamond" w:hAnsi="Garamond"/>
          <w:color w:val="000000"/>
        </w:rPr>
        <w:t xml:space="preserve"> discussing the spread of integrative medicine</w:t>
      </w:r>
      <w:r w:rsidRPr="000F4F17">
        <w:rPr>
          <w:rFonts w:ascii="Garamond" w:hAnsi="Garamond"/>
          <w:color w:val="000000"/>
        </w:rPr>
        <w:t xml:space="preserve">. Please also listen to the podcast </w:t>
      </w:r>
      <w:r w:rsidR="008A4E57">
        <w:rPr>
          <w:rFonts w:ascii="Garamond" w:hAnsi="Garamond"/>
          <w:color w:val="000000"/>
        </w:rPr>
        <w:t xml:space="preserve">listed under </w:t>
      </w:r>
      <w:r w:rsidR="008A4E57" w:rsidRPr="008A4E57">
        <w:rPr>
          <w:rFonts w:ascii="Garamond" w:hAnsi="Garamond"/>
          <w:color w:val="000000"/>
          <w:u w:val="single"/>
        </w:rPr>
        <w:t>Assignment</w:t>
      </w:r>
      <w:r w:rsidR="008A4E57">
        <w:rPr>
          <w:rFonts w:ascii="Garamond" w:hAnsi="Garamond"/>
          <w:color w:val="000000"/>
        </w:rPr>
        <w:t xml:space="preserve"> </w:t>
      </w:r>
      <w:r w:rsidRPr="008A4E57">
        <w:rPr>
          <w:rFonts w:ascii="Garamond" w:hAnsi="Garamond"/>
          <w:color w:val="000000"/>
        </w:rPr>
        <w:t>from</w:t>
      </w:r>
      <w:r w:rsidRPr="000F4F17">
        <w:rPr>
          <w:rFonts w:ascii="Garamond" w:hAnsi="Garamond"/>
          <w:color w:val="000000"/>
        </w:rPr>
        <w:t xml:space="preserve"> the People</w:t>
      </w:r>
      <w:r w:rsidR="005F4E81">
        <w:rPr>
          <w:rFonts w:ascii="Garamond" w:hAnsi="Garamond"/>
          <w:color w:val="000000"/>
        </w:rPr>
        <w:t>’</w:t>
      </w:r>
      <w:r w:rsidRPr="000F4F17">
        <w:rPr>
          <w:rFonts w:ascii="Garamond" w:hAnsi="Garamond"/>
          <w:color w:val="000000"/>
        </w:rPr>
        <w:t>s Pharmacy on NPR</w:t>
      </w:r>
      <w:r w:rsidR="00B40D04">
        <w:rPr>
          <w:rFonts w:ascii="Garamond" w:hAnsi="Garamond"/>
          <w:color w:val="000000"/>
        </w:rPr>
        <w:t xml:space="preserve">, which </w:t>
      </w:r>
      <w:r w:rsidRPr="000F4F17">
        <w:rPr>
          <w:rFonts w:ascii="Garamond" w:hAnsi="Garamond"/>
          <w:color w:val="000000"/>
        </w:rPr>
        <w:t>is a recent interview by Joe and Terry Graydon (he</w:t>
      </w:r>
      <w:r w:rsidR="005F4E81">
        <w:rPr>
          <w:rFonts w:ascii="Garamond" w:hAnsi="Garamond"/>
          <w:color w:val="000000"/>
        </w:rPr>
        <w:t>’</w:t>
      </w:r>
      <w:r w:rsidRPr="000F4F17">
        <w:rPr>
          <w:rFonts w:ascii="Garamond" w:hAnsi="Garamond"/>
          <w:color w:val="000000"/>
        </w:rPr>
        <w:t>s a pharmacologist and she</w:t>
      </w:r>
      <w:r w:rsidR="005F4E81">
        <w:rPr>
          <w:rFonts w:ascii="Garamond" w:hAnsi="Garamond"/>
          <w:color w:val="000000"/>
        </w:rPr>
        <w:t>’</w:t>
      </w:r>
      <w:r w:rsidRPr="000F4F17">
        <w:rPr>
          <w:rFonts w:ascii="Garamond" w:hAnsi="Garamond"/>
          <w:color w:val="000000"/>
        </w:rPr>
        <w:t>s a medical anthropologist) of Dr. Tier</w:t>
      </w:r>
      <w:r w:rsidR="008E4022">
        <w:rPr>
          <w:rFonts w:ascii="Garamond" w:hAnsi="Garamond"/>
          <w:color w:val="000000"/>
        </w:rPr>
        <w:t>a</w:t>
      </w:r>
      <w:r w:rsidRPr="000F4F17">
        <w:rPr>
          <w:rFonts w:ascii="Garamond" w:hAnsi="Garamond"/>
          <w:color w:val="000000"/>
        </w:rPr>
        <w:t>ona Low Dog, who has worked with Dr. Weil.</w:t>
      </w:r>
      <w:r w:rsidR="00B73D6D">
        <w:rPr>
          <w:rFonts w:ascii="Garamond" w:hAnsi="Garamond"/>
          <w:color w:val="000000"/>
        </w:rPr>
        <w:t xml:space="preserve"> </w:t>
      </w:r>
    </w:p>
    <w:p w14:paraId="5C356D10" w14:textId="77777777" w:rsidR="008E74E4" w:rsidRDefault="008E74E4" w:rsidP="00A156B5">
      <w:pPr>
        <w:pStyle w:val="Default"/>
        <w:spacing w:line="240" w:lineRule="auto"/>
        <w:rPr>
          <w:rFonts w:ascii="Garamond" w:hAnsi="Garamond" w:cs="Arial"/>
          <w:szCs w:val="24"/>
        </w:rPr>
      </w:pPr>
    </w:p>
    <w:p w14:paraId="20FAE873" w14:textId="77777777" w:rsidR="008E74E4" w:rsidRDefault="000260AA" w:rsidP="00A156B5">
      <w:pPr>
        <w:pStyle w:val="Default"/>
        <w:spacing w:line="240" w:lineRule="auto"/>
        <w:rPr>
          <w:rFonts w:ascii="Garamond" w:hAnsi="Garamond" w:cs="Arial"/>
          <w:szCs w:val="24"/>
        </w:rPr>
      </w:pPr>
      <w:r w:rsidRPr="00BD6853">
        <w:rPr>
          <w:rFonts w:ascii="Garamond" w:hAnsi="Garamond" w:cs="Arial"/>
          <w:szCs w:val="24"/>
          <w:u w:val="single"/>
        </w:rPr>
        <w:t>Practice</w:t>
      </w:r>
      <w:r w:rsidRPr="008E74E4">
        <w:rPr>
          <w:rFonts w:ascii="Garamond" w:hAnsi="Garamond" w:cs="Arial"/>
          <w:szCs w:val="24"/>
        </w:rPr>
        <w:t xml:space="preserve">: </w:t>
      </w:r>
    </w:p>
    <w:p w14:paraId="1E9D30B1" w14:textId="06E22CAC" w:rsidR="00A579E2" w:rsidRDefault="00716C65" w:rsidP="00A579E2">
      <w:pPr>
        <w:pStyle w:val="Default"/>
        <w:ind w:left="720"/>
        <w:rPr>
          <w:rFonts w:ascii="Garamond" w:hAnsi="Garamond" w:cs="Arial"/>
          <w:color w:val="FF00FF"/>
        </w:rPr>
      </w:pPr>
      <w:r w:rsidRPr="008E74E4">
        <w:rPr>
          <w:rFonts w:ascii="Garamond" w:hAnsi="Garamond" w:cs="Arial"/>
          <w:szCs w:val="24"/>
        </w:rPr>
        <w:t>Calm lake exercise</w:t>
      </w:r>
      <w:r w:rsidR="00A93E88">
        <w:rPr>
          <w:rFonts w:ascii="Garamond" w:hAnsi="Garamond" w:cs="Arial"/>
          <w:szCs w:val="24"/>
        </w:rPr>
        <w:t xml:space="preserve"> </w:t>
      </w:r>
      <w:r w:rsidR="00A93E88" w:rsidRPr="00A93E88">
        <w:rPr>
          <w:rFonts w:ascii="Garamond" w:hAnsi="Garamond" w:cs="Arial"/>
        </w:rPr>
        <w:t>(from Lewis Richmond</w:t>
      </w:r>
      <w:r w:rsidR="005F4E81">
        <w:rPr>
          <w:rFonts w:ascii="Garamond" w:hAnsi="Garamond" w:cs="Arial"/>
        </w:rPr>
        <w:t>’</w:t>
      </w:r>
      <w:r w:rsidR="00A93E88" w:rsidRPr="00A93E88">
        <w:rPr>
          <w:rFonts w:ascii="Garamond" w:hAnsi="Garamond" w:cs="Arial"/>
        </w:rPr>
        <w:t xml:space="preserve">s </w:t>
      </w:r>
      <w:r w:rsidR="00A93E88" w:rsidRPr="00A93E88">
        <w:rPr>
          <w:rFonts w:ascii="Garamond" w:hAnsi="Garamond" w:cs="Arial"/>
          <w:i/>
        </w:rPr>
        <w:t>Aging as a Spiritual Practice</w:t>
      </w:r>
      <w:r w:rsidR="00A93E88" w:rsidRPr="00A93E88">
        <w:rPr>
          <w:rFonts w:ascii="Garamond" w:hAnsi="Garamond" w:cs="Arial"/>
        </w:rPr>
        <w:t>)</w:t>
      </w:r>
      <w:r w:rsidR="00A579E2">
        <w:rPr>
          <w:rFonts w:ascii="Garamond" w:hAnsi="Garamond" w:cs="Arial"/>
        </w:rPr>
        <w:t>.</w:t>
      </w:r>
      <w:r w:rsidR="00A579E2">
        <w:rPr>
          <w:rFonts w:ascii="Garamond" w:hAnsi="Garamond" w:cs="Arial"/>
          <w:color w:val="FF00FF"/>
        </w:rPr>
        <w:t xml:space="preserve"> </w:t>
      </w:r>
    </w:p>
    <w:p w14:paraId="41EEE478" w14:textId="767BB720" w:rsidR="00E62B2D" w:rsidRPr="009947B7" w:rsidRDefault="00874F83" w:rsidP="0048487A">
      <w:pPr>
        <w:pStyle w:val="Default"/>
        <w:spacing w:line="240" w:lineRule="auto"/>
        <w:outlineLvl w:val="0"/>
        <w:rPr>
          <w:rFonts w:ascii="Garamond" w:hAnsi="Garamond" w:cs="Arial"/>
          <w:szCs w:val="24"/>
        </w:rPr>
      </w:pPr>
      <w:r w:rsidRPr="009947B7">
        <w:rPr>
          <w:rFonts w:ascii="Garamond" w:hAnsi="Garamond" w:cs="Arial"/>
          <w:szCs w:val="24"/>
        </w:rPr>
        <w:tab/>
      </w:r>
      <w:r w:rsidRPr="009947B7">
        <w:rPr>
          <w:rFonts w:ascii="Garamond" w:hAnsi="Garamond" w:cs="Arial"/>
          <w:szCs w:val="24"/>
        </w:rPr>
        <w:tab/>
      </w:r>
      <w:r w:rsidRPr="009947B7">
        <w:rPr>
          <w:rFonts w:ascii="Garamond" w:hAnsi="Garamond" w:cs="Arial"/>
          <w:szCs w:val="24"/>
        </w:rPr>
        <w:tab/>
      </w:r>
    </w:p>
    <w:p w14:paraId="4C305EE9" w14:textId="1AE2A919" w:rsidR="0026243F" w:rsidRPr="00735527" w:rsidRDefault="003322A0" w:rsidP="00D33E72">
      <w:pPr>
        <w:pStyle w:val="Default"/>
        <w:spacing w:line="240" w:lineRule="auto"/>
        <w:rPr>
          <w:rFonts w:ascii="Garamond" w:hAnsi="Garamond" w:cs="Arial"/>
          <w:szCs w:val="24"/>
        </w:rPr>
      </w:pPr>
      <w:bookmarkStart w:id="23" w:name="Jan_31"/>
      <w:bookmarkEnd w:id="23"/>
      <w:r w:rsidRPr="00735527">
        <w:rPr>
          <w:rFonts w:ascii="Garamond" w:hAnsi="Garamond" w:cs="Arial"/>
          <w:b/>
          <w:szCs w:val="24"/>
        </w:rPr>
        <w:t>R-Jan. 30</w:t>
      </w:r>
      <w:r w:rsidR="00D33E72" w:rsidRPr="00735527">
        <w:rPr>
          <w:rFonts w:ascii="Garamond" w:hAnsi="Garamond" w:cs="Arial"/>
          <w:szCs w:val="24"/>
        </w:rPr>
        <w:t xml:space="preserve"> </w:t>
      </w:r>
    </w:p>
    <w:p w14:paraId="76B5FD5D" w14:textId="7618C78C" w:rsidR="0026243F" w:rsidRPr="00671394" w:rsidRDefault="0026243F" w:rsidP="0026243F">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9B73BF">
        <w:rPr>
          <w:rFonts w:ascii="Garamond" w:hAnsi="Garamond" w:cs="Arial"/>
          <w:b/>
          <w:szCs w:val="24"/>
        </w:rPr>
        <w:t xml:space="preserve">Getting Ready and </w:t>
      </w:r>
      <w:r w:rsidR="00172B3E">
        <w:rPr>
          <w:rFonts w:ascii="Garamond" w:hAnsi="Garamond" w:cs="Arial"/>
          <w:b/>
          <w:szCs w:val="24"/>
        </w:rPr>
        <w:t>Getting Started</w:t>
      </w:r>
    </w:p>
    <w:p w14:paraId="711CBF77" w14:textId="77777777" w:rsidR="003402D2" w:rsidRDefault="00587200" w:rsidP="003402D2">
      <w:pPr>
        <w:pStyle w:val="Default"/>
        <w:spacing w:line="240" w:lineRule="auto"/>
        <w:jc w:val="center"/>
        <w:rPr>
          <w:rStyle w:val="Hyperlink"/>
        </w:rPr>
      </w:pPr>
      <w:r w:rsidRPr="009947B7">
        <w:rPr>
          <w:rFonts w:ascii="Garamond" w:hAnsi="Garamond" w:cs="Arial"/>
          <w:szCs w:val="24"/>
        </w:rPr>
        <w:tab/>
      </w:r>
      <w:r w:rsidRPr="009947B7">
        <w:rPr>
          <w:rFonts w:ascii="Garamond" w:hAnsi="Garamond" w:cs="Arial"/>
          <w:szCs w:val="24"/>
        </w:rPr>
        <w:tab/>
      </w:r>
      <w:hyperlink w:anchor="Class_schedule" w:history="1">
        <w:r w:rsidR="003402D2">
          <w:rPr>
            <w:rStyle w:val="Hyperlink"/>
          </w:rPr>
          <w:t>Class_schedule</w:t>
        </w:r>
      </w:hyperlink>
    </w:p>
    <w:p w14:paraId="25C9CAC1" w14:textId="11D5A53A" w:rsidR="002E6341" w:rsidRDefault="002E6341" w:rsidP="00D33E72">
      <w:pPr>
        <w:pStyle w:val="Default"/>
        <w:spacing w:line="240" w:lineRule="auto"/>
        <w:rPr>
          <w:rFonts w:ascii="Garamond" w:hAnsi="Garamond" w:cs="Arial"/>
          <w:szCs w:val="24"/>
        </w:rPr>
      </w:pPr>
    </w:p>
    <w:p w14:paraId="47B47431" w14:textId="0FCE3DE2" w:rsidR="004627B3" w:rsidRPr="00E9412B" w:rsidRDefault="00F56308" w:rsidP="00D33E72">
      <w:pPr>
        <w:pStyle w:val="Default"/>
        <w:spacing w:line="240" w:lineRule="auto"/>
        <w:rPr>
          <w:rFonts w:ascii="Garamond" w:hAnsi="Garamond" w:cs="Arial"/>
          <w:b/>
          <w:szCs w:val="24"/>
        </w:rPr>
      </w:pPr>
      <w:r w:rsidRPr="00A25737">
        <w:rPr>
          <w:rFonts w:ascii="Garamond" w:hAnsi="Garamond" w:cs="Arial"/>
          <w:szCs w:val="24"/>
          <w:u w:val="single"/>
        </w:rPr>
        <w:t>Assignment</w:t>
      </w:r>
      <w:r w:rsidRPr="00E9412B">
        <w:rPr>
          <w:rFonts w:ascii="Garamond" w:hAnsi="Garamond" w:cs="Arial"/>
          <w:szCs w:val="24"/>
        </w:rPr>
        <w:t xml:space="preserve">: </w:t>
      </w:r>
      <w:r w:rsidR="00FB77A1">
        <w:rPr>
          <w:rFonts w:ascii="Garamond" w:hAnsi="Garamond" w:cs="Arial"/>
          <w:szCs w:val="24"/>
        </w:rPr>
        <w:t xml:space="preserve">Holly B. Rogers, </w:t>
      </w:r>
      <w:r w:rsidR="00070DAF">
        <w:rPr>
          <w:rFonts w:ascii="Garamond" w:hAnsi="Garamond" w:cs="Arial"/>
          <w:szCs w:val="24"/>
        </w:rPr>
        <w:t>M.D.</w:t>
      </w:r>
      <w:r w:rsidR="00FB77A1">
        <w:rPr>
          <w:rFonts w:ascii="Garamond" w:hAnsi="Garamond" w:cs="Arial"/>
          <w:szCs w:val="24"/>
        </w:rPr>
        <w:t xml:space="preserve">, </w:t>
      </w:r>
      <w:r w:rsidR="00DE6996" w:rsidRPr="00E9412B">
        <w:rPr>
          <w:rFonts w:ascii="Garamond" w:hAnsi="Garamond" w:cs="Arial"/>
          <w:i/>
          <w:szCs w:val="24"/>
        </w:rPr>
        <w:t>The Mindful Twenty-Something</w:t>
      </w:r>
      <w:r w:rsidR="00E9412B" w:rsidRPr="00E9412B">
        <w:rPr>
          <w:rFonts w:ascii="Garamond" w:hAnsi="Garamond" w:cs="Arial"/>
          <w:i/>
          <w:szCs w:val="24"/>
        </w:rPr>
        <w:t>-</w:t>
      </w:r>
      <w:r w:rsidR="005F69D0" w:rsidRPr="00E9412B">
        <w:rPr>
          <w:rFonts w:ascii="Garamond" w:hAnsi="Garamond" w:cs="Arial"/>
          <w:szCs w:val="24"/>
        </w:rPr>
        <w:t>Parts 1 and 2</w:t>
      </w:r>
      <w:r w:rsidR="00682B74">
        <w:rPr>
          <w:rFonts w:ascii="Garamond" w:hAnsi="Garamond" w:cs="Arial"/>
          <w:szCs w:val="24"/>
        </w:rPr>
        <w:t xml:space="preserve"> (</w:t>
      </w:r>
      <w:r w:rsidR="005F69D0" w:rsidRPr="00E9412B">
        <w:rPr>
          <w:rFonts w:ascii="Garamond" w:hAnsi="Garamond" w:cs="Arial"/>
          <w:szCs w:val="24"/>
        </w:rPr>
        <w:t>Chapters 1-7</w:t>
      </w:r>
      <w:r w:rsidR="00682B74">
        <w:rPr>
          <w:rFonts w:ascii="Garamond" w:hAnsi="Garamond" w:cs="Arial"/>
          <w:szCs w:val="24"/>
        </w:rPr>
        <w:t>)</w:t>
      </w:r>
    </w:p>
    <w:p w14:paraId="22D72F8B" w14:textId="77777777" w:rsidR="00A25737" w:rsidRDefault="00A25737" w:rsidP="00D33E72">
      <w:pPr>
        <w:pStyle w:val="Default"/>
        <w:spacing w:line="240" w:lineRule="auto"/>
        <w:rPr>
          <w:rFonts w:ascii="Garamond" w:hAnsi="Garamond" w:cs="Arial"/>
          <w:szCs w:val="24"/>
        </w:rPr>
      </w:pPr>
    </w:p>
    <w:p w14:paraId="21575911" w14:textId="77777777" w:rsidR="00A25737" w:rsidRDefault="00F56308" w:rsidP="00D33E72">
      <w:pPr>
        <w:pStyle w:val="Default"/>
        <w:spacing w:line="240" w:lineRule="auto"/>
        <w:rPr>
          <w:rFonts w:ascii="Garamond" w:hAnsi="Garamond" w:cs="Arial"/>
          <w:szCs w:val="24"/>
        </w:rPr>
      </w:pPr>
      <w:r w:rsidRPr="00A25737">
        <w:rPr>
          <w:rFonts w:ascii="Garamond" w:hAnsi="Garamond" w:cs="Arial"/>
          <w:szCs w:val="24"/>
          <w:u w:val="single"/>
        </w:rPr>
        <w:t>Practice</w:t>
      </w:r>
      <w:r w:rsidRPr="00E9412B">
        <w:rPr>
          <w:rFonts w:ascii="Garamond" w:hAnsi="Garamond" w:cs="Arial"/>
          <w:szCs w:val="24"/>
        </w:rPr>
        <w:t xml:space="preserve">: </w:t>
      </w:r>
    </w:p>
    <w:p w14:paraId="1B2B8A53" w14:textId="10463B77" w:rsidR="00AF17A2" w:rsidRPr="00E9412B" w:rsidRDefault="00A25737" w:rsidP="00D33E72">
      <w:pPr>
        <w:pStyle w:val="Default"/>
        <w:spacing w:line="240" w:lineRule="auto"/>
        <w:rPr>
          <w:rFonts w:ascii="Garamond" w:hAnsi="Garamond" w:cs="Arial"/>
          <w:szCs w:val="24"/>
        </w:rPr>
      </w:pPr>
      <w:r>
        <w:rPr>
          <w:rFonts w:ascii="Garamond" w:hAnsi="Garamond" w:cs="Arial"/>
          <w:szCs w:val="24"/>
        </w:rPr>
        <w:tab/>
        <w:t xml:space="preserve">i) </w:t>
      </w:r>
      <w:r w:rsidR="00DC2D4D">
        <w:rPr>
          <w:rFonts w:ascii="Garamond" w:hAnsi="Garamond" w:cs="Arial"/>
          <w:szCs w:val="24"/>
        </w:rPr>
        <w:t>G</w:t>
      </w:r>
      <w:r w:rsidR="004627B3" w:rsidRPr="00E9412B">
        <w:rPr>
          <w:rFonts w:ascii="Garamond" w:hAnsi="Garamond" w:cs="Arial"/>
          <w:szCs w:val="24"/>
        </w:rPr>
        <w:t>uided imagery exercises (</w:t>
      </w:r>
      <w:r w:rsidR="00D8633F">
        <w:rPr>
          <w:rFonts w:ascii="Garamond" w:hAnsi="Garamond" w:cs="Arial"/>
          <w:szCs w:val="24"/>
        </w:rPr>
        <w:t xml:space="preserve">Rogers </w:t>
      </w:r>
      <w:r w:rsidR="004627B3" w:rsidRPr="00E9412B">
        <w:rPr>
          <w:rFonts w:ascii="Garamond" w:hAnsi="Garamond" w:cs="Arial"/>
          <w:szCs w:val="24"/>
        </w:rPr>
        <w:t>122)</w:t>
      </w:r>
    </w:p>
    <w:p w14:paraId="2A46EE35" w14:textId="77777777" w:rsidR="00A25737" w:rsidRDefault="00A25737" w:rsidP="00A25737">
      <w:pPr>
        <w:rPr>
          <w:rFonts w:ascii="Garamond" w:hAnsi="Garamond" w:cs="Arial"/>
          <w:color w:val="000000"/>
        </w:rPr>
      </w:pPr>
    </w:p>
    <w:p w14:paraId="66B2374C" w14:textId="4B125860" w:rsidR="00A93E88" w:rsidRDefault="00A25737" w:rsidP="00A579E2">
      <w:pPr>
        <w:ind w:left="720"/>
        <w:rPr>
          <w:rFonts w:ascii="Garamond" w:hAnsi="Garamond" w:cs="Arial"/>
          <w:color w:val="FF00FF"/>
        </w:rPr>
      </w:pPr>
      <w:r>
        <w:rPr>
          <w:rFonts w:ascii="Garamond" w:hAnsi="Garamond" w:cs="Arial"/>
          <w:color w:val="000000"/>
        </w:rPr>
        <w:t xml:space="preserve">ii) </w:t>
      </w:r>
      <w:r w:rsidR="00F24D6D" w:rsidRPr="00E9412B">
        <w:rPr>
          <w:rFonts w:ascii="Garamond" w:hAnsi="Garamond" w:cs="Arial"/>
          <w:color w:val="000000"/>
        </w:rPr>
        <w:t>Mentor</w:t>
      </w:r>
      <w:r w:rsidR="00EE3FFF" w:rsidRPr="00E9412B">
        <w:rPr>
          <w:rFonts w:ascii="Garamond" w:hAnsi="Garamond" w:cs="Arial"/>
          <w:color w:val="000000"/>
        </w:rPr>
        <w:t xml:space="preserve"> </w:t>
      </w:r>
      <w:r w:rsidR="00945F9F" w:rsidRPr="00E9412B">
        <w:rPr>
          <w:rFonts w:ascii="Garamond" w:hAnsi="Garamond" w:cs="Arial"/>
          <w:color w:val="000000"/>
        </w:rPr>
        <w:t xml:space="preserve">appreciation </w:t>
      </w:r>
      <w:r w:rsidR="00530469" w:rsidRPr="00E9412B">
        <w:rPr>
          <w:rFonts w:ascii="Garamond" w:hAnsi="Garamond" w:cs="Arial"/>
          <w:color w:val="000000"/>
        </w:rPr>
        <w:t xml:space="preserve">exercise </w:t>
      </w:r>
      <w:r w:rsidR="00EE3FFF" w:rsidRPr="0054717A">
        <w:rPr>
          <w:rFonts w:ascii="Garamond" w:hAnsi="Garamond" w:cs="Arial"/>
          <w:color w:val="000000"/>
        </w:rPr>
        <w:t>assignment</w:t>
      </w:r>
    </w:p>
    <w:p w14:paraId="29E07660" w14:textId="232A1193" w:rsidR="00084B2F" w:rsidRDefault="00084B2F" w:rsidP="00A25737">
      <w:pPr>
        <w:ind w:firstLine="720"/>
        <w:rPr>
          <w:rFonts w:ascii="Garamond" w:hAnsi="Garamond" w:cs="Arial"/>
          <w:color w:val="000000"/>
        </w:rPr>
      </w:pPr>
    </w:p>
    <w:p w14:paraId="7B972AE5" w14:textId="3A637500" w:rsidR="00084B2F" w:rsidRPr="006A47D8" w:rsidRDefault="00084B2F" w:rsidP="00084B2F">
      <w:pPr>
        <w:pStyle w:val="Default"/>
        <w:spacing w:line="240" w:lineRule="auto"/>
        <w:rPr>
          <w:rFonts w:ascii="Garamond" w:hAnsi="Garamond" w:cs="Arial"/>
          <w:color w:val="FF00FF"/>
          <w:szCs w:val="24"/>
        </w:rPr>
      </w:pPr>
      <w:r w:rsidRPr="000D30CF">
        <w:rPr>
          <w:rFonts w:ascii="Garamond" w:hAnsi="Garamond" w:cs="Arial"/>
          <w:i/>
          <w:szCs w:val="24"/>
        </w:rPr>
        <w:tab/>
      </w:r>
      <w:r w:rsidRPr="000D30CF">
        <w:rPr>
          <w:rFonts w:ascii="Garamond" w:hAnsi="Garamond" w:cs="Arial"/>
          <w:szCs w:val="24"/>
        </w:rPr>
        <w:t>i</w:t>
      </w:r>
      <w:r>
        <w:rPr>
          <w:rFonts w:ascii="Garamond" w:hAnsi="Garamond" w:cs="Arial"/>
          <w:szCs w:val="24"/>
        </w:rPr>
        <w:t>i</w:t>
      </w:r>
      <w:r w:rsidRPr="000D30CF">
        <w:rPr>
          <w:rFonts w:ascii="Garamond" w:hAnsi="Garamond" w:cs="Arial"/>
          <w:szCs w:val="24"/>
        </w:rPr>
        <w:t xml:space="preserve">i) </w:t>
      </w:r>
      <w:r w:rsidRPr="000D30CF">
        <w:rPr>
          <w:rFonts w:ascii="Garamond" w:hAnsi="Garamond" w:cs="Arial"/>
          <w:i/>
          <w:szCs w:val="24"/>
        </w:rPr>
        <w:t>Gatha</w:t>
      </w:r>
      <w:r w:rsidRPr="000D30CF">
        <w:rPr>
          <w:rFonts w:ascii="Garamond" w:hAnsi="Garamond" w:cs="Arial"/>
          <w:szCs w:val="24"/>
        </w:rPr>
        <w:t xml:space="preserve"> exercise (Rogers, 79)</w:t>
      </w:r>
    </w:p>
    <w:p w14:paraId="7378D533" w14:textId="4D2006F3" w:rsidR="0094644C" w:rsidRDefault="0094644C" w:rsidP="00D443CB">
      <w:pPr>
        <w:pStyle w:val="Default"/>
        <w:spacing w:line="240" w:lineRule="auto"/>
        <w:outlineLvl w:val="0"/>
        <w:rPr>
          <w:rFonts w:ascii="Garamond" w:hAnsi="Garamond" w:cs="Arial"/>
          <w:szCs w:val="24"/>
        </w:rPr>
      </w:pPr>
    </w:p>
    <w:p w14:paraId="60B77723" w14:textId="77777777" w:rsidR="003E31E8" w:rsidRPr="009947B7" w:rsidRDefault="003E31E8" w:rsidP="00D443CB">
      <w:pPr>
        <w:pStyle w:val="Default"/>
        <w:spacing w:line="240" w:lineRule="auto"/>
        <w:outlineLvl w:val="0"/>
        <w:rPr>
          <w:rFonts w:ascii="Garamond" w:hAnsi="Garamond" w:cs="Arial"/>
          <w:szCs w:val="24"/>
        </w:rPr>
      </w:pPr>
    </w:p>
    <w:p w14:paraId="5FB93A7E" w14:textId="45D87101" w:rsidR="00592CEF" w:rsidRPr="00D0270D" w:rsidRDefault="003322A0" w:rsidP="00587200">
      <w:pPr>
        <w:pStyle w:val="Default"/>
        <w:outlineLvl w:val="0"/>
        <w:rPr>
          <w:rFonts w:ascii="Garamond" w:hAnsi="Garamond" w:cs="Arial"/>
          <w:szCs w:val="24"/>
        </w:rPr>
      </w:pPr>
      <w:bookmarkStart w:id="24" w:name="Feb_5"/>
      <w:bookmarkEnd w:id="24"/>
      <w:r w:rsidRPr="00D0270D">
        <w:rPr>
          <w:rFonts w:ascii="Garamond" w:hAnsi="Garamond" w:cs="Arial"/>
          <w:b/>
          <w:szCs w:val="24"/>
        </w:rPr>
        <w:t>T-Feb. 4</w:t>
      </w:r>
      <w:r w:rsidR="00D0270D">
        <w:rPr>
          <w:rFonts w:ascii="Garamond" w:hAnsi="Garamond" w:cs="Arial"/>
          <w:b/>
          <w:szCs w:val="24"/>
        </w:rPr>
        <w:t>-Week 4</w:t>
      </w:r>
    </w:p>
    <w:p w14:paraId="077E0451" w14:textId="5EFC8949" w:rsidR="00592CEF" w:rsidRDefault="00592CEF" w:rsidP="00592CEF">
      <w:pPr>
        <w:pStyle w:val="Default"/>
        <w:spacing w:line="240" w:lineRule="auto"/>
        <w:jc w:val="center"/>
        <w:rPr>
          <w:rFonts w:ascii="Garamond" w:hAnsi="Garamond" w:cs="Arial"/>
          <w:b/>
          <w:color w:val="FF00FF"/>
          <w:szCs w:val="24"/>
        </w:rPr>
      </w:pPr>
      <w:r w:rsidRPr="00671394">
        <w:rPr>
          <w:rFonts w:ascii="Garamond" w:hAnsi="Garamond" w:cs="Arial"/>
          <w:b/>
          <w:szCs w:val="24"/>
        </w:rPr>
        <w:t xml:space="preserve">Topic: </w:t>
      </w:r>
      <w:r w:rsidR="00652AD6">
        <w:rPr>
          <w:rFonts w:ascii="Garamond" w:hAnsi="Garamond" w:cs="Arial"/>
          <w:b/>
          <w:szCs w:val="24"/>
        </w:rPr>
        <w:t>Expanding Your Understanding</w:t>
      </w:r>
    </w:p>
    <w:p w14:paraId="0F2869BF"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7DA708FA" w14:textId="77777777" w:rsidR="00592CEF" w:rsidRPr="00671394" w:rsidRDefault="00592CEF" w:rsidP="00592CEF">
      <w:pPr>
        <w:pStyle w:val="Default"/>
        <w:spacing w:line="240" w:lineRule="auto"/>
        <w:jc w:val="center"/>
        <w:rPr>
          <w:rFonts w:ascii="Garamond" w:hAnsi="Garamond" w:cs="Arial"/>
          <w:b/>
          <w:szCs w:val="24"/>
        </w:rPr>
      </w:pPr>
    </w:p>
    <w:p w14:paraId="53F9365E" w14:textId="14394A62" w:rsidR="00A156B5" w:rsidRPr="004A71BB" w:rsidRDefault="00995DB4" w:rsidP="004A71BB">
      <w:pPr>
        <w:pStyle w:val="Default"/>
        <w:spacing w:line="240" w:lineRule="auto"/>
        <w:rPr>
          <w:rFonts w:ascii="Garamond" w:hAnsi="Garamond" w:cs="Arial"/>
          <w:szCs w:val="24"/>
        </w:rPr>
      </w:pPr>
      <w:r w:rsidRPr="00AE203C">
        <w:rPr>
          <w:rFonts w:ascii="Garamond" w:hAnsi="Garamond" w:cs="Arial"/>
          <w:szCs w:val="24"/>
          <w:u w:val="single"/>
        </w:rPr>
        <w:t>Assignment</w:t>
      </w:r>
      <w:r w:rsidRPr="004A71BB">
        <w:rPr>
          <w:rFonts w:ascii="Garamond" w:hAnsi="Garamond" w:cs="Arial"/>
          <w:szCs w:val="24"/>
        </w:rPr>
        <w:t xml:space="preserve">: </w:t>
      </w:r>
      <w:r w:rsidR="00DE6996" w:rsidRPr="004A71BB">
        <w:rPr>
          <w:rFonts w:ascii="Garamond" w:hAnsi="Garamond" w:cs="Arial"/>
          <w:i/>
          <w:szCs w:val="24"/>
        </w:rPr>
        <w:t>The Mindful Twenty-Something</w:t>
      </w:r>
      <w:r w:rsidR="005F69D0">
        <w:rPr>
          <w:rFonts w:ascii="Garamond" w:hAnsi="Garamond" w:cs="Arial"/>
          <w:szCs w:val="24"/>
        </w:rPr>
        <w:t>-</w:t>
      </w:r>
      <w:r w:rsidR="004A71BB" w:rsidRPr="004A71BB">
        <w:rPr>
          <w:rFonts w:ascii="Garamond" w:hAnsi="Garamond" w:cs="Arial"/>
          <w:szCs w:val="24"/>
        </w:rPr>
        <w:t xml:space="preserve">Part 3 </w:t>
      </w:r>
      <w:r w:rsidR="00D31AA4">
        <w:rPr>
          <w:rFonts w:ascii="Garamond" w:hAnsi="Garamond" w:cs="Arial"/>
          <w:szCs w:val="24"/>
        </w:rPr>
        <w:t>(</w:t>
      </w:r>
      <w:r w:rsidR="004A71BB" w:rsidRPr="004A71BB">
        <w:rPr>
          <w:rFonts w:ascii="Garamond" w:hAnsi="Garamond" w:cs="Arial"/>
          <w:szCs w:val="24"/>
        </w:rPr>
        <w:t>Chapters 8-12</w:t>
      </w:r>
      <w:r w:rsidR="00D31AA4">
        <w:rPr>
          <w:rFonts w:ascii="Garamond" w:hAnsi="Garamond" w:cs="Arial"/>
          <w:szCs w:val="24"/>
        </w:rPr>
        <w:t>)</w:t>
      </w:r>
    </w:p>
    <w:p w14:paraId="74F1E340" w14:textId="77777777" w:rsidR="0059252D" w:rsidRDefault="0059252D" w:rsidP="00587200">
      <w:pPr>
        <w:pStyle w:val="Default"/>
        <w:outlineLvl w:val="0"/>
        <w:rPr>
          <w:rFonts w:ascii="Garamond" w:hAnsi="Garamond" w:cs="Arial"/>
          <w:color w:val="7030A0"/>
          <w:szCs w:val="24"/>
        </w:rPr>
      </w:pPr>
    </w:p>
    <w:p w14:paraId="791B6723" w14:textId="77777777" w:rsidR="0059252D" w:rsidRPr="00AE203C" w:rsidRDefault="00995DB4" w:rsidP="00587200">
      <w:pPr>
        <w:pStyle w:val="Default"/>
        <w:outlineLvl w:val="0"/>
        <w:rPr>
          <w:rFonts w:ascii="Garamond" w:hAnsi="Garamond" w:cs="Arial"/>
          <w:szCs w:val="24"/>
        </w:rPr>
      </w:pPr>
      <w:r w:rsidRPr="00AE203C">
        <w:rPr>
          <w:rFonts w:ascii="Garamond" w:hAnsi="Garamond" w:cs="Arial"/>
          <w:szCs w:val="24"/>
          <w:u w:val="single"/>
        </w:rPr>
        <w:t>Practice</w:t>
      </w:r>
      <w:r w:rsidRPr="00AE203C">
        <w:rPr>
          <w:rFonts w:ascii="Garamond" w:hAnsi="Garamond" w:cs="Arial"/>
          <w:szCs w:val="24"/>
        </w:rPr>
        <w:t xml:space="preserve">: </w:t>
      </w:r>
    </w:p>
    <w:p w14:paraId="7811D5FA" w14:textId="37FAF856" w:rsidR="004627B3" w:rsidRPr="00AE203C" w:rsidRDefault="0059252D" w:rsidP="00587200">
      <w:pPr>
        <w:pStyle w:val="Default"/>
        <w:outlineLvl w:val="0"/>
        <w:rPr>
          <w:rFonts w:ascii="Garamond" w:hAnsi="Garamond" w:cs="Arial"/>
          <w:szCs w:val="24"/>
        </w:rPr>
      </w:pPr>
      <w:r w:rsidRPr="00AE203C">
        <w:rPr>
          <w:rFonts w:ascii="Garamond" w:hAnsi="Garamond" w:cs="Arial"/>
          <w:szCs w:val="24"/>
        </w:rPr>
        <w:tab/>
        <w:t xml:space="preserve">i) </w:t>
      </w:r>
      <w:r w:rsidR="004627B3" w:rsidRPr="00AE203C">
        <w:rPr>
          <w:rFonts w:ascii="Garamond" w:hAnsi="Garamond" w:cs="Arial"/>
          <w:szCs w:val="24"/>
        </w:rPr>
        <w:t>Labelling thoughts exercise (Rogers, 125)</w:t>
      </w:r>
    </w:p>
    <w:p w14:paraId="0FE34E07" w14:textId="77777777" w:rsidR="0059252D" w:rsidRPr="00AE203C" w:rsidRDefault="0059252D" w:rsidP="00587200">
      <w:pPr>
        <w:pStyle w:val="Default"/>
        <w:outlineLvl w:val="0"/>
        <w:rPr>
          <w:rFonts w:ascii="Garamond" w:hAnsi="Garamond" w:cs="Arial"/>
          <w:szCs w:val="24"/>
        </w:rPr>
      </w:pPr>
    </w:p>
    <w:p w14:paraId="02CD2840" w14:textId="5D4986BA" w:rsidR="00F24D6D" w:rsidRDefault="0059252D" w:rsidP="00587200">
      <w:pPr>
        <w:pStyle w:val="Default"/>
        <w:outlineLvl w:val="0"/>
        <w:rPr>
          <w:rFonts w:ascii="Garamond" w:hAnsi="Garamond" w:cs="Arial"/>
          <w:szCs w:val="24"/>
        </w:rPr>
      </w:pPr>
      <w:r w:rsidRPr="00AE203C">
        <w:rPr>
          <w:rFonts w:ascii="Garamond" w:hAnsi="Garamond" w:cs="Arial"/>
          <w:szCs w:val="24"/>
        </w:rPr>
        <w:lastRenderedPageBreak/>
        <w:tab/>
        <w:t xml:space="preserve">ii) </w:t>
      </w:r>
      <w:r w:rsidR="00F24D6D" w:rsidRPr="00AE203C">
        <w:rPr>
          <w:rFonts w:ascii="Garamond" w:hAnsi="Garamond" w:cs="Arial"/>
          <w:szCs w:val="24"/>
        </w:rPr>
        <w:t>Discus</w:t>
      </w:r>
      <w:r w:rsidR="006A1865" w:rsidRPr="00AE203C">
        <w:rPr>
          <w:rFonts w:ascii="Garamond" w:hAnsi="Garamond" w:cs="Arial"/>
          <w:szCs w:val="24"/>
        </w:rPr>
        <w:t>s</w:t>
      </w:r>
      <w:r w:rsidR="00480455">
        <w:rPr>
          <w:rFonts w:ascii="Garamond" w:hAnsi="Garamond" w:cs="Arial"/>
          <w:szCs w:val="24"/>
        </w:rPr>
        <w:t xml:space="preserve"> mentor</w:t>
      </w:r>
      <w:bookmarkStart w:id="25" w:name="_GoBack"/>
      <w:bookmarkEnd w:id="25"/>
      <w:r w:rsidR="00F24D6D" w:rsidRPr="00AE203C">
        <w:rPr>
          <w:rFonts w:ascii="Garamond" w:hAnsi="Garamond" w:cs="Arial"/>
          <w:szCs w:val="24"/>
        </w:rPr>
        <w:t xml:space="preserve"> </w:t>
      </w:r>
      <w:r w:rsidR="00F24D6D" w:rsidRPr="002454AE">
        <w:rPr>
          <w:rFonts w:ascii="Garamond" w:hAnsi="Garamond" w:cs="Arial"/>
          <w:szCs w:val="24"/>
        </w:rPr>
        <w:t>appreciation</w:t>
      </w:r>
      <w:r w:rsidR="00660451" w:rsidRPr="002454AE">
        <w:rPr>
          <w:rFonts w:ascii="Garamond" w:hAnsi="Garamond" w:cs="Arial"/>
          <w:szCs w:val="24"/>
        </w:rPr>
        <w:t xml:space="preserve"> </w:t>
      </w:r>
    </w:p>
    <w:p w14:paraId="259800FF" w14:textId="536AFABF" w:rsidR="003322A0" w:rsidRDefault="003322A0" w:rsidP="00587200">
      <w:pPr>
        <w:pStyle w:val="Default"/>
        <w:outlineLvl w:val="0"/>
        <w:rPr>
          <w:rFonts w:ascii="Garamond" w:hAnsi="Garamond" w:cs="Arial"/>
          <w:szCs w:val="24"/>
        </w:rPr>
      </w:pPr>
    </w:p>
    <w:p w14:paraId="21509A5F" w14:textId="77777777" w:rsidR="003322A0" w:rsidRPr="00D0270D" w:rsidRDefault="003322A0" w:rsidP="003322A0">
      <w:pPr>
        <w:pStyle w:val="Default"/>
        <w:spacing w:line="240" w:lineRule="auto"/>
        <w:rPr>
          <w:rFonts w:ascii="Garamond" w:hAnsi="Garamond" w:cs="Arial"/>
          <w:szCs w:val="24"/>
        </w:rPr>
      </w:pPr>
      <w:bookmarkStart w:id="26" w:name="Feb_7"/>
      <w:bookmarkEnd w:id="26"/>
      <w:r w:rsidRPr="00D0270D">
        <w:rPr>
          <w:rFonts w:ascii="Garamond" w:hAnsi="Garamond" w:cs="Arial"/>
          <w:b/>
          <w:szCs w:val="24"/>
        </w:rPr>
        <w:t>R-Feb. 6</w:t>
      </w:r>
      <w:r w:rsidRPr="00D0270D">
        <w:rPr>
          <w:rFonts w:ascii="Garamond" w:hAnsi="Garamond" w:cs="Arial"/>
          <w:szCs w:val="24"/>
        </w:rPr>
        <w:tab/>
      </w:r>
    </w:p>
    <w:p w14:paraId="2C3F032F" w14:textId="77777777" w:rsidR="003322A0" w:rsidRPr="00671394" w:rsidRDefault="003322A0" w:rsidP="003322A0">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Pr="003151FC">
        <w:rPr>
          <w:rFonts w:ascii="Garamond" w:hAnsi="Garamond" w:cs="Arial"/>
          <w:b/>
          <w:szCs w:val="24"/>
        </w:rPr>
        <w:t>Mind and Body in Tibetan Yoga</w:t>
      </w:r>
    </w:p>
    <w:p w14:paraId="0869DF4B" w14:textId="77777777" w:rsidR="003322A0" w:rsidRDefault="000E605A" w:rsidP="003322A0">
      <w:pPr>
        <w:pStyle w:val="Default"/>
        <w:spacing w:line="240" w:lineRule="auto"/>
        <w:jc w:val="center"/>
        <w:rPr>
          <w:rStyle w:val="Hyperlink"/>
        </w:rPr>
      </w:pPr>
      <w:hyperlink w:anchor="Class_schedule" w:history="1">
        <w:r w:rsidR="003322A0">
          <w:rPr>
            <w:rStyle w:val="Hyperlink"/>
          </w:rPr>
          <w:t>Class_schedule</w:t>
        </w:r>
      </w:hyperlink>
    </w:p>
    <w:p w14:paraId="60A80315" w14:textId="77777777" w:rsidR="003322A0" w:rsidRDefault="003322A0" w:rsidP="003322A0">
      <w:pPr>
        <w:pStyle w:val="Default"/>
        <w:spacing w:line="240" w:lineRule="auto"/>
        <w:rPr>
          <w:rFonts w:ascii="Garamond" w:hAnsi="Garamond" w:cs="Arial"/>
          <w:szCs w:val="24"/>
          <w:u w:val="single"/>
        </w:rPr>
      </w:pPr>
    </w:p>
    <w:p w14:paraId="288B175E" w14:textId="7E51FEB7" w:rsidR="003322A0" w:rsidRDefault="003322A0" w:rsidP="003322A0">
      <w:pPr>
        <w:pStyle w:val="Default"/>
        <w:spacing w:line="240" w:lineRule="auto"/>
        <w:rPr>
          <w:rFonts w:ascii="Garamond" w:hAnsi="Garamond" w:cs="Arial"/>
          <w:szCs w:val="24"/>
        </w:rPr>
      </w:pPr>
      <w:r w:rsidRPr="00DD61F3">
        <w:rPr>
          <w:rFonts w:ascii="Garamond" w:hAnsi="Garamond" w:cs="Arial"/>
          <w:szCs w:val="24"/>
          <w:u w:val="single"/>
        </w:rPr>
        <w:t>Guest speaker</w:t>
      </w:r>
      <w:r w:rsidRPr="009947B7">
        <w:rPr>
          <w:rFonts w:ascii="Garamond" w:hAnsi="Garamond" w:cs="Arial"/>
          <w:szCs w:val="24"/>
        </w:rPr>
        <w:t>: Ale Chaoul: Mind and Body in Tibetan Yoga</w:t>
      </w:r>
    </w:p>
    <w:p w14:paraId="2AA5A98B" w14:textId="3066051A" w:rsidR="002D4AF4" w:rsidRDefault="002D4AF4" w:rsidP="003322A0">
      <w:pPr>
        <w:pStyle w:val="Default"/>
        <w:spacing w:line="240" w:lineRule="auto"/>
        <w:rPr>
          <w:rFonts w:ascii="Garamond" w:hAnsi="Garamond" w:cs="Arial"/>
          <w:b/>
          <w:bCs/>
          <w:color w:val="0000FF"/>
          <w:szCs w:val="24"/>
        </w:rPr>
      </w:pPr>
    </w:p>
    <w:p w14:paraId="60BCFC18" w14:textId="684789F6" w:rsidR="003E31E8" w:rsidRPr="002D4AF4" w:rsidRDefault="003E31E8" w:rsidP="00DE6996">
      <w:pPr>
        <w:pStyle w:val="Default"/>
        <w:spacing w:line="240" w:lineRule="auto"/>
        <w:outlineLvl w:val="0"/>
        <w:rPr>
          <w:rFonts w:ascii="Garamond" w:hAnsi="Garamond" w:cs="Arial"/>
          <w:color w:val="660066"/>
          <w:szCs w:val="24"/>
        </w:rPr>
      </w:pPr>
    </w:p>
    <w:p w14:paraId="5786C90D" w14:textId="4F998EBC" w:rsidR="00723CA3" w:rsidRPr="00D0270D" w:rsidRDefault="0012229B" w:rsidP="00874F83">
      <w:pPr>
        <w:pStyle w:val="Default"/>
        <w:spacing w:line="240" w:lineRule="auto"/>
        <w:rPr>
          <w:rFonts w:ascii="Garamond" w:hAnsi="Garamond" w:cs="Arial"/>
          <w:szCs w:val="24"/>
        </w:rPr>
      </w:pPr>
      <w:bookmarkStart w:id="27" w:name="Feb_12"/>
      <w:bookmarkEnd w:id="27"/>
      <w:r w:rsidRPr="00D0270D">
        <w:rPr>
          <w:rFonts w:ascii="Garamond" w:hAnsi="Garamond" w:cs="Arial"/>
          <w:b/>
          <w:szCs w:val="24"/>
        </w:rPr>
        <w:t>T-</w:t>
      </w:r>
      <w:r w:rsidR="00874F83" w:rsidRPr="00D0270D">
        <w:rPr>
          <w:rFonts w:ascii="Garamond" w:hAnsi="Garamond" w:cs="Arial"/>
          <w:b/>
          <w:szCs w:val="24"/>
        </w:rPr>
        <w:t>Feb. 1</w:t>
      </w:r>
      <w:r w:rsidR="00F327B1" w:rsidRPr="00D0270D">
        <w:rPr>
          <w:rFonts w:ascii="Garamond" w:hAnsi="Garamond" w:cs="Arial"/>
          <w:b/>
          <w:szCs w:val="24"/>
        </w:rPr>
        <w:t>1</w:t>
      </w:r>
      <w:r w:rsidR="002D69AD" w:rsidRPr="00D0270D">
        <w:rPr>
          <w:rFonts w:ascii="Garamond" w:hAnsi="Garamond" w:cs="Arial"/>
          <w:b/>
          <w:szCs w:val="24"/>
        </w:rPr>
        <w:t>-Week 5</w:t>
      </w:r>
      <w:r w:rsidR="00D9528B" w:rsidRPr="00D0270D">
        <w:rPr>
          <w:rFonts w:ascii="Garamond" w:hAnsi="Garamond" w:cs="Arial"/>
          <w:szCs w:val="24"/>
        </w:rPr>
        <w:t xml:space="preserve">  </w:t>
      </w:r>
      <w:r w:rsidR="001844CE" w:rsidRPr="00D0270D">
        <w:rPr>
          <w:rFonts w:ascii="Garamond" w:hAnsi="Garamond" w:cs="Arial"/>
          <w:szCs w:val="24"/>
        </w:rPr>
        <w:tab/>
      </w:r>
      <w:r w:rsidR="001844CE" w:rsidRPr="00D0270D">
        <w:rPr>
          <w:rFonts w:ascii="Garamond" w:hAnsi="Garamond" w:cs="Arial"/>
          <w:szCs w:val="24"/>
        </w:rPr>
        <w:tab/>
      </w:r>
    </w:p>
    <w:p w14:paraId="68DBD767" w14:textId="223D1277" w:rsidR="00723CA3" w:rsidRDefault="00723CA3" w:rsidP="00723CA3">
      <w:pPr>
        <w:pStyle w:val="Default"/>
        <w:spacing w:line="240" w:lineRule="auto"/>
        <w:jc w:val="center"/>
        <w:rPr>
          <w:rFonts w:ascii="Garamond" w:hAnsi="Garamond" w:cs="Arial"/>
          <w:b/>
          <w:color w:val="FF00FF"/>
          <w:szCs w:val="24"/>
        </w:rPr>
      </w:pPr>
      <w:r w:rsidRPr="00671394">
        <w:rPr>
          <w:rFonts w:ascii="Garamond" w:hAnsi="Garamond" w:cs="Arial"/>
          <w:b/>
          <w:szCs w:val="24"/>
        </w:rPr>
        <w:t xml:space="preserve">Topic: </w:t>
      </w:r>
      <w:r w:rsidR="00124999">
        <w:rPr>
          <w:rFonts w:ascii="Garamond" w:hAnsi="Garamond" w:cs="Arial"/>
          <w:b/>
          <w:szCs w:val="24"/>
        </w:rPr>
        <w:t>Developing Insight</w:t>
      </w:r>
    </w:p>
    <w:p w14:paraId="2EECA756"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1921433B" w14:textId="77777777" w:rsidR="00723CA3" w:rsidRDefault="00723CA3" w:rsidP="00874F83">
      <w:pPr>
        <w:pStyle w:val="Default"/>
        <w:spacing w:line="240" w:lineRule="auto"/>
        <w:rPr>
          <w:rFonts w:ascii="Garamond" w:hAnsi="Garamond" w:cs="Arial"/>
          <w:szCs w:val="24"/>
        </w:rPr>
      </w:pPr>
    </w:p>
    <w:p w14:paraId="262F45E1" w14:textId="77777777" w:rsidR="00606968" w:rsidRDefault="00995DB4" w:rsidP="00874F83">
      <w:pPr>
        <w:pStyle w:val="Default"/>
        <w:spacing w:line="240" w:lineRule="auto"/>
        <w:rPr>
          <w:rFonts w:ascii="Garamond" w:hAnsi="Garamond" w:cs="Arial"/>
          <w:szCs w:val="24"/>
        </w:rPr>
      </w:pPr>
      <w:r w:rsidRPr="00C75F60">
        <w:rPr>
          <w:rFonts w:ascii="Garamond" w:hAnsi="Garamond" w:cs="Arial"/>
          <w:szCs w:val="24"/>
          <w:u w:val="single"/>
        </w:rPr>
        <w:t>Assignment</w:t>
      </w:r>
      <w:r w:rsidRPr="001F77B2">
        <w:rPr>
          <w:rFonts w:ascii="Garamond" w:hAnsi="Garamond" w:cs="Arial"/>
          <w:szCs w:val="24"/>
        </w:rPr>
        <w:t xml:space="preserve">: </w:t>
      </w:r>
    </w:p>
    <w:p w14:paraId="3C046E97" w14:textId="77777777" w:rsidR="00606968" w:rsidRDefault="00606968" w:rsidP="00874F83">
      <w:pPr>
        <w:pStyle w:val="Default"/>
        <w:spacing w:line="240" w:lineRule="auto"/>
        <w:rPr>
          <w:rFonts w:ascii="Garamond" w:hAnsi="Garamond" w:cs="Arial"/>
          <w:i/>
          <w:szCs w:val="24"/>
        </w:rPr>
      </w:pPr>
    </w:p>
    <w:p w14:paraId="64F4AEEC" w14:textId="60078096" w:rsidR="00874F83" w:rsidRDefault="00606968" w:rsidP="00874F83">
      <w:pPr>
        <w:pStyle w:val="Default"/>
        <w:spacing w:line="240" w:lineRule="auto"/>
        <w:rPr>
          <w:rFonts w:ascii="Garamond" w:hAnsi="Garamond" w:cs="Arial"/>
          <w:szCs w:val="24"/>
        </w:rPr>
      </w:pPr>
      <w:r>
        <w:rPr>
          <w:rFonts w:ascii="Garamond" w:hAnsi="Garamond" w:cs="Arial"/>
          <w:i/>
          <w:szCs w:val="24"/>
        </w:rPr>
        <w:tab/>
      </w:r>
      <w:r>
        <w:rPr>
          <w:rFonts w:ascii="Garamond" w:hAnsi="Garamond" w:cs="Arial"/>
          <w:szCs w:val="24"/>
        </w:rPr>
        <w:t xml:space="preserve">i) </w:t>
      </w:r>
      <w:r w:rsidR="00874F83" w:rsidRPr="001F77B2">
        <w:rPr>
          <w:rFonts w:ascii="Garamond" w:hAnsi="Garamond" w:cs="Arial"/>
          <w:i/>
          <w:szCs w:val="24"/>
        </w:rPr>
        <w:t>The Mindful Twenty-Something</w:t>
      </w:r>
      <w:r w:rsidR="001F77B2" w:rsidRPr="001F77B2">
        <w:rPr>
          <w:rFonts w:ascii="Garamond" w:hAnsi="Garamond" w:cs="Arial"/>
          <w:szCs w:val="24"/>
        </w:rPr>
        <w:t>-Part 4</w:t>
      </w:r>
      <w:r w:rsidR="000A6998">
        <w:rPr>
          <w:rFonts w:ascii="Garamond" w:hAnsi="Garamond" w:cs="Arial"/>
          <w:szCs w:val="24"/>
        </w:rPr>
        <w:t xml:space="preserve"> (</w:t>
      </w:r>
      <w:r w:rsidR="001F77B2" w:rsidRPr="001F77B2">
        <w:rPr>
          <w:rFonts w:ascii="Garamond" w:hAnsi="Garamond" w:cs="Arial"/>
          <w:szCs w:val="24"/>
        </w:rPr>
        <w:t>Chapters 13-16</w:t>
      </w:r>
      <w:r w:rsidR="000A6998">
        <w:rPr>
          <w:rFonts w:ascii="Garamond" w:hAnsi="Garamond" w:cs="Arial"/>
          <w:szCs w:val="24"/>
        </w:rPr>
        <w:t>)</w:t>
      </w:r>
    </w:p>
    <w:p w14:paraId="1ADCD30F" w14:textId="2499B4C0" w:rsidR="00606968" w:rsidRDefault="00606968" w:rsidP="00874F83">
      <w:pPr>
        <w:pStyle w:val="Default"/>
        <w:spacing w:line="240" w:lineRule="auto"/>
        <w:rPr>
          <w:rFonts w:ascii="Garamond" w:hAnsi="Garamond" w:cs="Arial"/>
          <w:i/>
          <w:szCs w:val="24"/>
        </w:rPr>
      </w:pPr>
    </w:p>
    <w:p w14:paraId="37B7FC79" w14:textId="21D2809F" w:rsidR="00606968" w:rsidRDefault="00606968" w:rsidP="00874F83">
      <w:pPr>
        <w:pStyle w:val="Default"/>
        <w:spacing w:line="240" w:lineRule="auto"/>
        <w:rPr>
          <w:rFonts w:ascii="Garamond" w:hAnsi="Garamond" w:cs="Arial"/>
          <w:szCs w:val="24"/>
        </w:rPr>
      </w:pPr>
      <w:r>
        <w:rPr>
          <w:rFonts w:ascii="Garamond" w:hAnsi="Garamond" w:cs="Arial"/>
          <w:i/>
          <w:szCs w:val="24"/>
        </w:rPr>
        <w:tab/>
      </w:r>
      <w:r>
        <w:rPr>
          <w:rFonts w:ascii="Garamond" w:hAnsi="Garamond" w:cs="Arial"/>
          <w:szCs w:val="24"/>
        </w:rPr>
        <w:t>ii) Read the introduction to the Myers-Briggs personality test on the first</w:t>
      </w:r>
      <w:r w:rsidR="00561851">
        <w:rPr>
          <w:rFonts w:ascii="Garamond" w:hAnsi="Garamond" w:cs="Arial"/>
          <w:szCs w:val="24"/>
        </w:rPr>
        <w:t xml:space="preserve"> website</w:t>
      </w:r>
      <w:r>
        <w:rPr>
          <w:rFonts w:ascii="Garamond" w:hAnsi="Garamond" w:cs="Arial"/>
          <w:szCs w:val="24"/>
        </w:rPr>
        <w:t xml:space="preserve"> and take the </w:t>
      </w:r>
      <w:r w:rsidR="00561851">
        <w:rPr>
          <w:rFonts w:ascii="Garamond" w:hAnsi="Garamond" w:cs="Arial"/>
          <w:szCs w:val="24"/>
        </w:rPr>
        <w:t>test on the second:</w:t>
      </w:r>
    </w:p>
    <w:p w14:paraId="0A58DF9E" w14:textId="606F5B16" w:rsidR="005D64F1" w:rsidRPr="00561851" w:rsidRDefault="00561851" w:rsidP="00561851">
      <w:pPr>
        <w:pStyle w:val="Default"/>
        <w:spacing w:line="240" w:lineRule="auto"/>
        <w:rPr>
          <w:rFonts w:ascii="Garamond" w:hAnsi="Garamond" w:cs="Arial"/>
          <w:color w:val="FF00FF"/>
          <w:szCs w:val="24"/>
        </w:rPr>
      </w:pPr>
      <w:r>
        <w:rPr>
          <w:rFonts w:ascii="Garamond" w:hAnsi="Garamond" w:cs="Arial"/>
          <w:szCs w:val="24"/>
        </w:rPr>
        <w:tab/>
      </w:r>
      <w:r>
        <w:rPr>
          <w:rFonts w:ascii="Garamond" w:hAnsi="Garamond" w:cs="Arial"/>
          <w:szCs w:val="24"/>
        </w:rPr>
        <w:tab/>
        <w:t xml:space="preserve">a) </w:t>
      </w:r>
      <w:hyperlink r:id="rId30" w:history="1">
        <w:r w:rsidR="005D64F1" w:rsidRPr="007D0675">
          <w:rPr>
            <w:rStyle w:val="Hyperlink"/>
            <w:sz w:val="22"/>
          </w:rPr>
          <w:t>http://www.myersbriggs.org/my-mbti-personality-type/mbti-basics</w:t>
        </w:r>
      </w:hyperlink>
      <w:r w:rsidR="005D64F1" w:rsidRPr="007D0675">
        <w:rPr>
          <w:rStyle w:val="Hyperlink"/>
          <w:sz w:val="22"/>
        </w:rPr>
        <w:t>/</w:t>
      </w:r>
      <w:r w:rsidR="005D64F1">
        <w:rPr>
          <w:rFonts w:ascii="Calibri" w:hAnsi="Calibri" w:cs="Calibri"/>
          <w:sz w:val="21"/>
          <w:szCs w:val="21"/>
        </w:rPr>
        <w:t> </w:t>
      </w:r>
    </w:p>
    <w:p w14:paraId="0E876AB2" w14:textId="169AF3E4" w:rsidR="005D64F1" w:rsidRDefault="00561851" w:rsidP="00561851">
      <w:pPr>
        <w:ind w:left="720" w:firstLine="720"/>
        <w:rPr>
          <w:rFonts w:ascii="Calibri" w:hAnsi="Calibri" w:cs="Calibri"/>
          <w:color w:val="000000"/>
          <w:sz w:val="22"/>
          <w:szCs w:val="22"/>
        </w:rPr>
      </w:pPr>
      <w:r w:rsidRPr="007D0675">
        <w:rPr>
          <w:rFonts w:ascii="Garamond" w:hAnsi="Garamond" w:cs="Calibri"/>
          <w:color w:val="000000"/>
        </w:rPr>
        <w:t>b)</w:t>
      </w:r>
      <w:r>
        <w:rPr>
          <w:rFonts w:ascii="Calibri" w:hAnsi="Calibri" w:cs="Calibri"/>
          <w:color w:val="000000"/>
          <w:sz w:val="21"/>
          <w:szCs w:val="21"/>
        </w:rPr>
        <w:t xml:space="preserve"> </w:t>
      </w:r>
      <w:r w:rsidR="005D64F1">
        <w:rPr>
          <w:rFonts w:ascii="Calibri" w:hAnsi="Calibri" w:cs="Calibri"/>
          <w:color w:val="000000"/>
          <w:sz w:val="21"/>
          <w:szCs w:val="21"/>
        </w:rPr>
        <w:t> </w:t>
      </w:r>
      <w:hyperlink r:id="rId31" w:history="1">
        <w:r w:rsidR="005D64F1" w:rsidRPr="007D0675">
          <w:rPr>
            <w:rStyle w:val="Hyperlink"/>
            <w:sz w:val="22"/>
          </w:rPr>
          <w:t>http://www.humanmetrics.com/cgi-win/jtypes2.asp</w:t>
        </w:r>
      </w:hyperlink>
      <w:r w:rsidR="005D64F1">
        <w:rPr>
          <w:rFonts w:ascii="Calibri" w:hAnsi="Calibri" w:cs="Calibri"/>
          <w:color w:val="000000"/>
          <w:sz w:val="21"/>
          <w:szCs w:val="21"/>
        </w:rPr>
        <w:t>  </w:t>
      </w:r>
    </w:p>
    <w:p w14:paraId="33407054" w14:textId="77777777" w:rsidR="007D0675" w:rsidRDefault="005D64F1" w:rsidP="005D64F1">
      <w:pPr>
        <w:rPr>
          <w:rFonts w:ascii="Calibri" w:hAnsi="Calibri" w:cs="Calibri"/>
          <w:color w:val="000000"/>
          <w:sz w:val="21"/>
          <w:szCs w:val="21"/>
        </w:rPr>
      </w:pPr>
      <w:r>
        <w:rPr>
          <w:rFonts w:ascii="Calibri" w:hAnsi="Calibri" w:cs="Calibri"/>
          <w:color w:val="000000"/>
          <w:sz w:val="21"/>
          <w:szCs w:val="21"/>
        </w:rPr>
        <w:t> </w:t>
      </w:r>
    </w:p>
    <w:p w14:paraId="468CB364" w14:textId="0F4C3816" w:rsidR="00DD04FB" w:rsidRPr="00A93E88" w:rsidRDefault="00DD04FB" w:rsidP="005D64F1">
      <w:pPr>
        <w:rPr>
          <w:rStyle w:val="Hyperlink"/>
          <w:color w:val="000000" w:themeColor="text1"/>
          <w:sz w:val="22"/>
        </w:rPr>
      </w:pPr>
      <w:r w:rsidRPr="009F0286">
        <w:rPr>
          <w:rFonts w:ascii="Calibri" w:hAnsi="Calibri" w:cs="Calibri"/>
          <w:color w:val="000000"/>
          <w:sz w:val="21"/>
          <w:szCs w:val="21"/>
        </w:rPr>
        <w:tab/>
      </w:r>
      <w:r w:rsidRPr="009F0286">
        <w:rPr>
          <w:rFonts w:ascii="Garamond" w:hAnsi="Garamond" w:cs="Calibri"/>
          <w:color w:val="000000"/>
        </w:rPr>
        <w:t>iii) Complete the “Life Values Inventory” by going to the following web site, creating an</w:t>
      </w:r>
      <w:r>
        <w:rPr>
          <w:rFonts w:ascii="Garamond" w:hAnsi="Garamond" w:cs="Calibri"/>
          <w:color w:val="000000"/>
        </w:rPr>
        <w:t xml:space="preserve"> account, and completing the test</w:t>
      </w:r>
      <w:r w:rsidRPr="00A93E88">
        <w:rPr>
          <w:rFonts w:ascii="Garamond" w:hAnsi="Garamond" w:cs="Calibri"/>
          <w:color w:val="000000" w:themeColor="text1"/>
        </w:rPr>
        <w:t xml:space="preserve">: </w:t>
      </w:r>
      <w:hyperlink r:id="rId32" w:history="1">
        <w:r w:rsidR="00A93E88" w:rsidRPr="00B72738">
          <w:rPr>
            <w:rStyle w:val="Hyperlink"/>
          </w:rPr>
          <w:t>https://www.lifevaluesinventory.org</w:t>
        </w:r>
      </w:hyperlink>
    </w:p>
    <w:p w14:paraId="7E5888A1" w14:textId="47F9D669" w:rsidR="00D1751D" w:rsidRDefault="00A93E88" w:rsidP="00A93E88">
      <w:pPr>
        <w:rPr>
          <w:rFonts w:ascii="Garamond" w:hAnsi="Garamond"/>
          <w:color w:val="000000" w:themeColor="text1"/>
        </w:rPr>
      </w:pPr>
      <w:r w:rsidRPr="00D1751D">
        <w:rPr>
          <w:rFonts w:ascii="Garamond" w:hAnsi="Garamond"/>
          <w:color w:val="000000" w:themeColor="text1"/>
        </w:rPr>
        <w:t>To sign in, go to this address:</w:t>
      </w:r>
      <w:r w:rsidR="00D1751D">
        <w:rPr>
          <w:rFonts w:ascii="Garamond" w:hAnsi="Garamond"/>
          <w:color w:val="000000" w:themeColor="text1"/>
        </w:rPr>
        <w:t xml:space="preserve"> </w:t>
      </w:r>
      <w:r w:rsidR="00D1751D" w:rsidRPr="00D1751D">
        <w:rPr>
          <w:rStyle w:val="Hyperlink"/>
        </w:rPr>
        <w:t>https://tinyurl.com/y59j9xrx</w:t>
      </w:r>
    </w:p>
    <w:p w14:paraId="1E82EAB5" w14:textId="538ED412" w:rsidR="00A93E88" w:rsidRPr="00A93E88" w:rsidRDefault="00A93E88" w:rsidP="00A93E88">
      <w:pPr>
        <w:rPr>
          <w:rFonts w:ascii="Garamond" w:hAnsi="Garamond"/>
          <w:color w:val="000000" w:themeColor="text1"/>
          <w:sz w:val="22"/>
          <w:u w:val="single"/>
        </w:rPr>
      </w:pPr>
    </w:p>
    <w:p w14:paraId="144E1FE4" w14:textId="0794E4D4" w:rsidR="00A93E88" w:rsidRPr="00D1751D" w:rsidRDefault="00A93E88" w:rsidP="00A93E88">
      <w:pPr>
        <w:rPr>
          <w:rFonts w:ascii="Garamond" w:hAnsi="Garamond"/>
          <w:color w:val="000000" w:themeColor="text1"/>
          <w:u w:val="single"/>
        </w:rPr>
      </w:pPr>
      <w:r w:rsidRPr="00D1751D">
        <w:rPr>
          <w:rFonts w:ascii="Garamond" w:hAnsi="Garamond"/>
          <w:color w:val="000000" w:themeColor="text1"/>
        </w:rPr>
        <w:t>We hope you</w:t>
      </w:r>
      <w:r w:rsidR="005F4E81">
        <w:rPr>
          <w:rFonts w:ascii="Garamond" w:hAnsi="Garamond"/>
          <w:color w:val="000000" w:themeColor="text1"/>
        </w:rPr>
        <w:t>’</w:t>
      </w:r>
      <w:r w:rsidRPr="00D1751D">
        <w:rPr>
          <w:rFonts w:ascii="Garamond" w:hAnsi="Garamond"/>
          <w:color w:val="000000" w:themeColor="text1"/>
        </w:rPr>
        <w:t>ll find the program easy to use and that it becomes a valuable tool in your personal development. If you have any ideas, suggestions for improvements or if you</w:t>
      </w:r>
      <w:r w:rsidR="005F4E81">
        <w:rPr>
          <w:rFonts w:ascii="Garamond" w:hAnsi="Garamond"/>
          <w:color w:val="000000" w:themeColor="text1"/>
        </w:rPr>
        <w:t>’</w:t>
      </w:r>
      <w:r w:rsidRPr="00D1751D">
        <w:rPr>
          <w:rFonts w:ascii="Garamond" w:hAnsi="Garamond"/>
          <w:color w:val="000000" w:themeColor="text1"/>
        </w:rPr>
        <w:t>d just like to tell us how you feel about the program, please contact us anytime.</w:t>
      </w:r>
    </w:p>
    <w:p w14:paraId="4CFC11A2" w14:textId="6BBFEAD6" w:rsidR="00C75F60" w:rsidRPr="005D64F1" w:rsidRDefault="005D64F1" w:rsidP="005D64F1">
      <w:pPr>
        <w:rPr>
          <w:rFonts w:ascii="Calibri" w:hAnsi="Calibri" w:cs="Calibri"/>
          <w:color w:val="000000"/>
          <w:sz w:val="21"/>
          <w:szCs w:val="21"/>
        </w:rPr>
      </w:pPr>
      <w:r w:rsidRPr="00DE6704">
        <w:rPr>
          <w:rFonts w:ascii="Calibri" w:hAnsi="Calibri" w:cs="Calibri"/>
          <w:color w:val="000000"/>
          <w:sz w:val="21"/>
          <w:szCs w:val="21"/>
        </w:rPr>
        <w:t>    </w:t>
      </w:r>
    </w:p>
    <w:p w14:paraId="1E31DDF1" w14:textId="27310432" w:rsidR="00874F83" w:rsidRDefault="00995DB4" w:rsidP="00874F83">
      <w:pPr>
        <w:pStyle w:val="Default"/>
        <w:spacing w:line="240" w:lineRule="auto"/>
        <w:rPr>
          <w:rFonts w:ascii="Garamond" w:hAnsi="Garamond" w:cs="Arial"/>
          <w:szCs w:val="24"/>
        </w:rPr>
      </w:pPr>
      <w:r w:rsidRPr="00833353">
        <w:rPr>
          <w:rFonts w:ascii="Garamond" w:hAnsi="Garamond" w:cs="Arial"/>
          <w:szCs w:val="24"/>
          <w:u w:val="single"/>
        </w:rPr>
        <w:t>Practice</w:t>
      </w:r>
      <w:r w:rsidRPr="001F77B2">
        <w:rPr>
          <w:rFonts w:ascii="Garamond" w:hAnsi="Garamond" w:cs="Arial"/>
          <w:szCs w:val="24"/>
        </w:rPr>
        <w:t xml:space="preserve">: </w:t>
      </w:r>
      <w:r w:rsidR="00874F83" w:rsidRPr="001F77B2">
        <w:rPr>
          <w:rFonts w:ascii="Garamond" w:hAnsi="Garamond" w:cs="Arial"/>
          <w:szCs w:val="24"/>
        </w:rPr>
        <w:t>Values exercise (Rogers, 140)</w:t>
      </w:r>
    </w:p>
    <w:p w14:paraId="1E7AC0EB" w14:textId="6647A72C" w:rsidR="00626940" w:rsidRDefault="00626940" w:rsidP="00874F83">
      <w:pPr>
        <w:pStyle w:val="Default"/>
        <w:spacing w:line="240" w:lineRule="auto"/>
        <w:rPr>
          <w:rFonts w:ascii="Garamond" w:hAnsi="Garamond" w:cs="Arial"/>
          <w:szCs w:val="24"/>
        </w:rPr>
      </w:pPr>
    </w:p>
    <w:p w14:paraId="710DB4BD" w14:textId="6C5214C1" w:rsidR="0014644F" w:rsidRPr="00955045" w:rsidRDefault="00626940" w:rsidP="00626940">
      <w:pPr>
        <w:pStyle w:val="Default"/>
        <w:spacing w:line="240" w:lineRule="auto"/>
        <w:rPr>
          <w:rFonts w:ascii="Garamond" w:hAnsi="Garamond" w:cs="Arial"/>
          <w:szCs w:val="24"/>
        </w:rPr>
      </w:pPr>
      <w:r w:rsidRPr="00955045">
        <w:rPr>
          <w:rFonts w:ascii="Garamond" w:hAnsi="Garamond" w:cs="Arial"/>
          <w:szCs w:val="24"/>
        </w:rPr>
        <w:tab/>
        <w:t xml:space="preserve">iv) Discuss “Buddhism precepts exercises.” </w:t>
      </w:r>
      <w:r w:rsidR="006658A7" w:rsidRPr="00955045">
        <w:rPr>
          <w:rFonts w:ascii="Garamond" w:hAnsi="Garamond" w:cs="Arial"/>
          <w:szCs w:val="24"/>
        </w:rPr>
        <w:t>Due Thursday, February 20.</w:t>
      </w:r>
    </w:p>
    <w:p w14:paraId="41BAF408" w14:textId="77777777" w:rsidR="00612AD6" w:rsidRPr="009947B7" w:rsidRDefault="00612AD6" w:rsidP="00D33E72">
      <w:pPr>
        <w:pStyle w:val="Default"/>
        <w:spacing w:line="240" w:lineRule="auto"/>
        <w:rPr>
          <w:rFonts w:ascii="Garamond" w:hAnsi="Garamond" w:cs="Arial"/>
          <w:szCs w:val="24"/>
        </w:rPr>
      </w:pPr>
    </w:p>
    <w:p w14:paraId="6DCB1A04" w14:textId="62E9F25B" w:rsidR="00723CA3" w:rsidRPr="00D0270D" w:rsidRDefault="0012229B" w:rsidP="00874F83">
      <w:pPr>
        <w:pStyle w:val="Default"/>
        <w:spacing w:line="240" w:lineRule="auto"/>
        <w:rPr>
          <w:rFonts w:ascii="Garamond" w:hAnsi="Garamond" w:cs="Arial"/>
          <w:szCs w:val="24"/>
        </w:rPr>
      </w:pPr>
      <w:bookmarkStart w:id="28" w:name="Feb_14"/>
      <w:bookmarkEnd w:id="28"/>
      <w:r w:rsidRPr="00D0270D">
        <w:rPr>
          <w:rFonts w:ascii="Garamond" w:hAnsi="Garamond" w:cs="Arial"/>
          <w:b/>
          <w:szCs w:val="24"/>
        </w:rPr>
        <w:t>R-</w:t>
      </w:r>
      <w:r w:rsidR="00874F83" w:rsidRPr="00D0270D">
        <w:rPr>
          <w:rFonts w:ascii="Garamond" w:hAnsi="Garamond" w:cs="Arial"/>
          <w:b/>
          <w:szCs w:val="24"/>
        </w:rPr>
        <w:t>Feb.  1</w:t>
      </w:r>
      <w:r w:rsidR="00F327B1" w:rsidRPr="00D0270D">
        <w:rPr>
          <w:rFonts w:ascii="Garamond" w:hAnsi="Garamond" w:cs="Arial"/>
          <w:b/>
          <w:szCs w:val="24"/>
        </w:rPr>
        <w:t>3</w:t>
      </w:r>
      <w:r w:rsidR="003E3B5A" w:rsidRPr="00D0270D">
        <w:rPr>
          <w:rFonts w:ascii="Garamond" w:hAnsi="Garamond" w:cs="Arial"/>
          <w:szCs w:val="24"/>
        </w:rPr>
        <w:t xml:space="preserve">   </w:t>
      </w:r>
      <w:r w:rsidR="001844CE" w:rsidRPr="00D0270D">
        <w:rPr>
          <w:rFonts w:ascii="Garamond" w:hAnsi="Garamond" w:cs="Arial"/>
          <w:szCs w:val="24"/>
        </w:rPr>
        <w:tab/>
      </w:r>
      <w:r w:rsidR="001844CE" w:rsidRPr="00D0270D">
        <w:rPr>
          <w:rFonts w:ascii="Garamond" w:hAnsi="Garamond" w:cs="Arial"/>
          <w:szCs w:val="24"/>
        </w:rPr>
        <w:tab/>
      </w:r>
    </w:p>
    <w:p w14:paraId="23B20B5C" w14:textId="0AF8FA93" w:rsidR="00723CA3" w:rsidRDefault="00723CA3" w:rsidP="00723CA3">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6B59AB">
        <w:rPr>
          <w:rFonts w:ascii="Garamond" w:hAnsi="Garamond" w:cs="Arial"/>
          <w:b/>
          <w:szCs w:val="24"/>
        </w:rPr>
        <w:t>Technology and the Brain-Mind</w:t>
      </w:r>
    </w:p>
    <w:p w14:paraId="6D750097"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0CB17F2B" w14:textId="77777777" w:rsidR="00883077" w:rsidRDefault="00883077" w:rsidP="00723CA3">
      <w:pPr>
        <w:pStyle w:val="Default"/>
        <w:spacing w:line="240" w:lineRule="auto"/>
        <w:jc w:val="center"/>
        <w:rPr>
          <w:rFonts w:ascii="Garamond" w:hAnsi="Garamond" w:cs="Arial"/>
          <w:b/>
          <w:color w:val="FF00FF"/>
          <w:szCs w:val="24"/>
        </w:rPr>
      </w:pPr>
    </w:p>
    <w:p w14:paraId="5189D912" w14:textId="77777777" w:rsidR="00126190" w:rsidRDefault="00807F1F" w:rsidP="003E31E8">
      <w:pPr>
        <w:pStyle w:val="Default"/>
        <w:ind w:left="720" w:hanging="720"/>
        <w:rPr>
          <w:rFonts w:ascii="Garamond" w:hAnsi="Garamond" w:cs="Arial"/>
          <w:szCs w:val="24"/>
        </w:rPr>
      </w:pPr>
      <w:r w:rsidRPr="00B9096B">
        <w:rPr>
          <w:rFonts w:ascii="Garamond" w:hAnsi="Garamond" w:cs="Arial"/>
          <w:szCs w:val="24"/>
          <w:u w:val="single"/>
        </w:rPr>
        <w:t>Assignment</w:t>
      </w:r>
      <w:r>
        <w:rPr>
          <w:rFonts w:ascii="Garamond" w:hAnsi="Garamond" w:cs="Arial"/>
          <w:szCs w:val="24"/>
        </w:rPr>
        <w:t xml:space="preserve">: </w:t>
      </w:r>
    </w:p>
    <w:p w14:paraId="1BDA7EDD" w14:textId="3C0E7D3A" w:rsidR="00F904CE" w:rsidRDefault="00126190" w:rsidP="003E31E8">
      <w:pPr>
        <w:pStyle w:val="Default"/>
        <w:ind w:left="720" w:hanging="720"/>
        <w:rPr>
          <w:rFonts w:ascii="Garamond" w:hAnsi="Garamond" w:cs="Arial"/>
          <w:szCs w:val="24"/>
        </w:rPr>
      </w:pPr>
      <w:r>
        <w:rPr>
          <w:rFonts w:ascii="Garamond" w:hAnsi="Garamond" w:cs="Arial"/>
          <w:szCs w:val="24"/>
        </w:rPr>
        <w:tab/>
        <w:t xml:space="preserve">i) </w:t>
      </w:r>
      <w:r w:rsidR="00E50CB6">
        <w:rPr>
          <w:rFonts w:ascii="Garamond" w:hAnsi="Garamond" w:cs="Arial"/>
          <w:szCs w:val="24"/>
        </w:rPr>
        <w:t xml:space="preserve">Excerpt </w:t>
      </w:r>
      <w:r w:rsidR="00874F83" w:rsidRPr="009947B7">
        <w:rPr>
          <w:rFonts w:ascii="Garamond" w:hAnsi="Garamond" w:cs="Arial"/>
          <w:szCs w:val="24"/>
        </w:rPr>
        <w:t xml:space="preserve">from </w:t>
      </w:r>
      <w:r w:rsidR="00DB2347">
        <w:rPr>
          <w:rFonts w:ascii="Garamond" w:hAnsi="Garamond" w:cs="Arial"/>
          <w:szCs w:val="24"/>
        </w:rPr>
        <w:t xml:space="preserve">Nicholas Carr, </w:t>
      </w:r>
      <w:r w:rsidR="00874F83" w:rsidRPr="009947B7">
        <w:rPr>
          <w:rFonts w:ascii="Garamond" w:hAnsi="Garamond" w:cs="Arial"/>
          <w:i/>
          <w:szCs w:val="24"/>
        </w:rPr>
        <w:t>The Shallows</w:t>
      </w:r>
      <w:r w:rsidR="007D7EFF">
        <w:rPr>
          <w:rFonts w:ascii="Garamond" w:hAnsi="Garamond" w:cs="Arial"/>
          <w:i/>
          <w:szCs w:val="24"/>
        </w:rPr>
        <w:t xml:space="preserve">: </w:t>
      </w:r>
      <w:r w:rsidR="007D7EFF" w:rsidRPr="007D7EFF">
        <w:rPr>
          <w:rFonts w:ascii="Garamond" w:hAnsi="Garamond" w:cs="Arial"/>
          <w:bCs/>
          <w:i/>
          <w:szCs w:val="24"/>
        </w:rPr>
        <w:t>What the Internet Is Doing to Our Brains</w:t>
      </w:r>
      <w:r w:rsidR="00874F83" w:rsidRPr="009947B7">
        <w:rPr>
          <w:rFonts w:ascii="Garamond" w:hAnsi="Garamond" w:cs="Arial"/>
          <w:szCs w:val="24"/>
        </w:rPr>
        <w:t>,</w:t>
      </w:r>
      <w:r w:rsidR="003E3686">
        <w:rPr>
          <w:rFonts w:ascii="Garamond" w:hAnsi="Garamond" w:cs="Arial"/>
          <w:szCs w:val="24"/>
        </w:rPr>
        <w:t xml:space="preserve"> </w:t>
      </w:r>
      <w:r w:rsidR="002C1306">
        <w:rPr>
          <w:rFonts w:ascii="Garamond" w:hAnsi="Garamond" w:cs="Arial"/>
        </w:rPr>
        <w:t xml:space="preserve">2011, </w:t>
      </w:r>
      <w:r w:rsidR="00874F83" w:rsidRPr="009947B7">
        <w:rPr>
          <w:rFonts w:ascii="Garamond" w:hAnsi="Garamond" w:cs="Arial"/>
          <w:szCs w:val="24"/>
        </w:rPr>
        <w:t>115-34</w:t>
      </w:r>
      <w:r w:rsidR="008E0B04">
        <w:rPr>
          <w:rFonts w:ascii="Garamond" w:hAnsi="Garamond" w:cs="Arial"/>
          <w:szCs w:val="24"/>
        </w:rPr>
        <w:t xml:space="preserve"> (D2L) </w:t>
      </w:r>
    </w:p>
    <w:p w14:paraId="0E2A759F" w14:textId="285DA3D7" w:rsidR="00126190" w:rsidRDefault="00126190" w:rsidP="00126190">
      <w:pPr>
        <w:pStyle w:val="Default"/>
        <w:rPr>
          <w:rFonts w:ascii="Garamond" w:hAnsi="Garamond" w:cs="Arial"/>
          <w:b/>
          <w:bCs/>
          <w:szCs w:val="24"/>
        </w:rPr>
      </w:pPr>
      <w:r>
        <w:rPr>
          <w:rFonts w:ascii="Garamond" w:hAnsi="Garamond" w:cs="Arial"/>
          <w:b/>
          <w:bCs/>
          <w:szCs w:val="24"/>
        </w:rPr>
        <w:tab/>
      </w:r>
    </w:p>
    <w:p w14:paraId="0FD24B73" w14:textId="585C9263" w:rsidR="00225A60" w:rsidRDefault="00126190" w:rsidP="00D20FC7">
      <w:pPr>
        <w:pStyle w:val="Default"/>
        <w:ind w:left="720" w:hanging="720"/>
        <w:rPr>
          <w:rFonts w:ascii="Garamond" w:hAnsi="Garamond" w:cs="Arial"/>
          <w:bCs/>
          <w:szCs w:val="24"/>
        </w:rPr>
      </w:pPr>
      <w:r>
        <w:rPr>
          <w:rFonts w:ascii="Garamond" w:hAnsi="Garamond" w:cs="Arial"/>
          <w:b/>
          <w:bCs/>
          <w:szCs w:val="24"/>
        </w:rPr>
        <w:tab/>
      </w:r>
      <w:r>
        <w:rPr>
          <w:rFonts w:ascii="Garamond" w:hAnsi="Garamond" w:cs="Arial"/>
          <w:bCs/>
          <w:szCs w:val="24"/>
        </w:rPr>
        <w:t xml:space="preserve">ii) </w:t>
      </w:r>
      <w:r w:rsidR="00225A60">
        <w:rPr>
          <w:rFonts w:ascii="Garamond" w:hAnsi="Garamond" w:cs="Arial"/>
          <w:bCs/>
          <w:szCs w:val="24"/>
        </w:rPr>
        <w:t xml:space="preserve">Jean M. Twenge, </w:t>
      </w:r>
      <w:r w:rsidR="008E0659">
        <w:rPr>
          <w:rFonts w:ascii="Garamond" w:hAnsi="Garamond" w:cs="Arial"/>
          <w:bCs/>
          <w:szCs w:val="24"/>
        </w:rPr>
        <w:t>“</w:t>
      </w:r>
      <w:r w:rsidR="008E0659" w:rsidRPr="008E0659">
        <w:rPr>
          <w:rFonts w:ascii="Garamond" w:hAnsi="Garamond" w:cs="Arial"/>
          <w:bCs/>
        </w:rPr>
        <w:t>Have Smartphones Destroyed</w:t>
      </w:r>
      <w:r w:rsidR="008E0659">
        <w:rPr>
          <w:rFonts w:ascii="Garamond" w:hAnsi="Garamond" w:cs="Arial"/>
          <w:bCs/>
        </w:rPr>
        <w:t xml:space="preserve"> </w:t>
      </w:r>
      <w:r w:rsidR="008E0659" w:rsidRPr="008E0659">
        <w:rPr>
          <w:rFonts w:ascii="Garamond" w:hAnsi="Garamond" w:cs="Arial"/>
          <w:bCs/>
          <w:szCs w:val="24"/>
        </w:rPr>
        <w:t>a Generation?</w:t>
      </w:r>
      <w:r w:rsidR="00225A60">
        <w:rPr>
          <w:rFonts w:ascii="Garamond" w:hAnsi="Garamond" w:cs="Arial"/>
          <w:bCs/>
          <w:i/>
          <w:szCs w:val="24"/>
        </w:rPr>
        <w:t xml:space="preserve"> The Atlantic,</w:t>
      </w:r>
      <w:r w:rsidR="00225A60">
        <w:rPr>
          <w:rFonts w:ascii="Garamond" w:hAnsi="Garamond" w:cs="Arial"/>
          <w:bCs/>
          <w:szCs w:val="24"/>
        </w:rPr>
        <w:t xml:space="preserve"> September 2017 (D2L)</w:t>
      </w:r>
      <w:r w:rsidR="001C4BD0">
        <w:rPr>
          <w:rFonts w:ascii="Garamond" w:hAnsi="Garamond" w:cs="Arial"/>
          <w:bCs/>
          <w:szCs w:val="24"/>
        </w:rPr>
        <w:t xml:space="preserve"> </w:t>
      </w:r>
    </w:p>
    <w:p w14:paraId="0E5B353A" w14:textId="18D3C1A4" w:rsidR="000A6DE1" w:rsidRPr="00E510A5" w:rsidRDefault="000A6DE1" w:rsidP="00F904CE">
      <w:pPr>
        <w:pStyle w:val="Default"/>
        <w:spacing w:line="240" w:lineRule="auto"/>
        <w:rPr>
          <w:rStyle w:val="Hyperlink"/>
        </w:rPr>
      </w:pPr>
    </w:p>
    <w:p w14:paraId="43D272DD" w14:textId="2CA4927D" w:rsidR="00A93E88" w:rsidRPr="00843A9F" w:rsidRDefault="00807F1F" w:rsidP="00A93E88">
      <w:pPr>
        <w:pStyle w:val="Default"/>
        <w:rPr>
          <w:rFonts w:ascii="Garamond" w:hAnsi="Garamond" w:cs="Arial"/>
          <w:b/>
          <w:bCs/>
          <w:color w:val="943634" w:themeColor="accent2" w:themeShade="BF"/>
        </w:rPr>
      </w:pPr>
      <w:r w:rsidRPr="00CA718F">
        <w:rPr>
          <w:rFonts w:ascii="Garamond" w:hAnsi="Garamond" w:cs="Arial"/>
          <w:szCs w:val="24"/>
          <w:u w:val="single"/>
        </w:rPr>
        <w:t>Practice</w:t>
      </w:r>
      <w:r w:rsidRPr="00CA718F">
        <w:rPr>
          <w:rFonts w:ascii="Garamond" w:hAnsi="Garamond" w:cs="Arial"/>
          <w:szCs w:val="24"/>
        </w:rPr>
        <w:t xml:space="preserve">: </w:t>
      </w:r>
      <w:r w:rsidR="00874F83" w:rsidRPr="00CA718F">
        <w:rPr>
          <w:rFonts w:ascii="Garamond" w:hAnsi="Garamond" w:cs="Arial"/>
          <w:szCs w:val="24"/>
        </w:rPr>
        <w:t>Digital awareness exercise assignmen</w:t>
      </w:r>
      <w:r w:rsidR="006E3717" w:rsidRPr="00CA718F">
        <w:rPr>
          <w:rFonts w:ascii="Garamond" w:hAnsi="Garamond" w:cs="Arial"/>
          <w:szCs w:val="24"/>
        </w:rPr>
        <w:t>t</w:t>
      </w:r>
      <w:r w:rsidR="004530FC">
        <w:rPr>
          <w:rFonts w:ascii="Garamond" w:hAnsi="Garamond" w:cs="Arial"/>
          <w:szCs w:val="24"/>
        </w:rPr>
        <w:t xml:space="preserve">: </w:t>
      </w:r>
      <w:r w:rsidR="00383C7F">
        <w:rPr>
          <w:rFonts w:ascii="Garamond" w:hAnsi="Garamond" w:cs="Arial"/>
          <w:szCs w:val="24"/>
        </w:rPr>
        <w:t>C</w:t>
      </w:r>
      <w:r w:rsidR="00A93E88" w:rsidRPr="00A93E88">
        <w:rPr>
          <w:rFonts w:ascii="Garamond" w:hAnsi="Garamond" w:cs="Arial"/>
        </w:rPr>
        <w:t>heck all digital devices when you wake up, then turn them off.</w:t>
      </w:r>
      <w:r w:rsidR="00D73D6B">
        <w:rPr>
          <w:rFonts w:ascii="Garamond" w:hAnsi="Garamond" w:cs="Arial"/>
        </w:rPr>
        <w:t xml:space="preserve"> </w:t>
      </w:r>
      <w:r w:rsidR="00A93E88" w:rsidRPr="00A93E88">
        <w:rPr>
          <w:rFonts w:ascii="Garamond" w:hAnsi="Garamond" w:cs="Arial"/>
        </w:rPr>
        <w:t xml:space="preserve">Keep them off unless usage is necessary, or be conscious when you turn them on, and why. Notice mind and body responses. Which social media are you most attached to? texting/email, </w:t>
      </w:r>
      <w:r w:rsidR="00A93E88" w:rsidRPr="00A93E88">
        <w:rPr>
          <w:rFonts w:ascii="Garamond" w:hAnsi="Garamond" w:cs="Arial"/>
        </w:rPr>
        <w:lastRenderedPageBreak/>
        <w:t>F</w:t>
      </w:r>
      <w:r w:rsidR="008866DE">
        <w:rPr>
          <w:rFonts w:ascii="Garamond" w:hAnsi="Garamond" w:cs="Arial"/>
        </w:rPr>
        <w:t>acebook</w:t>
      </w:r>
      <w:r w:rsidR="00A93E88" w:rsidRPr="00A93E88">
        <w:rPr>
          <w:rFonts w:ascii="Garamond" w:hAnsi="Garamond" w:cs="Arial"/>
        </w:rPr>
        <w:t xml:space="preserve">, Instagram, twitter, etc. At </w:t>
      </w:r>
      <w:r w:rsidR="00A93E88" w:rsidRPr="001B7956">
        <w:rPr>
          <w:rFonts w:ascii="Garamond" w:hAnsi="Garamond" w:cs="Arial"/>
          <w:b/>
          <w:bCs/>
        </w:rPr>
        <w:t>noon, 6</w:t>
      </w:r>
      <w:r w:rsidR="008E0E40" w:rsidRPr="001B7956">
        <w:rPr>
          <w:rFonts w:ascii="Garamond" w:hAnsi="Garamond" w:cs="Arial"/>
          <w:b/>
          <w:bCs/>
        </w:rPr>
        <w:t>:00</w:t>
      </w:r>
      <w:r w:rsidR="00A93E88" w:rsidRPr="001B7956">
        <w:rPr>
          <w:rFonts w:ascii="Garamond" w:hAnsi="Garamond" w:cs="Arial"/>
          <w:b/>
          <w:bCs/>
        </w:rPr>
        <w:t xml:space="preserve"> p</w:t>
      </w:r>
      <w:r w:rsidR="008E0E40" w:rsidRPr="001B7956">
        <w:rPr>
          <w:rFonts w:ascii="Garamond" w:hAnsi="Garamond" w:cs="Arial"/>
          <w:b/>
          <w:bCs/>
        </w:rPr>
        <w:t>.</w:t>
      </w:r>
      <w:r w:rsidR="00A93E88" w:rsidRPr="001B7956">
        <w:rPr>
          <w:rFonts w:ascii="Garamond" w:hAnsi="Garamond" w:cs="Arial"/>
          <w:b/>
          <w:bCs/>
        </w:rPr>
        <w:t>m</w:t>
      </w:r>
      <w:r w:rsidR="008E0E40" w:rsidRPr="001B7956">
        <w:rPr>
          <w:rFonts w:ascii="Garamond" w:hAnsi="Garamond" w:cs="Arial"/>
          <w:b/>
          <w:bCs/>
        </w:rPr>
        <w:t>.</w:t>
      </w:r>
      <w:r w:rsidR="00A93E88" w:rsidRPr="001B7956">
        <w:rPr>
          <w:rFonts w:ascii="Garamond" w:hAnsi="Garamond" w:cs="Arial"/>
          <w:b/>
          <w:bCs/>
        </w:rPr>
        <w:t xml:space="preserve">, and </w:t>
      </w:r>
      <w:r w:rsidR="0086064E" w:rsidRPr="001B7956">
        <w:rPr>
          <w:rFonts w:ascii="Garamond" w:hAnsi="Garamond" w:cs="Arial"/>
          <w:b/>
          <w:bCs/>
        </w:rPr>
        <w:t>before bed</w:t>
      </w:r>
      <w:r w:rsidR="00A93E88" w:rsidRPr="001B7956">
        <w:rPr>
          <w:rFonts w:ascii="Garamond" w:hAnsi="Garamond" w:cs="Arial"/>
          <w:b/>
          <w:bCs/>
        </w:rPr>
        <w:t>,</w:t>
      </w:r>
      <w:r w:rsidR="00A93E88" w:rsidRPr="00A93E88">
        <w:rPr>
          <w:rFonts w:ascii="Garamond" w:hAnsi="Garamond" w:cs="Arial"/>
        </w:rPr>
        <w:t xml:space="preserve"> write reflections on digital devices and their presence or absence in a journal</w:t>
      </w:r>
      <w:r w:rsidR="00414217">
        <w:rPr>
          <w:rFonts w:ascii="Garamond" w:hAnsi="Garamond" w:cs="Arial"/>
        </w:rPr>
        <w:t>—t</w:t>
      </w:r>
      <w:r w:rsidR="00A93E88" w:rsidRPr="00A93E88">
        <w:rPr>
          <w:rFonts w:ascii="Garamond" w:hAnsi="Garamond" w:cs="Arial"/>
        </w:rPr>
        <w:t>houghts, feelings, and/or sensory responses (in abstract or in your immediate experience).</w:t>
      </w:r>
      <w:r w:rsidR="00843A9F">
        <w:rPr>
          <w:rFonts w:ascii="Garamond" w:hAnsi="Garamond" w:cs="Arial"/>
        </w:rPr>
        <w:t xml:space="preserve"> </w:t>
      </w:r>
      <w:r w:rsidR="00843A9F">
        <w:rPr>
          <w:rFonts w:ascii="Garamond" w:hAnsi="Garamond" w:cs="Arial"/>
          <w:b/>
          <w:bCs/>
          <w:color w:val="943634" w:themeColor="accent2" w:themeShade="BF"/>
        </w:rPr>
        <w:t>If someone—a parent, significant other, and so on—may worry about your lack of communication, please make sure to let them know that you will be engaging in this exercise.</w:t>
      </w:r>
      <w:r w:rsidR="008579C3">
        <w:rPr>
          <w:rFonts w:ascii="Garamond" w:hAnsi="Garamond" w:cs="Arial"/>
          <w:b/>
          <w:bCs/>
          <w:color w:val="943634" w:themeColor="accent2" w:themeShade="BF"/>
        </w:rPr>
        <w:t xml:space="preserve"> </w:t>
      </w:r>
    </w:p>
    <w:p w14:paraId="2A74F942" w14:textId="648B3570" w:rsidR="00BA7029" w:rsidRDefault="00BA7029" w:rsidP="00874F83">
      <w:pPr>
        <w:pStyle w:val="Default"/>
        <w:spacing w:line="240" w:lineRule="auto"/>
        <w:rPr>
          <w:rFonts w:ascii="Garamond" w:hAnsi="Garamond" w:cs="Arial"/>
          <w:szCs w:val="24"/>
        </w:rPr>
      </w:pPr>
    </w:p>
    <w:p w14:paraId="1E333A26" w14:textId="78201B75" w:rsidR="00BA7029" w:rsidRDefault="00BA7029" w:rsidP="00BA7029">
      <w:pPr>
        <w:pStyle w:val="Default"/>
        <w:spacing w:line="240" w:lineRule="auto"/>
        <w:rPr>
          <w:rFonts w:ascii="Garamond" w:hAnsi="Garamond"/>
        </w:rPr>
      </w:pPr>
      <w:r w:rsidRPr="00B9096B">
        <w:rPr>
          <w:rFonts w:ascii="Garamond" w:hAnsi="Garamond" w:cs="Arial"/>
          <w:u w:val="single"/>
        </w:rPr>
        <w:t>Watch</w:t>
      </w:r>
      <w:r>
        <w:rPr>
          <w:rFonts w:ascii="Garamond" w:hAnsi="Garamond" w:cs="Arial"/>
        </w:rPr>
        <w:t xml:space="preserve"> (in class): </w:t>
      </w:r>
      <w:r w:rsidR="00832F08">
        <w:rPr>
          <w:rFonts w:ascii="Garamond" w:hAnsi="Garamond"/>
          <w:bCs/>
          <w:szCs w:val="28"/>
        </w:rPr>
        <w:t>“</w:t>
      </w:r>
      <w:r w:rsidRPr="00866B7C">
        <w:rPr>
          <w:rFonts w:ascii="Garamond" w:hAnsi="Garamond"/>
          <w:bCs/>
          <w:szCs w:val="28"/>
        </w:rPr>
        <w:t>Are smartphones making a generation unhappy?,</w:t>
      </w:r>
      <w:r w:rsidR="00832F08">
        <w:rPr>
          <w:rFonts w:ascii="Garamond" w:hAnsi="Garamond"/>
          <w:bCs/>
          <w:szCs w:val="28"/>
        </w:rPr>
        <w:t>”</w:t>
      </w:r>
      <w:r w:rsidRPr="00866B7C">
        <w:rPr>
          <w:rFonts w:ascii="Garamond" w:hAnsi="Garamond"/>
          <w:bCs/>
          <w:szCs w:val="28"/>
        </w:rPr>
        <w:t xml:space="preserve"> </w:t>
      </w:r>
      <w:r w:rsidRPr="00866B7C">
        <w:rPr>
          <w:rFonts w:ascii="Garamond" w:hAnsi="Garamond"/>
        </w:rPr>
        <w:t>PBS Newshour August 7, 2017</w:t>
      </w:r>
    </w:p>
    <w:p w14:paraId="4B8DE912" w14:textId="3570384B" w:rsidR="00BA7029" w:rsidRPr="00631CA4" w:rsidRDefault="000E605A" w:rsidP="00874F83">
      <w:pPr>
        <w:pStyle w:val="Default"/>
        <w:spacing w:line="240" w:lineRule="auto"/>
        <w:rPr>
          <w:rFonts w:ascii="Garamond" w:hAnsi="Garamond"/>
          <w:color w:val="FF00FF"/>
          <w:sz w:val="22"/>
        </w:rPr>
      </w:pPr>
      <w:hyperlink r:id="rId33" w:history="1">
        <w:r w:rsidR="00BA7029" w:rsidRPr="00631CA4">
          <w:rPr>
            <w:rStyle w:val="Hyperlink"/>
            <w:sz w:val="22"/>
          </w:rPr>
          <w:t>http://www.pbs.org/newshour/bb/smartphones-making-generation-unhappy/</w:t>
        </w:r>
      </w:hyperlink>
      <w:r w:rsidR="00BA7029" w:rsidRPr="00631CA4">
        <w:rPr>
          <w:rFonts w:ascii="Garamond" w:hAnsi="Garamond"/>
          <w:color w:val="FF00FF"/>
          <w:sz w:val="22"/>
        </w:rPr>
        <w:t xml:space="preserve"> </w:t>
      </w:r>
    </w:p>
    <w:p w14:paraId="43A45547" w14:textId="24149F5E" w:rsidR="009D4FBE" w:rsidRDefault="009D4FBE" w:rsidP="00874F83">
      <w:pPr>
        <w:pStyle w:val="Default"/>
        <w:spacing w:line="240" w:lineRule="auto"/>
        <w:rPr>
          <w:rFonts w:ascii="Garamond" w:hAnsi="Garamond" w:cs="Arial"/>
          <w:bCs/>
          <w:color w:val="FF00FF"/>
          <w:szCs w:val="24"/>
        </w:rPr>
      </w:pPr>
    </w:p>
    <w:p w14:paraId="4632B04A" w14:textId="77777777" w:rsidR="00674191" w:rsidRDefault="00674191" w:rsidP="00874F83">
      <w:pPr>
        <w:pStyle w:val="Default"/>
        <w:spacing w:line="240" w:lineRule="auto"/>
        <w:rPr>
          <w:rFonts w:ascii="Garamond" w:hAnsi="Garamond" w:cs="Arial"/>
          <w:szCs w:val="24"/>
        </w:rPr>
      </w:pPr>
    </w:p>
    <w:p w14:paraId="7E4FDEF5" w14:textId="51FF722F" w:rsidR="00723CA3" w:rsidRPr="00D0270D" w:rsidRDefault="0012229B" w:rsidP="00A156B5">
      <w:pPr>
        <w:pStyle w:val="Default"/>
        <w:spacing w:line="240" w:lineRule="auto"/>
        <w:rPr>
          <w:rFonts w:ascii="Garamond" w:hAnsi="Garamond" w:cs="Arial"/>
          <w:szCs w:val="24"/>
        </w:rPr>
      </w:pPr>
      <w:bookmarkStart w:id="29" w:name="Feb_19"/>
      <w:bookmarkEnd w:id="29"/>
      <w:r w:rsidRPr="00D0270D">
        <w:rPr>
          <w:rFonts w:ascii="Garamond" w:hAnsi="Garamond" w:cs="Arial"/>
          <w:b/>
          <w:szCs w:val="24"/>
        </w:rPr>
        <w:t>T-</w:t>
      </w:r>
      <w:r w:rsidR="00874F83" w:rsidRPr="00D0270D">
        <w:rPr>
          <w:rFonts w:ascii="Garamond" w:hAnsi="Garamond" w:cs="Arial"/>
          <w:b/>
          <w:szCs w:val="24"/>
        </w:rPr>
        <w:t>Feb. 1</w:t>
      </w:r>
      <w:r w:rsidR="00F327B1" w:rsidRPr="00D0270D">
        <w:rPr>
          <w:rFonts w:ascii="Garamond" w:hAnsi="Garamond" w:cs="Arial"/>
          <w:b/>
          <w:szCs w:val="24"/>
        </w:rPr>
        <w:t>8</w:t>
      </w:r>
      <w:r w:rsidR="007F2B16" w:rsidRPr="00D0270D">
        <w:rPr>
          <w:rFonts w:ascii="Garamond" w:hAnsi="Garamond" w:cs="Arial"/>
          <w:b/>
          <w:szCs w:val="24"/>
        </w:rPr>
        <w:t>-Week 6</w:t>
      </w:r>
      <w:r w:rsidR="00D9528B" w:rsidRPr="00D0270D">
        <w:rPr>
          <w:rFonts w:ascii="Garamond" w:hAnsi="Garamond" w:cs="Arial"/>
          <w:szCs w:val="24"/>
        </w:rPr>
        <w:t xml:space="preserve"> </w:t>
      </w:r>
      <w:r w:rsidR="001844CE" w:rsidRPr="00D0270D">
        <w:rPr>
          <w:rFonts w:ascii="Garamond" w:hAnsi="Garamond" w:cs="Arial"/>
          <w:szCs w:val="24"/>
        </w:rPr>
        <w:tab/>
      </w:r>
      <w:r w:rsidR="001844CE" w:rsidRPr="00D0270D">
        <w:rPr>
          <w:rFonts w:ascii="Garamond" w:hAnsi="Garamond" w:cs="Arial"/>
          <w:szCs w:val="24"/>
        </w:rPr>
        <w:tab/>
      </w:r>
    </w:p>
    <w:p w14:paraId="59296915" w14:textId="5133E982" w:rsidR="00723CA3" w:rsidRDefault="00723CA3" w:rsidP="00723CA3">
      <w:pPr>
        <w:pStyle w:val="Default"/>
        <w:spacing w:line="240" w:lineRule="auto"/>
        <w:jc w:val="center"/>
        <w:rPr>
          <w:rFonts w:ascii="Garamond" w:hAnsi="Garamond" w:cs="Arial"/>
          <w:b/>
          <w:szCs w:val="24"/>
        </w:rPr>
      </w:pPr>
      <w:r w:rsidRPr="00671394">
        <w:rPr>
          <w:rFonts w:ascii="Garamond" w:hAnsi="Garamond" w:cs="Arial"/>
          <w:b/>
          <w:szCs w:val="24"/>
        </w:rPr>
        <w:t>Topic</w:t>
      </w:r>
      <w:r w:rsidR="000803CA">
        <w:rPr>
          <w:rFonts w:ascii="Garamond" w:hAnsi="Garamond" w:cs="Arial"/>
          <w:b/>
          <w:szCs w:val="24"/>
        </w:rPr>
        <w:t>: Carrying On</w:t>
      </w:r>
    </w:p>
    <w:p w14:paraId="131F8A10"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4F91F5B8" w14:textId="77777777" w:rsidR="00A4438E" w:rsidRDefault="00A4438E" w:rsidP="00723CA3">
      <w:pPr>
        <w:pStyle w:val="Default"/>
        <w:spacing w:line="240" w:lineRule="auto"/>
        <w:jc w:val="center"/>
        <w:rPr>
          <w:rFonts w:ascii="Garamond" w:hAnsi="Garamond" w:cs="Arial"/>
          <w:b/>
          <w:color w:val="FF00FF"/>
          <w:szCs w:val="24"/>
        </w:rPr>
      </w:pPr>
    </w:p>
    <w:p w14:paraId="5237C2B6" w14:textId="55EC9FC2" w:rsidR="00DE6996" w:rsidRPr="002F63B0" w:rsidRDefault="00807F1F" w:rsidP="00A156B5">
      <w:pPr>
        <w:pStyle w:val="Default"/>
        <w:spacing w:line="240" w:lineRule="auto"/>
        <w:rPr>
          <w:rFonts w:ascii="Garamond" w:hAnsi="Garamond" w:cs="Arial"/>
          <w:szCs w:val="24"/>
        </w:rPr>
      </w:pPr>
      <w:r w:rsidRPr="001E0415">
        <w:rPr>
          <w:rFonts w:ascii="Garamond" w:hAnsi="Garamond" w:cs="Arial"/>
          <w:szCs w:val="24"/>
          <w:u w:val="single"/>
        </w:rPr>
        <w:t>Assignment</w:t>
      </w:r>
      <w:r w:rsidRPr="002F63B0">
        <w:rPr>
          <w:rFonts w:ascii="Garamond" w:hAnsi="Garamond" w:cs="Arial"/>
          <w:szCs w:val="24"/>
        </w:rPr>
        <w:t xml:space="preserve">: </w:t>
      </w:r>
      <w:r w:rsidR="00DE6996" w:rsidRPr="002F63B0">
        <w:rPr>
          <w:rFonts w:ascii="Garamond" w:hAnsi="Garamond" w:cs="Arial"/>
          <w:i/>
          <w:szCs w:val="24"/>
        </w:rPr>
        <w:t>The Mindful Twenty-Something</w:t>
      </w:r>
      <w:r w:rsidR="002F63B0" w:rsidRPr="002F63B0">
        <w:rPr>
          <w:rFonts w:ascii="Garamond" w:hAnsi="Garamond" w:cs="Arial"/>
          <w:szCs w:val="24"/>
        </w:rPr>
        <w:t>-Part 5</w:t>
      </w:r>
      <w:r w:rsidR="00A4438E">
        <w:rPr>
          <w:rFonts w:ascii="Garamond" w:hAnsi="Garamond" w:cs="Arial"/>
          <w:szCs w:val="24"/>
        </w:rPr>
        <w:t xml:space="preserve"> (C</w:t>
      </w:r>
      <w:r w:rsidR="002F63B0" w:rsidRPr="002F63B0">
        <w:rPr>
          <w:rFonts w:ascii="Garamond" w:hAnsi="Garamond" w:cs="Arial"/>
          <w:szCs w:val="24"/>
        </w:rPr>
        <w:t>hapters 17-20</w:t>
      </w:r>
      <w:r w:rsidR="00580595">
        <w:rPr>
          <w:rFonts w:ascii="Garamond" w:hAnsi="Garamond" w:cs="Arial"/>
          <w:szCs w:val="24"/>
        </w:rPr>
        <w:t>)</w:t>
      </w:r>
    </w:p>
    <w:p w14:paraId="3D5B4086" w14:textId="77777777" w:rsidR="001E0415" w:rsidRDefault="001E0415" w:rsidP="00A156B5">
      <w:pPr>
        <w:pStyle w:val="Default"/>
        <w:spacing w:line="240" w:lineRule="auto"/>
        <w:rPr>
          <w:rFonts w:ascii="Garamond" w:hAnsi="Garamond" w:cs="Arial"/>
          <w:szCs w:val="24"/>
        </w:rPr>
      </w:pPr>
    </w:p>
    <w:p w14:paraId="6286F5D4" w14:textId="6473E113" w:rsidR="00426485" w:rsidRDefault="00807F1F" w:rsidP="00A156B5">
      <w:pPr>
        <w:pStyle w:val="Default"/>
        <w:spacing w:line="240" w:lineRule="auto"/>
        <w:rPr>
          <w:rFonts w:ascii="Garamond" w:hAnsi="Garamond" w:cs="Arial"/>
          <w:b/>
          <w:bCs/>
          <w:szCs w:val="24"/>
        </w:rPr>
      </w:pPr>
      <w:r w:rsidRPr="00322F78">
        <w:rPr>
          <w:rFonts w:ascii="Garamond" w:hAnsi="Garamond" w:cs="Arial"/>
          <w:szCs w:val="24"/>
          <w:u w:val="single"/>
        </w:rPr>
        <w:t>D</w:t>
      </w:r>
      <w:r w:rsidR="005D64F1" w:rsidRPr="00322F78">
        <w:rPr>
          <w:rFonts w:ascii="Garamond" w:hAnsi="Garamond" w:cs="Arial"/>
          <w:szCs w:val="24"/>
          <w:u w:val="single"/>
        </w:rPr>
        <w:t>iscuss</w:t>
      </w:r>
      <w:r w:rsidRPr="00322F78">
        <w:rPr>
          <w:rFonts w:ascii="Garamond" w:hAnsi="Garamond" w:cs="Arial"/>
          <w:szCs w:val="24"/>
        </w:rPr>
        <w:t xml:space="preserve">: </w:t>
      </w:r>
      <w:r w:rsidR="00426485" w:rsidRPr="00322F78">
        <w:rPr>
          <w:rFonts w:ascii="Garamond" w:hAnsi="Garamond" w:cs="Arial"/>
          <w:szCs w:val="24"/>
        </w:rPr>
        <w:t>Results of d</w:t>
      </w:r>
      <w:r w:rsidR="00A156B5" w:rsidRPr="00322F78">
        <w:rPr>
          <w:rFonts w:ascii="Garamond" w:hAnsi="Garamond" w:cs="Arial"/>
          <w:szCs w:val="24"/>
        </w:rPr>
        <w:t>igital awareness exercise</w:t>
      </w:r>
    </w:p>
    <w:p w14:paraId="3AFFF843" w14:textId="08E3E64E" w:rsidR="00F327B1" w:rsidRDefault="00F327B1" w:rsidP="00A156B5">
      <w:pPr>
        <w:pStyle w:val="Default"/>
        <w:spacing w:line="240" w:lineRule="auto"/>
        <w:rPr>
          <w:rFonts w:ascii="Garamond" w:hAnsi="Garamond" w:cs="Arial"/>
          <w:b/>
          <w:bCs/>
          <w:szCs w:val="24"/>
        </w:rPr>
      </w:pPr>
    </w:p>
    <w:p w14:paraId="2A06E826" w14:textId="3F281561" w:rsidR="00F327B1" w:rsidRPr="0042630C" w:rsidRDefault="00F327B1" w:rsidP="00A156B5">
      <w:pPr>
        <w:pStyle w:val="Default"/>
        <w:spacing w:line="240" w:lineRule="auto"/>
        <w:rPr>
          <w:rFonts w:ascii="Garamond" w:hAnsi="Garamond" w:cs="Arial"/>
          <w:szCs w:val="24"/>
        </w:rPr>
      </w:pPr>
      <w:r w:rsidRPr="0042630C">
        <w:rPr>
          <w:rFonts w:ascii="Garamond" w:hAnsi="Garamond" w:cs="Arial"/>
          <w:szCs w:val="24"/>
          <w:u w:val="single"/>
        </w:rPr>
        <w:t>Practice</w:t>
      </w:r>
      <w:r w:rsidRPr="0042630C">
        <w:rPr>
          <w:rFonts w:ascii="Garamond" w:hAnsi="Garamond" w:cs="Arial"/>
          <w:szCs w:val="24"/>
        </w:rPr>
        <w:t>: Subject-object reversal</w:t>
      </w:r>
      <w:r w:rsidR="00422140">
        <w:rPr>
          <w:rFonts w:ascii="Garamond" w:hAnsi="Garamond" w:cs="Arial"/>
          <w:szCs w:val="24"/>
        </w:rPr>
        <w:t>:</w:t>
      </w:r>
      <w:r w:rsidR="005E1B78" w:rsidRPr="0042630C">
        <w:rPr>
          <w:rFonts w:ascii="Garamond" w:hAnsi="Garamond" w:cs="Arial"/>
          <w:szCs w:val="24"/>
        </w:rPr>
        <w:t xml:space="preserve"> </w:t>
      </w:r>
      <w:r w:rsidR="00C0354A" w:rsidRPr="0042630C">
        <w:rPr>
          <w:rFonts w:ascii="Garamond" w:hAnsi="Garamond" w:cs="Arial"/>
          <w:szCs w:val="24"/>
        </w:rPr>
        <w:t xml:space="preserve">In this exercise, one closely </w:t>
      </w:r>
      <w:r w:rsidR="00C0354A" w:rsidRPr="00DF77F1">
        <w:rPr>
          <w:rFonts w:ascii="Garamond" w:hAnsi="Garamond" w:cs="Arial"/>
          <w:szCs w:val="24"/>
        </w:rPr>
        <w:t xml:space="preserve">observes </w:t>
      </w:r>
      <w:r w:rsidR="0086064E" w:rsidRPr="00DF77F1">
        <w:rPr>
          <w:rFonts w:ascii="Garamond" w:hAnsi="Garamond" w:cs="Arial"/>
          <w:szCs w:val="24"/>
        </w:rPr>
        <w:t>some object (</w:t>
      </w:r>
      <w:r w:rsidR="00C0354A" w:rsidRPr="00DF77F1">
        <w:rPr>
          <w:rFonts w:ascii="Garamond" w:hAnsi="Garamond" w:cs="Arial"/>
          <w:szCs w:val="24"/>
        </w:rPr>
        <w:t xml:space="preserve">plant, tree, </w:t>
      </w:r>
      <w:r w:rsidR="0086064E" w:rsidRPr="00DF77F1">
        <w:rPr>
          <w:rFonts w:ascii="Garamond" w:hAnsi="Garamond" w:cs="Arial"/>
          <w:szCs w:val="24"/>
        </w:rPr>
        <w:t>piece of art</w:t>
      </w:r>
      <w:r w:rsidR="00C0354A" w:rsidRPr="00DF77F1">
        <w:rPr>
          <w:rFonts w:ascii="Garamond" w:hAnsi="Garamond" w:cs="Arial"/>
          <w:szCs w:val="24"/>
        </w:rPr>
        <w:t>, etc.</w:t>
      </w:r>
      <w:r w:rsidR="0086064E" w:rsidRPr="00DF77F1">
        <w:rPr>
          <w:rFonts w:ascii="Garamond" w:hAnsi="Garamond" w:cs="Arial"/>
          <w:szCs w:val="24"/>
        </w:rPr>
        <w:t>)</w:t>
      </w:r>
      <w:r w:rsidR="00C0354A" w:rsidRPr="00DF77F1">
        <w:rPr>
          <w:rFonts w:ascii="Garamond" w:hAnsi="Garamond" w:cs="Arial"/>
          <w:szCs w:val="24"/>
        </w:rPr>
        <w:t xml:space="preserve"> and then imagines it contemplating us.  How do we appear to it (agitated, imposing, etc.)?</w:t>
      </w:r>
    </w:p>
    <w:p w14:paraId="7B9ADA5E" w14:textId="20F520EF" w:rsidR="00913EAB" w:rsidRDefault="00913EAB">
      <w:pPr>
        <w:pStyle w:val="Default"/>
        <w:spacing w:line="240" w:lineRule="auto"/>
        <w:outlineLvl w:val="0"/>
        <w:rPr>
          <w:rFonts w:ascii="Garamond" w:hAnsi="Garamond" w:cs="Arial"/>
          <w:szCs w:val="24"/>
        </w:rPr>
      </w:pPr>
    </w:p>
    <w:p w14:paraId="76FD2D10" w14:textId="77777777" w:rsidR="001427E8" w:rsidRPr="009947B7" w:rsidRDefault="001427E8">
      <w:pPr>
        <w:pStyle w:val="Default"/>
        <w:spacing w:line="240" w:lineRule="auto"/>
        <w:outlineLvl w:val="0"/>
        <w:rPr>
          <w:rFonts w:ascii="Garamond" w:hAnsi="Garamond" w:cs="Arial"/>
          <w:szCs w:val="24"/>
        </w:rPr>
      </w:pPr>
    </w:p>
    <w:p w14:paraId="355F52B8" w14:textId="31FB5170" w:rsidR="00723CA3" w:rsidRPr="00D0270D" w:rsidRDefault="0012229B" w:rsidP="00587200">
      <w:pPr>
        <w:pStyle w:val="Default"/>
        <w:spacing w:line="240" w:lineRule="auto"/>
        <w:rPr>
          <w:rFonts w:ascii="Garamond" w:hAnsi="Garamond" w:cs="Arial"/>
          <w:szCs w:val="24"/>
        </w:rPr>
      </w:pPr>
      <w:bookmarkStart w:id="30" w:name="Feb_21"/>
      <w:bookmarkEnd w:id="30"/>
      <w:r w:rsidRPr="00D0270D">
        <w:rPr>
          <w:rFonts w:ascii="Garamond" w:hAnsi="Garamond" w:cs="Arial"/>
          <w:b/>
          <w:szCs w:val="24"/>
        </w:rPr>
        <w:t>R-</w:t>
      </w:r>
      <w:r w:rsidR="00D33E72" w:rsidRPr="00D0270D">
        <w:rPr>
          <w:rFonts w:ascii="Garamond" w:hAnsi="Garamond" w:cs="Arial"/>
          <w:b/>
          <w:szCs w:val="24"/>
        </w:rPr>
        <w:t xml:space="preserve">Feb. </w:t>
      </w:r>
      <w:r w:rsidR="00817ACA" w:rsidRPr="00D0270D">
        <w:rPr>
          <w:rFonts w:ascii="Garamond" w:hAnsi="Garamond" w:cs="Arial"/>
          <w:b/>
          <w:szCs w:val="24"/>
        </w:rPr>
        <w:t xml:space="preserve"> 2</w:t>
      </w:r>
      <w:r w:rsidR="00F327B1" w:rsidRPr="00D0270D">
        <w:rPr>
          <w:rFonts w:ascii="Garamond" w:hAnsi="Garamond" w:cs="Arial"/>
          <w:b/>
          <w:szCs w:val="24"/>
        </w:rPr>
        <w:t>0</w:t>
      </w:r>
      <w:r w:rsidR="00DA3DC8" w:rsidRPr="00D0270D">
        <w:rPr>
          <w:rFonts w:ascii="Garamond" w:hAnsi="Garamond" w:cs="Arial"/>
          <w:szCs w:val="24"/>
        </w:rPr>
        <w:t xml:space="preserve">  </w:t>
      </w:r>
      <w:r w:rsidR="00692F87" w:rsidRPr="00D0270D">
        <w:rPr>
          <w:rFonts w:ascii="Garamond" w:hAnsi="Garamond" w:cs="Arial"/>
          <w:szCs w:val="24"/>
        </w:rPr>
        <w:tab/>
      </w:r>
      <w:r w:rsidR="002C7B77" w:rsidRPr="00D0270D">
        <w:rPr>
          <w:rFonts w:ascii="Garamond" w:hAnsi="Garamond" w:cs="Arial"/>
          <w:szCs w:val="24"/>
        </w:rPr>
        <w:tab/>
      </w:r>
    </w:p>
    <w:p w14:paraId="24F53A0E" w14:textId="1E6613EB" w:rsidR="00723CA3" w:rsidRDefault="00723CA3" w:rsidP="00723CA3">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394FB7">
        <w:rPr>
          <w:rFonts w:ascii="Garamond" w:hAnsi="Garamond" w:cs="Arial"/>
          <w:b/>
          <w:szCs w:val="24"/>
        </w:rPr>
        <w:t xml:space="preserve">Being </w:t>
      </w:r>
      <w:r w:rsidR="003D4512">
        <w:rPr>
          <w:rFonts w:ascii="Garamond" w:hAnsi="Garamond" w:cs="Arial"/>
          <w:b/>
          <w:szCs w:val="24"/>
        </w:rPr>
        <w:t>Peace-1</w:t>
      </w:r>
    </w:p>
    <w:p w14:paraId="6E658945"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4D16E6AD" w14:textId="77777777" w:rsidR="00FB1A48" w:rsidRDefault="00FB1A48" w:rsidP="00723CA3">
      <w:pPr>
        <w:pStyle w:val="Default"/>
        <w:spacing w:line="240" w:lineRule="auto"/>
        <w:jc w:val="center"/>
        <w:rPr>
          <w:rFonts w:ascii="Garamond" w:hAnsi="Garamond" w:cs="Arial"/>
          <w:b/>
          <w:color w:val="FF00FF"/>
          <w:szCs w:val="24"/>
        </w:rPr>
      </w:pPr>
    </w:p>
    <w:p w14:paraId="50BA7823" w14:textId="7C3D848A" w:rsidR="00696678" w:rsidRDefault="00807F1F" w:rsidP="00587200">
      <w:pPr>
        <w:pStyle w:val="Default"/>
        <w:spacing w:line="240" w:lineRule="auto"/>
        <w:rPr>
          <w:rFonts w:ascii="Garamond" w:hAnsi="Garamond" w:cs="Arial"/>
          <w:szCs w:val="24"/>
        </w:rPr>
      </w:pPr>
      <w:r w:rsidRPr="004B237B">
        <w:rPr>
          <w:rFonts w:ascii="Garamond" w:hAnsi="Garamond" w:cs="Arial"/>
          <w:szCs w:val="24"/>
          <w:u w:val="single"/>
        </w:rPr>
        <w:t>Assignment</w:t>
      </w:r>
      <w:r w:rsidRPr="004B237B">
        <w:rPr>
          <w:rFonts w:ascii="Garamond" w:hAnsi="Garamond" w:cs="Arial"/>
          <w:szCs w:val="24"/>
        </w:rPr>
        <w:t xml:space="preserve">: </w:t>
      </w:r>
      <w:r w:rsidR="00587200" w:rsidRPr="004B237B">
        <w:rPr>
          <w:rFonts w:ascii="Garamond" w:hAnsi="Garamond" w:cs="Arial"/>
          <w:szCs w:val="24"/>
        </w:rPr>
        <w:t xml:space="preserve">Thich Nhat Hanh, </w:t>
      </w:r>
      <w:r w:rsidR="008E5BDE" w:rsidRPr="004B237B">
        <w:rPr>
          <w:rFonts w:ascii="Garamond" w:hAnsi="Garamond" w:cs="Arial"/>
          <w:i/>
          <w:szCs w:val="24"/>
        </w:rPr>
        <w:t>Being Peace</w:t>
      </w:r>
      <w:r w:rsidR="00696678" w:rsidRPr="004B237B">
        <w:rPr>
          <w:rFonts w:ascii="Garamond" w:hAnsi="Garamond" w:cs="Arial"/>
          <w:szCs w:val="24"/>
        </w:rPr>
        <w:t>, Introduction and Chapters 1-</w:t>
      </w:r>
      <w:r w:rsidR="00144925">
        <w:rPr>
          <w:rFonts w:ascii="Garamond" w:hAnsi="Garamond" w:cs="Arial"/>
          <w:szCs w:val="24"/>
        </w:rPr>
        <w:t>4</w:t>
      </w:r>
    </w:p>
    <w:p w14:paraId="77172970" w14:textId="51B55E77" w:rsidR="007B39E4" w:rsidRDefault="007B39E4" w:rsidP="000728C0">
      <w:pPr>
        <w:pStyle w:val="Default"/>
        <w:spacing w:line="240" w:lineRule="auto"/>
        <w:rPr>
          <w:rFonts w:ascii="Garamond" w:hAnsi="Garamond" w:cs="Arial"/>
          <w:szCs w:val="24"/>
        </w:rPr>
      </w:pPr>
    </w:p>
    <w:p w14:paraId="3366406D" w14:textId="77777777" w:rsidR="009E6DF8" w:rsidRPr="00A34E14" w:rsidRDefault="009E6DF8" w:rsidP="009E6DF8">
      <w:pPr>
        <w:pStyle w:val="Default"/>
        <w:spacing w:line="240" w:lineRule="auto"/>
        <w:rPr>
          <w:rFonts w:ascii="Garamond" w:hAnsi="Garamond" w:cs="Arial"/>
          <w:szCs w:val="24"/>
        </w:rPr>
      </w:pPr>
      <w:r w:rsidRPr="00A34E14">
        <w:rPr>
          <w:rFonts w:ascii="Garamond" w:hAnsi="Garamond" w:cs="Arial"/>
          <w:szCs w:val="24"/>
        </w:rPr>
        <w:t>Due: “Buddhism precepts exercises”</w:t>
      </w:r>
    </w:p>
    <w:p w14:paraId="35F5D7D8" w14:textId="77777777" w:rsidR="009E6DF8" w:rsidRDefault="009E6DF8" w:rsidP="000728C0">
      <w:pPr>
        <w:pStyle w:val="Default"/>
        <w:spacing w:line="240" w:lineRule="auto"/>
        <w:rPr>
          <w:rFonts w:ascii="Garamond" w:hAnsi="Garamond" w:cs="Arial"/>
          <w:szCs w:val="24"/>
        </w:rPr>
      </w:pPr>
    </w:p>
    <w:p w14:paraId="78F7FB96" w14:textId="13DAE577" w:rsidR="000728C0" w:rsidRPr="000728C0" w:rsidRDefault="00807F1F" w:rsidP="000728C0">
      <w:pPr>
        <w:pStyle w:val="Default"/>
        <w:spacing w:line="240" w:lineRule="auto"/>
        <w:rPr>
          <w:rFonts w:ascii="Garamond" w:hAnsi="Garamond" w:cs="Arial"/>
          <w:szCs w:val="24"/>
        </w:rPr>
      </w:pPr>
      <w:r w:rsidRPr="000728C0">
        <w:rPr>
          <w:rFonts w:ascii="Garamond" w:hAnsi="Garamond" w:cs="Arial"/>
          <w:szCs w:val="24"/>
          <w:u w:val="single"/>
        </w:rPr>
        <w:t>Practice</w:t>
      </w:r>
      <w:r w:rsidR="00273F8D">
        <w:rPr>
          <w:rFonts w:ascii="Garamond" w:hAnsi="Garamond" w:cs="Arial"/>
          <w:szCs w:val="24"/>
        </w:rPr>
        <w:t xml:space="preserve">: </w:t>
      </w:r>
      <w:r w:rsidR="000728C0">
        <w:rPr>
          <w:rFonts w:ascii="Garamond" w:hAnsi="Garamond" w:cs="Arial"/>
          <w:szCs w:val="24"/>
        </w:rPr>
        <w:t xml:space="preserve">i) </w:t>
      </w:r>
      <w:r w:rsidR="000728C0" w:rsidRPr="000728C0">
        <w:rPr>
          <w:rFonts w:ascii="Garamond" w:hAnsi="Garamond" w:cs="Arial"/>
          <w:szCs w:val="24"/>
        </w:rPr>
        <w:t>Walking meditation exercise (Rogers, 76)</w:t>
      </w:r>
    </w:p>
    <w:p w14:paraId="1F58FA00" w14:textId="539BA3DD" w:rsidR="000728C0" w:rsidRDefault="000728C0" w:rsidP="00587200">
      <w:pPr>
        <w:pStyle w:val="Default"/>
        <w:spacing w:line="240" w:lineRule="auto"/>
        <w:rPr>
          <w:rFonts w:ascii="Garamond" w:hAnsi="Garamond" w:cs="Arial"/>
          <w:szCs w:val="24"/>
        </w:rPr>
      </w:pPr>
    </w:p>
    <w:p w14:paraId="684B4813" w14:textId="1EABE7C1" w:rsidR="00945F9F" w:rsidRDefault="000728C0" w:rsidP="00273F8D">
      <w:pPr>
        <w:pStyle w:val="Default"/>
        <w:ind w:left="900" w:hanging="900"/>
        <w:rPr>
          <w:rFonts w:ascii="Garamond" w:hAnsi="Garamond" w:cs="Arial"/>
        </w:rPr>
      </w:pPr>
      <w:r>
        <w:rPr>
          <w:rFonts w:ascii="Garamond" w:hAnsi="Garamond" w:cs="Arial"/>
          <w:szCs w:val="24"/>
        </w:rPr>
        <w:tab/>
      </w:r>
      <w:r w:rsidR="00273F8D">
        <w:rPr>
          <w:rFonts w:ascii="Garamond" w:hAnsi="Garamond" w:cs="Arial"/>
          <w:szCs w:val="24"/>
        </w:rPr>
        <w:tab/>
      </w:r>
      <w:r>
        <w:rPr>
          <w:rFonts w:ascii="Garamond" w:hAnsi="Garamond" w:cs="Arial"/>
          <w:szCs w:val="24"/>
        </w:rPr>
        <w:t xml:space="preserve">ii) </w:t>
      </w:r>
      <w:r w:rsidR="004973BD">
        <w:rPr>
          <w:rFonts w:ascii="Garamond" w:hAnsi="Garamond" w:cs="Arial"/>
          <w:szCs w:val="24"/>
        </w:rPr>
        <w:t>I</w:t>
      </w:r>
      <w:r w:rsidRPr="000728C0">
        <w:rPr>
          <w:rFonts w:ascii="Garamond" w:hAnsi="Garamond" w:cs="Arial"/>
          <w:szCs w:val="24"/>
        </w:rPr>
        <w:t xml:space="preserve">nterbeing </w:t>
      </w:r>
      <w:r w:rsidR="00E90CB8">
        <w:rPr>
          <w:rFonts w:ascii="Garamond" w:hAnsi="Garamond" w:cs="Arial"/>
          <w:szCs w:val="24"/>
        </w:rPr>
        <w:t xml:space="preserve">in class </w:t>
      </w:r>
      <w:r w:rsidRPr="000728C0">
        <w:rPr>
          <w:rFonts w:ascii="Garamond" w:hAnsi="Garamond" w:cs="Arial"/>
          <w:szCs w:val="24"/>
        </w:rPr>
        <w:t>exercise</w:t>
      </w:r>
      <w:r w:rsidR="00A93E88">
        <w:rPr>
          <w:rFonts w:ascii="Garamond" w:hAnsi="Garamond" w:cs="Arial"/>
          <w:szCs w:val="24"/>
        </w:rPr>
        <w:t xml:space="preserve">. </w:t>
      </w:r>
    </w:p>
    <w:p w14:paraId="4AFD27C3" w14:textId="77777777" w:rsidR="009D4FBE" w:rsidRPr="009947B7" w:rsidRDefault="009D4FBE">
      <w:pPr>
        <w:pStyle w:val="Default"/>
        <w:spacing w:line="240" w:lineRule="auto"/>
        <w:rPr>
          <w:rFonts w:ascii="Garamond" w:hAnsi="Garamond" w:cs="Arial"/>
          <w:szCs w:val="24"/>
        </w:rPr>
      </w:pPr>
    </w:p>
    <w:p w14:paraId="7C571E4A" w14:textId="6DD40907" w:rsidR="00723CA3" w:rsidRPr="00D0270D" w:rsidRDefault="0012229B" w:rsidP="00A156B5">
      <w:pPr>
        <w:pStyle w:val="Default"/>
        <w:spacing w:line="240" w:lineRule="auto"/>
        <w:rPr>
          <w:rFonts w:ascii="Garamond" w:hAnsi="Garamond" w:cs="Arial"/>
          <w:szCs w:val="24"/>
        </w:rPr>
      </w:pPr>
      <w:bookmarkStart w:id="31" w:name="Feb_26"/>
      <w:bookmarkEnd w:id="31"/>
      <w:r w:rsidRPr="00D0270D">
        <w:rPr>
          <w:rFonts w:ascii="Garamond" w:hAnsi="Garamond" w:cs="Arial"/>
          <w:b/>
          <w:szCs w:val="24"/>
        </w:rPr>
        <w:t>T-</w:t>
      </w:r>
      <w:r w:rsidR="00817ACA" w:rsidRPr="00D0270D">
        <w:rPr>
          <w:rFonts w:ascii="Garamond" w:hAnsi="Garamond" w:cs="Arial"/>
          <w:b/>
          <w:szCs w:val="24"/>
        </w:rPr>
        <w:t>Feb. 2</w:t>
      </w:r>
      <w:r w:rsidR="00F327B1" w:rsidRPr="00D0270D">
        <w:rPr>
          <w:rFonts w:ascii="Garamond" w:hAnsi="Garamond" w:cs="Arial"/>
          <w:b/>
          <w:szCs w:val="24"/>
        </w:rPr>
        <w:t>5</w:t>
      </w:r>
      <w:r w:rsidR="004B3824" w:rsidRPr="00D0270D">
        <w:rPr>
          <w:rFonts w:ascii="Garamond" w:hAnsi="Garamond" w:cs="Arial"/>
          <w:b/>
          <w:szCs w:val="24"/>
        </w:rPr>
        <w:t>-Week 7</w:t>
      </w:r>
      <w:r w:rsidR="005D0DD1" w:rsidRPr="00D0270D">
        <w:rPr>
          <w:rFonts w:ascii="Garamond" w:hAnsi="Garamond" w:cs="Arial"/>
          <w:szCs w:val="24"/>
        </w:rPr>
        <w:t xml:space="preserve"> </w:t>
      </w:r>
      <w:r w:rsidR="00692F87" w:rsidRPr="00D0270D">
        <w:rPr>
          <w:rFonts w:ascii="Garamond" w:hAnsi="Garamond" w:cs="Arial"/>
          <w:szCs w:val="24"/>
        </w:rPr>
        <w:tab/>
      </w:r>
      <w:r w:rsidR="002C7B77" w:rsidRPr="00D0270D">
        <w:rPr>
          <w:rFonts w:ascii="Garamond" w:hAnsi="Garamond" w:cs="Arial"/>
          <w:szCs w:val="24"/>
        </w:rPr>
        <w:tab/>
      </w:r>
    </w:p>
    <w:p w14:paraId="69F78EC6" w14:textId="1EB82E55" w:rsidR="00037BED" w:rsidRDefault="00037BED" w:rsidP="00037BED">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Pr>
          <w:rFonts w:ascii="Garamond" w:hAnsi="Garamond" w:cs="Arial"/>
          <w:b/>
          <w:szCs w:val="24"/>
        </w:rPr>
        <w:t>Being Peace-2</w:t>
      </w:r>
    </w:p>
    <w:p w14:paraId="42A74844"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1AD63305" w14:textId="77777777" w:rsidR="0034634F" w:rsidRDefault="0034634F" w:rsidP="00037BED">
      <w:pPr>
        <w:pStyle w:val="Default"/>
        <w:spacing w:line="240" w:lineRule="auto"/>
        <w:jc w:val="center"/>
        <w:rPr>
          <w:rFonts w:ascii="Garamond" w:hAnsi="Garamond" w:cs="Arial"/>
          <w:b/>
          <w:color w:val="FF00FF"/>
          <w:szCs w:val="24"/>
        </w:rPr>
      </w:pPr>
    </w:p>
    <w:p w14:paraId="433BC146" w14:textId="77777777" w:rsidR="005120FF" w:rsidRDefault="00263A28" w:rsidP="00696678">
      <w:pPr>
        <w:pStyle w:val="Default"/>
        <w:spacing w:line="240" w:lineRule="auto"/>
        <w:rPr>
          <w:rFonts w:ascii="Garamond" w:hAnsi="Garamond" w:cs="Arial"/>
          <w:szCs w:val="24"/>
        </w:rPr>
      </w:pPr>
      <w:r w:rsidRPr="00562B36">
        <w:rPr>
          <w:rFonts w:ascii="Garamond" w:hAnsi="Garamond" w:cs="Arial"/>
          <w:szCs w:val="24"/>
          <w:u w:val="single"/>
        </w:rPr>
        <w:t>Assignment</w:t>
      </w:r>
      <w:r>
        <w:rPr>
          <w:rFonts w:ascii="Garamond" w:hAnsi="Garamond" w:cs="Arial"/>
          <w:szCs w:val="24"/>
        </w:rPr>
        <w:t xml:space="preserve">: </w:t>
      </w:r>
    </w:p>
    <w:p w14:paraId="3DE45994" w14:textId="573F9893" w:rsidR="00696678" w:rsidRPr="009D6167" w:rsidRDefault="005120FF" w:rsidP="00696678">
      <w:pPr>
        <w:pStyle w:val="Default"/>
        <w:spacing w:line="240" w:lineRule="auto"/>
        <w:rPr>
          <w:rFonts w:ascii="Garamond" w:hAnsi="Garamond" w:cs="Arial"/>
          <w:szCs w:val="24"/>
        </w:rPr>
      </w:pPr>
      <w:r w:rsidRPr="009D6167">
        <w:rPr>
          <w:rFonts w:ascii="Garamond" w:hAnsi="Garamond" w:cs="Arial"/>
          <w:szCs w:val="24"/>
        </w:rPr>
        <w:tab/>
        <w:t xml:space="preserve">i) </w:t>
      </w:r>
      <w:r w:rsidR="00817ACA" w:rsidRPr="009D6167">
        <w:rPr>
          <w:rFonts w:ascii="Garamond" w:hAnsi="Garamond" w:cs="Arial"/>
          <w:szCs w:val="24"/>
        </w:rPr>
        <w:t>T</w:t>
      </w:r>
      <w:r w:rsidR="0049774E" w:rsidRPr="009D6167">
        <w:rPr>
          <w:rFonts w:ascii="Garamond" w:hAnsi="Garamond" w:cs="Arial"/>
          <w:szCs w:val="24"/>
        </w:rPr>
        <w:t>hich Nhat Hanh</w:t>
      </w:r>
      <w:r w:rsidR="00802D6B" w:rsidRPr="009D6167">
        <w:rPr>
          <w:rFonts w:ascii="Garamond" w:hAnsi="Garamond" w:cs="Arial"/>
          <w:szCs w:val="24"/>
        </w:rPr>
        <w:t xml:space="preserve">, </w:t>
      </w:r>
      <w:r w:rsidR="00802D6B" w:rsidRPr="009D6167">
        <w:rPr>
          <w:rFonts w:ascii="Garamond" w:hAnsi="Garamond" w:cs="Arial"/>
          <w:i/>
          <w:szCs w:val="24"/>
        </w:rPr>
        <w:t xml:space="preserve">Being Peace, </w:t>
      </w:r>
      <w:r w:rsidR="00696678" w:rsidRPr="009D6167">
        <w:rPr>
          <w:rFonts w:ascii="Garamond" w:hAnsi="Garamond" w:cs="Arial"/>
          <w:szCs w:val="24"/>
        </w:rPr>
        <w:t xml:space="preserve">Chapters </w:t>
      </w:r>
      <w:r w:rsidR="00144925">
        <w:rPr>
          <w:rFonts w:ascii="Garamond" w:hAnsi="Garamond" w:cs="Arial"/>
          <w:szCs w:val="24"/>
        </w:rPr>
        <w:t>5</w:t>
      </w:r>
      <w:r w:rsidR="00696678" w:rsidRPr="009D6167">
        <w:rPr>
          <w:rFonts w:ascii="Garamond" w:hAnsi="Garamond" w:cs="Arial"/>
          <w:szCs w:val="24"/>
        </w:rPr>
        <w:t>-7</w:t>
      </w:r>
    </w:p>
    <w:p w14:paraId="3BD437D7" w14:textId="08659896" w:rsidR="00E43949" w:rsidRPr="0012229B" w:rsidRDefault="00E43949" w:rsidP="00A156B5">
      <w:pPr>
        <w:pStyle w:val="Default"/>
        <w:spacing w:line="240" w:lineRule="auto"/>
        <w:rPr>
          <w:rFonts w:ascii="Garamond" w:hAnsi="Garamond" w:cs="Arial"/>
          <w:color w:val="FF00FF"/>
          <w:szCs w:val="24"/>
        </w:rPr>
      </w:pPr>
    </w:p>
    <w:p w14:paraId="6EB4FFC6" w14:textId="1DA5089A" w:rsidR="001E211D" w:rsidRDefault="005120FF" w:rsidP="005120FF">
      <w:pPr>
        <w:pStyle w:val="Garamond"/>
        <w:ind w:left="720"/>
      </w:pPr>
      <w:r>
        <w:t xml:space="preserve">ii) </w:t>
      </w:r>
      <w:r w:rsidR="001E211D" w:rsidRPr="001E66F5">
        <w:t xml:space="preserve">Listen to the podcast </w:t>
      </w:r>
      <w:r w:rsidR="00832F08">
        <w:t>“</w:t>
      </w:r>
      <w:r w:rsidR="001E211D">
        <w:t>Brother Thay: A Radio Pilgri</w:t>
      </w:r>
      <w:r w:rsidR="001E211D" w:rsidRPr="00FE507D">
        <w:t>mage with Thich Nhat Hanh</w:t>
      </w:r>
      <w:r w:rsidR="00832F08">
        <w:t>”</w:t>
      </w:r>
      <w:r w:rsidR="001E211D" w:rsidRPr="001E66F5">
        <w:t xml:space="preserve"> on NPR</w:t>
      </w:r>
      <w:r w:rsidR="005F4E81">
        <w:t>’</w:t>
      </w:r>
      <w:r w:rsidR="001E211D" w:rsidRPr="001E66F5">
        <w:t xml:space="preserve">s </w:t>
      </w:r>
      <w:r w:rsidR="00832F08">
        <w:t>“</w:t>
      </w:r>
      <w:r w:rsidR="001E211D" w:rsidRPr="001E66F5">
        <w:t>On Being</w:t>
      </w:r>
      <w:r w:rsidR="00832F08">
        <w:t>”</w:t>
      </w:r>
      <w:r w:rsidR="001E211D" w:rsidRPr="001E66F5">
        <w:t xml:space="preserve"> </w:t>
      </w:r>
    </w:p>
    <w:p w14:paraId="30C53E20" w14:textId="1F5DFDB0" w:rsidR="001E211D" w:rsidRPr="003A123E" w:rsidRDefault="000E605A" w:rsidP="005120FF">
      <w:pPr>
        <w:pStyle w:val="Garamond"/>
        <w:ind w:left="720"/>
        <w:rPr>
          <w:sz w:val="22"/>
        </w:rPr>
      </w:pPr>
      <w:hyperlink r:id="rId34" w:history="1">
        <w:r w:rsidR="001E211D" w:rsidRPr="003A123E">
          <w:rPr>
            <w:rStyle w:val="Hyperlink"/>
            <w:sz w:val="22"/>
          </w:rPr>
          <w:t>https://soundcloud.com/onbeing/brother-thay-a-radio-2</w:t>
        </w:r>
      </w:hyperlink>
      <w:r w:rsidR="001E211D" w:rsidRPr="003A123E">
        <w:rPr>
          <w:sz w:val="22"/>
        </w:rPr>
        <w:t> </w:t>
      </w:r>
    </w:p>
    <w:p w14:paraId="049E6214" w14:textId="51166860" w:rsidR="001E211D" w:rsidRDefault="001E211D" w:rsidP="00A156B5">
      <w:pPr>
        <w:pStyle w:val="Default"/>
        <w:spacing w:line="240" w:lineRule="auto"/>
        <w:rPr>
          <w:rFonts w:ascii="Garamond" w:hAnsi="Garamond" w:cs="Arial"/>
          <w:color w:val="7030A0"/>
          <w:szCs w:val="24"/>
        </w:rPr>
      </w:pPr>
    </w:p>
    <w:p w14:paraId="035AFF51" w14:textId="6039CDB0" w:rsidR="00345778" w:rsidRPr="00345778" w:rsidRDefault="00345778" w:rsidP="00D40E7E">
      <w:pPr>
        <w:pStyle w:val="Default"/>
        <w:ind w:left="720"/>
        <w:rPr>
          <w:rFonts w:ascii="Garamond" w:hAnsi="Garamond" w:cs="Arial"/>
        </w:rPr>
      </w:pPr>
      <w:r w:rsidRPr="00345778">
        <w:rPr>
          <w:rFonts w:ascii="Garamond" w:hAnsi="Garamond" w:cs="Arial"/>
          <w:szCs w:val="24"/>
        </w:rPr>
        <w:t xml:space="preserve">iii) </w:t>
      </w:r>
      <w:r>
        <w:rPr>
          <w:rFonts w:ascii="Garamond" w:hAnsi="Garamond" w:cs="Arial"/>
          <w:szCs w:val="24"/>
        </w:rPr>
        <w:t xml:space="preserve">Listen to YouTube clip: </w:t>
      </w:r>
      <w:r w:rsidR="00832F08">
        <w:rPr>
          <w:rFonts w:ascii="Garamond" w:hAnsi="Garamond" w:cs="Arial"/>
          <w:szCs w:val="24"/>
        </w:rPr>
        <w:t>“</w:t>
      </w:r>
      <w:r w:rsidRPr="00345778">
        <w:rPr>
          <w:rFonts w:ascii="Garamond" w:hAnsi="Garamond" w:cs="Arial"/>
        </w:rPr>
        <w:t>How to let anger out?</w:t>
      </w:r>
      <w:r w:rsidR="00832F08">
        <w:rPr>
          <w:rFonts w:ascii="Garamond" w:hAnsi="Garamond" w:cs="Arial"/>
        </w:rPr>
        <w:t>”</w:t>
      </w:r>
      <w:r w:rsidR="00C20784">
        <w:rPr>
          <w:rFonts w:ascii="Garamond" w:hAnsi="Garamond" w:cs="Arial"/>
        </w:rPr>
        <w:t xml:space="preserve"> </w:t>
      </w:r>
      <w:r w:rsidRPr="00345778">
        <w:rPr>
          <w:rFonts w:ascii="Garamond" w:hAnsi="Garamond" w:cs="Arial"/>
        </w:rPr>
        <w:t>Thich Nhat Hahn at Plum Village talking to a child about anger</w:t>
      </w:r>
      <w:r w:rsidR="00F052B5">
        <w:rPr>
          <w:rFonts w:ascii="Garamond" w:hAnsi="Garamond" w:cs="Arial"/>
        </w:rPr>
        <w:t xml:space="preserve"> (9 minutes)</w:t>
      </w:r>
    </w:p>
    <w:p w14:paraId="5501793A" w14:textId="77777777" w:rsidR="00345778" w:rsidRPr="00345778" w:rsidRDefault="00345778" w:rsidP="00345778">
      <w:pPr>
        <w:pStyle w:val="Default"/>
        <w:ind w:firstLine="720"/>
        <w:rPr>
          <w:rStyle w:val="Hyperlink"/>
        </w:rPr>
      </w:pPr>
      <w:r w:rsidRPr="00345778">
        <w:rPr>
          <w:rStyle w:val="Hyperlink"/>
        </w:rPr>
        <w:t>https://www.youtube.com/watch?v=WTF9xgqLIvI</w:t>
      </w:r>
    </w:p>
    <w:p w14:paraId="349485C1" w14:textId="77777777" w:rsidR="00345778" w:rsidRPr="00345778" w:rsidRDefault="00345778" w:rsidP="00345778">
      <w:pPr>
        <w:pStyle w:val="Default"/>
        <w:rPr>
          <w:rFonts w:ascii="Garamond" w:hAnsi="Garamond" w:cs="Arial"/>
          <w:i/>
          <w:color w:val="7030A0"/>
        </w:rPr>
      </w:pPr>
    </w:p>
    <w:p w14:paraId="7C70589F" w14:textId="77777777" w:rsidR="001E7026" w:rsidRPr="00A34E14" w:rsidRDefault="001E7026" w:rsidP="001E7026">
      <w:pPr>
        <w:pStyle w:val="Default"/>
        <w:spacing w:line="240" w:lineRule="auto"/>
        <w:rPr>
          <w:rFonts w:ascii="Garamond" w:hAnsi="Garamond" w:cs="Arial"/>
          <w:szCs w:val="24"/>
          <w:u w:val="single"/>
        </w:rPr>
      </w:pPr>
      <w:r w:rsidRPr="00A34E14">
        <w:rPr>
          <w:rFonts w:ascii="Garamond" w:hAnsi="Garamond" w:cs="Arial"/>
          <w:szCs w:val="24"/>
          <w:u w:val="single"/>
        </w:rPr>
        <w:t>Discuss</w:t>
      </w:r>
      <w:r w:rsidRPr="00A34E14">
        <w:rPr>
          <w:rFonts w:ascii="Garamond" w:hAnsi="Garamond" w:cs="Arial"/>
          <w:szCs w:val="24"/>
        </w:rPr>
        <w:t xml:space="preserve">: Discuss socially </w:t>
      </w:r>
      <w:r w:rsidRPr="00A34E14">
        <w:rPr>
          <w:rFonts w:ascii="Garamond" w:hAnsi="Garamond" w:cs="Arial"/>
        </w:rPr>
        <w:t>Socially-engaged mindfulness paper</w:t>
      </w:r>
      <w:r w:rsidRPr="00A34E14">
        <w:rPr>
          <w:rFonts w:ascii="Garamond" w:hAnsi="Garamond" w:cs="Arial"/>
          <w:szCs w:val="24"/>
        </w:rPr>
        <w:t>. Due, Tuesday, March 19.</w:t>
      </w:r>
    </w:p>
    <w:p w14:paraId="09B826F8" w14:textId="77777777" w:rsidR="001E7026" w:rsidRDefault="001E7026" w:rsidP="00A93E88">
      <w:pPr>
        <w:pStyle w:val="Default"/>
        <w:rPr>
          <w:rFonts w:ascii="Garamond" w:hAnsi="Garamond" w:cs="Arial"/>
          <w:szCs w:val="24"/>
          <w:u w:val="single"/>
        </w:rPr>
      </w:pPr>
    </w:p>
    <w:p w14:paraId="0E2A511D" w14:textId="3A9BE54A" w:rsidR="00A93E88" w:rsidRPr="00C0354A" w:rsidRDefault="00263A28" w:rsidP="00A93E88">
      <w:pPr>
        <w:pStyle w:val="Default"/>
        <w:rPr>
          <w:rFonts w:ascii="Garamond" w:hAnsi="Garamond" w:cs="Arial"/>
          <w:color w:val="7030A0"/>
        </w:rPr>
      </w:pPr>
      <w:r w:rsidRPr="004F7127">
        <w:rPr>
          <w:rFonts w:ascii="Garamond" w:hAnsi="Garamond" w:cs="Arial"/>
          <w:szCs w:val="24"/>
          <w:u w:val="single"/>
        </w:rPr>
        <w:t>Practice</w:t>
      </w:r>
      <w:r w:rsidRPr="001E7026">
        <w:rPr>
          <w:rFonts w:ascii="Garamond" w:hAnsi="Garamond" w:cs="Arial"/>
          <w:szCs w:val="24"/>
        </w:rPr>
        <w:t xml:space="preserve">: </w:t>
      </w:r>
      <w:r w:rsidR="00A96FB0" w:rsidRPr="001E7026">
        <w:rPr>
          <w:rFonts w:ascii="Garamond" w:hAnsi="Garamond" w:cs="Arial"/>
          <w:szCs w:val="24"/>
        </w:rPr>
        <w:t xml:space="preserve">Interbeing </w:t>
      </w:r>
      <w:r w:rsidR="00CC0828" w:rsidRPr="001E7026">
        <w:rPr>
          <w:rFonts w:ascii="Garamond" w:hAnsi="Garamond" w:cs="Arial"/>
          <w:szCs w:val="24"/>
        </w:rPr>
        <w:t xml:space="preserve">in nature </w:t>
      </w:r>
      <w:r w:rsidR="00A96FB0" w:rsidRPr="001E7026">
        <w:rPr>
          <w:rFonts w:ascii="Garamond" w:hAnsi="Garamond" w:cs="Arial"/>
          <w:szCs w:val="24"/>
        </w:rPr>
        <w:t>exercis</w:t>
      </w:r>
      <w:r w:rsidR="003C5BF7" w:rsidRPr="001E7026">
        <w:rPr>
          <w:rFonts w:ascii="Garamond" w:hAnsi="Garamond" w:cs="Arial"/>
          <w:szCs w:val="24"/>
        </w:rPr>
        <w:t>e</w:t>
      </w:r>
      <w:r w:rsidR="008815D5">
        <w:rPr>
          <w:rFonts w:ascii="Garamond" w:hAnsi="Garamond" w:cs="Arial"/>
          <w:szCs w:val="24"/>
        </w:rPr>
        <w:t xml:space="preserve"> </w:t>
      </w:r>
      <w:r w:rsidR="00A93E88" w:rsidRPr="00A93E88">
        <w:rPr>
          <w:rFonts w:ascii="Garamond" w:hAnsi="Garamond" w:cs="Arial"/>
        </w:rPr>
        <w:t xml:space="preserve"> </w:t>
      </w:r>
    </w:p>
    <w:p w14:paraId="72991185" w14:textId="754210F3" w:rsidR="005C11C6" w:rsidRDefault="005C11C6" w:rsidP="00A156B5">
      <w:pPr>
        <w:pStyle w:val="Default"/>
        <w:spacing w:line="240" w:lineRule="auto"/>
        <w:rPr>
          <w:rFonts w:ascii="Garamond" w:hAnsi="Garamond" w:cs="Arial"/>
          <w:color w:val="FF00FF"/>
          <w:szCs w:val="24"/>
        </w:rPr>
      </w:pPr>
    </w:p>
    <w:p w14:paraId="02914161" w14:textId="05E09AAD" w:rsidR="005C11C6" w:rsidRDefault="005C11C6" w:rsidP="00A156B5">
      <w:pPr>
        <w:pStyle w:val="Default"/>
        <w:spacing w:line="240" w:lineRule="auto"/>
        <w:rPr>
          <w:rFonts w:ascii="Garamond" w:hAnsi="Garamond" w:cs="Arial"/>
        </w:rPr>
      </w:pPr>
      <w:r w:rsidRPr="00B9096B">
        <w:rPr>
          <w:rFonts w:ascii="Garamond" w:hAnsi="Garamond" w:cs="Arial"/>
          <w:u w:val="single"/>
        </w:rPr>
        <w:t>Watch</w:t>
      </w:r>
      <w:r>
        <w:rPr>
          <w:rFonts w:ascii="Garamond" w:hAnsi="Garamond" w:cs="Arial"/>
        </w:rPr>
        <w:t xml:space="preserve"> (in class):</w:t>
      </w:r>
      <w:r w:rsidR="00492D56">
        <w:rPr>
          <w:rFonts w:ascii="Garamond" w:hAnsi="Garamond" w:cs="Arial"/>
        </w:rPr>
        <w:t xml:space="preserve"> Dan Harris-</w:t>
      </w:r>
      <w:r w:rsidR="004A2957">
        <w:rPr>
          <w:rFonts w:ascii="Garamond" w:hAnsi="Garamond" w:cs="Arial"/>
        </w:rPr>
        <w:t>Embarrassing</w:t>
      </w:r>
      <w:r w:rsidR="00492D56">
        <w:rPr>
          <w:rFonts w:ascii="Garamond" w:hAnsi="Garamond" w:cs="Arial"/>
        </w:rPr>
        <w:t xml:space="preserve"> Panic Attack,</w:t>
      </w:r>
      <w:r w:rsidR="00B14C83">
        <w:rPr>
          <w:rFonts w:ascii="Garamond" w:hAnsi="Garamond" w:cs="Arial"/>
        </w:rPr>
        <w:t xml:space="preserve"> </w:t>
      </w:r>
      <w:r w:rsidR="00B14C83">
        <w:rPr>
          <w:rFonts w:ascii="Garamond" w:hAnsi="Garamond" w:cs="Arial"/>
          <w:i/>
        </w:rPr>
        <w:t xml:space="preserve">10% Happier, </w:t>
      </w:r>
      <w:r w:rsidR="00B14C83">
        <w:rPr>
          <w:rFonts w:ascii="Garamond" w:hAnsi="Garamond" w:cs="Arial"/>
        </w:rPr>
        <w:t>2017</w:t>
      </w:r>
    </w:p>
    <w:p w14:paraId="220E7125" w14:textId="477A7B74" w:rsidR="00492D56" w:rsidRPr="00492D56" w:rsidRDefault="007060D8" w:rsidP="00A156B5">
      <w:pPr>
        <w:pStyle w:val="Default"/>
        <w:spacing w:line="240" w:lineRule="auto"/>
        <w:rPr>
          <w:rStyle w:val="Hyperlink"/>
          <w:sz w:val="22"/>
        </w:rPr>
      </w:pPr>
      <w:r>
        <w:rPr>
          <w:rFonts w:ascii="Garamond" w:hAnsi="Garamond" w:cs="Arial"/>
        </w:rPr>
        <w:tab/>
      </w:r>
      <w:r w:rsidR="00492D56" w:rsidRPr="00492D56">
        <w:rPr>
          <w:rStyle w:val="Hyperlink"/>
          <w:sz w:val="22"/>
        </w:rPr>
        <w:t>https://www.youtube.com/watch?v=qULQ6Qum3P0</w:t>
      </w:r>
    </w:p>
    <w:p w14:paraId="1F2794FC" w14:textId="6B3AF7EC" w:rsidR="002918C4" w:rsidRDefault="002918C4" w:rsidP="008B7F88">
      <w:pPr>
        <w:pStyle w:val="Default"/>
        <w:spacing w:line="240" w:lineRule="auto"/>
        <w:rPr>
          <w:rFonts w:ascii="Garamond" w:hAnsi="Garamond" w:cs="Arial"/>
          <w:szCs w:val="24"/>
        </w:rPr>
      </w:pPr>
    </w:p>
    <w:p w14:paraId="5046174A" w14:textId="77777777" w:rsidR="00946F87" w:rsidRPr="009947B7" w:rsidRDefault="00946F87" w:rsidP="008B7F88">
      <w:pPr>
        <w:pStyle w:val="Default"/>
        <w:spacing w:line="240" w:lineRule="auto"/>
        <w:rPr>
          <w:rFonts w:ascii="Garamond" w:hAnsi="Garamond" w:cs="Arial"/>
          <w:szCs w:val="24"/>
        </w:rPr>
      </w:pPr>
    </w:p>
    <w:p w14:paraId="1D037923" w14:textId="005FF2D4" w:rsidR="00723CA3" w:rsidRPr="00D0270D" w:rsidRDefault="0012229B" w:rsidP="003A123E">
      <w:pPr>
        <w:pStyle w:val="Default"/>
        <w:tabs>
          <w:tab w:val="clear" w:pos="3600"/>
          <w:tab w:val="clear" w:pos="4320"/>
          <w:tab w:val="clear" w:pos="5040"/>
          <w:tab w:val="clear" w:pos="5760"/>
          <w:tab w:val="clear" w:pos="6480"/>
          <w:tab w:val="clear" w:pos="7200"/>
          <w:tab w:val="clear" w:pos="7920"/>
          <w:tab w:val="clear" w:pos="8640"/>
          <w:tab w:val="clear" w:pos="9360"/>
        </w:tabs>
        <w:spacing w:line="240" w:lineRule="auto"/>
        <w:rPr>
          <w:rFonts w:ascii="Garamond" w:hAnsi="Garamond" w:cs="Arial"/>
          <w:szCs w:val="24"/>
        </w:rPr>
      </w:pPr>
      <w:bookmarkStart w:id="32" w:name="Feb_28"/>
      <w:bookmarkEnd w:id="32"/>
      <w:r w:rsidRPr="00D0270D">
        <w:rPr>
          <w:rFonts w:ascii="Garamond" w:hAnsi="Garamond" w:cs="Arial"/>
          <w:b/>
          <w:szCs w:val="24"/>
        </w:rPr>
        <w:t>R-</w:t>
      </w:r>
      <w:r w:rsidR="00817ACA" w:rsidRPr="00D0270D">
        <w:rPr>
          <w:rFonts w:ascii="Garamond" w:hAnsi="Garamond" w:cs="Arial"/>
          <w:b/>
          <w:szCs w:val="24"/>
        </w:rPr>
        <w:t>Feb. 2</w:t>
      </w:r>
      <w:r w:rsidR="00F327B1" w:rsidRPr="00D0270D">
        <w:rPr>
          <w:rFonts w:ascii="Garamond" w:hAnsi="Garamond" w:cs="Arial"/>
          <w:b/>
          <w:szCs w:val="24"/>
        </w:rPr>
        <w:t>7</w:t>
      </w:r>
      <w:r w:rsidR="00591BC4" w:rsidRPr="00D0270D">
        <w:rPr>
          <w:rFonts w:ascii="Garamond" w:hAnsi="Garamond" w:cs="Arial"/>
          <w:szCs w:val="24"/>
        </w:rPr>
        <w:tab/>
      </w:r>
      <w:r w:rsidR="00591BC4" w:rsidRPr="00D0270D">
        <w:rPr>
          <w:rFonts w:ascii="Garamond" w:hAnsi="Garamond" w:cs="Arial"/>
          <w:szCs w:val="24"/>
        </w:rPr>
        <w:tab/>
      </w:r>
      <w:r w:rsidR="003A123E" w:rsidRPr="00D0270D">
        <w:rPr>
          <w:rFonts w:ascii="Garamond" w:hAnsi="Garamond" w:cs="Arial"/>
          <w:szCs w:val="24"/>
        </w:rPr>
        <w:tab/>
      </w:r>
    </w:p>
    <w:p w14:paraId="294AE2D9" w14:textId="0A2FD3EE" w:rsidR="00723CA3" w:rsidRDefault="00723CA3" w:rsidP="00723CA3">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C21FCA" w:rsidRPr="00C21FCA">
        <w:rPr>
          <w:rFonts w:ascii="Garamond" w:hAnsi="Garamond" w:cs="Arial"/>
          <w:b/>
          <w:i/>
          <w:szCs w:val="24"/>
        </w:rPr>
        <w:t>10% Happier</w:t>
      </w:r>
      <w:r w:rsidR="00054503">
        <w:rPr>
          <w:rFonts w:ascii="Garamond" w:hAnsi="Garamond" w:cs="Arial"/>
          <w:b/>
          <w:i/>
          <w:szCs w:val="24"/>
        </w:rPr>
        <w:t>-</w:t>
      </w:r>
      <w:r w:rsidR="00054503">
        <w:rPr>
          <w:rFonts w:ascii="Garamond" w:hAnsi="Garamond" w:cs="Arial"/>
          <w:b/>
          <w:szCs w:val="24"/>
        </w:rPr>
        <w:t xml:space="preserve">Air Hunger </w:t>
      </w:r>
      <w:r w:rsidR="003C53E3">
        <w:rPr>
          <w:rFonts w:ascii="Garamond" w:hAnsi="Garamond" w:cs="Arial"/>
          <w:b/>
          <w:szCs w:val="24"/>
        </w:rPr>
        <w:t xml:space="preserve">through </w:t>
      </w:r>
      <w:r w:rsidR="00054503">
        <w:rPr>
          <w:rFonts w:ascii="Garamond" w:hAnsi="Garamond" w:cs="Arial"/>
          <w:b/>
          <w:szCs w:val="24"/>
        </w:rPr>
        <w:t>Happiness, Inc.</w:t>
      </w:r>
    </w:p>
    <w:p w14:paraId="6CAF6254" w14:textId="77777777" w:rsidR="003402D2" w:rsidRDefault="000E605A" w:rsidP="003402D2">
      <w:pPr>
        <w:pStyle w:val="Default"/>
        <w:spacing w:line="240" w:lineRule="auto"/>
        <w:jc w:val="center"/>
        <w:rPr>
          <w:rStyle w:val="Hyperlink"/>
        </w:rPr>
      </w:pPr>
      <w:hyperlink w:anchor="Class_schedule" w:history="1">
        <w:r w:rsidR="003402D2">
          <w:rPr>
            <w:rStyle w:val="Hyperlink"/>
          </w:rPr>
          <w:t>Class_schedule</w:t>
        </w:r>
      </w:hyperlink>
    </w:p>
    <w:p w14:paraId="67E20130" w14:textId="77777777" w:rsidR="00F027A0" w:rsidRPr="00054503" w:rsidRDefault="00F027A0" w:rsidP="00723CA3">
      <w:pPr>
        <w:pStyle w:val="Default"/>
        <w:spacing w:line="240" w:lineRule="auto"/>
        <w:jc w:val="center"/>
        <w:rPr>
          <w:rFonts w:ascii="Garamond" w:hAnsi="Garamond" w:cs="Arial"/>
          <w:b/>
          <w:color w:val="FF00FF"/>
          <w:szCs w:val="24"/>
        </w:rPr>
      </w:pPr>
    </w:p>
    <w:p w14:paraId="584F440C" w14:textId="418798B2" w:rsidR="00755750" w:rsidRDefault="008321E5" w:rsidP="00755750">
      <w:pPr>
        <w:pStyle w:val="Default"/>
        <w:spacing w:line="240" w:lineRule="auto"/>
        <w:rPr>
          <w:rFonts w:ascii="Garamond" w:hAnsi="Garamond" w:cs="Arial"/>
          <w:szCs w:val="24"/>
        </w:rPr>
      </w:pPr>
      <w:r>
        <w:rPr>
          <w:rFonts w:ascii="Garamond" w:hAnsi="Garamond" w:cs="Arial"/>
          <w:szCs w:val="24"/>
        </w:rPr>
        <w:t>-</w:t>
      </w:r>
      <w:r w:rsidR="00263A28" w:rsidRPr="00344458">
        <w:rPr>
          <w:rFonts w:ascii="Garamond" w:hAnsi="Garamond" w:cs="Arial"/>
          <w:szCs w:val="24"/>
          <w:u w:val="single"/>
        </w:rPr>
        <w:t>Assignment</w:t>
      </w:r>
      <w:r w:rsidR="00263A28">
        <w:rPr>
          <w:rFonts w:ascii="Garamond" w:hAnsi="Garamond" w:cs="Arial"/>
          <w:szCs w:val="24"/>
        </w:rPr>
        <w:t xml:space="preserve">: </w:t>
      </w:r>
      <w:r w:rsidR="00817ACA" w:rsidRPr="009947B7">
        <w:rPr>
          <w:rFonts w:ascii="Garamond" w:hAnsi="Garamond" w:cs="Arial"/>
          <w:szCs w:val="24"/>
        </w:rPr>
        <w:t xml:space="preserve">Dan Harris, </w:t>
      </w:r>
      <w:r w:rsidR="00817ACA" w:rsidRPr="009947B7">
        <w:rPr>
          <w:rFonts w:ascii="Garamond" w:hAnsi="Garamond" w:cs="Arial"/>
          <w:i/>
          <w:szCs w:val="24"/>
        </w:rPr>
        <w:t xml:space="preserve">10% </w:t>
      </w:r>
      <w:r w:rsidR="00817ACA" w:rsidRPr="008A141E">
        <w:rPr>
          <w:rFonts w:ascii="Garamond" w:hAnsi="Garamond" w:cs="Arial"/>
          <w:i/>
          <w:szCs w:val="24"/>
        </w:rPr>
        <w:t>Happier</w:t>
      </w:r>
      <w:r w:rsidR="008A0227">
        <w:rPr>
          <w:rFonts w:ascii="Garamond" w:hAnsi="Garamond" w:cs="Arial"/>
          <w:i/>
          <w:szCs w:val="24"/>
        </w:rPr>
        <w:t>-</w:t>
      </w:r>
      <w:r w:rsidR="008C4D82">
        <w:rPr>
          <w:rFonts w:ascii="Garamond" w:hAnsi="Garamond" w:cs="Arial"/>
          <w:szCs w:val="24"/>
        </w:rPr>
        <w:t xml:space="preserve">Preface and </w:t>
      </w:r>
      <w:r w:rsidR="00F46DAF" w:rsidRPr="008A141E">
        <w:rPr>
          <w:rFonts w:ascii="Garamond" w:hAnsi="Garamond" w:cs="Arial"/>
          <w:szCs w:val="24"/>
        </w:rPr>
        <w:t>Chapters 1-4</w:t>
      </w:r>
    </w:p>
    <w:p w14:paraId="5CBD690A" w14:textId="69739CAB" w:rsidR="00EE2EA2" w:rsidRDefault="00EE2EA2" w:rsidP="00755750">
      <w:pPr>
        <w:pStyle w:val="Default"/>
        <w:spacing w:line="240" w:lineRule="auto"/>
        <w:rPr>
          <w:rFonts w:ascii="Garamond" w:hAnsi="Garamond" w:cs="Arial"/>
          <w:szCs w:val="24"/>
        </w:rPr>
      </w:pPr>
    </w:p>
    <w:p w14:paraId="70CD5683" w14:textId="5C75B357" w:rsidR="00195C72" w:rsidRDefault="00195C72" w:rsidP="00755750">
      <w:pPr>
        <w:pStyle w:val="Default"/>
        <w:spacing w:line="240" w:lineRule="auto"/>
        <w:rPr>
          <w:rFonts w:ascii="Garamond" w:hAnsi="Garamond" w:cs="Arial"/>
          <w:szCs w:val="24"/>
          <w:u w:val="single"/>
        </w:rPr>
      </w:pPr>
      <w:r w:rsidRPr="007D6014">
        <w:rPr>
          <w:rFonts w:ascii="Garamond" w:hAnsi="Garamond" w:cs="Arial"/>
          <w:szCs w:val="24"/>
        </w:rPr>
        <w:t>-</w:t>
      </w:r>
      <w:r w:rsidRPr="007D6014">
        <w:rPr>
          <w:rFonts w:ascii="Garamond" w:hAnsi="Garamond" w:cs="Arial"/>
          <w:szCs w:val="24"/>
          <w:u w:val="single"/>
        </w:rPr>
        <w:t>Invit</w:t>
      </w:r>
      <w:r w:rsidR="00FB7AD8" w:rsidRPr="007D6014">
        <w:rPr>
          <w:rFonts w:ascii="Garamond" w:hAnsi="Garamond" w:cs="Arial"/>
          <w:szCs w:val="24"/>
          <w:u w:val="single"/>
        </w:rPr>
        <w:t>ation</w:t>
      </w:r>
      <w:r w:rsidR="00FB7AD8" w:rsidRPr="007D6014">
        <w:rPr>
          <w:rFonts w:ascii="Garamond" w:hAnsi="Garamond" w:cs="Arial"/>
          <w:szCs w:val="24"/>
        </w:rPr>
        <w:t xml:space="preserve">: We will discuss as a class the practice to do </w:t>
      </w:r>
      <w:r w:rsidR="00FB7AD8" w:rsidRPr="007A2A8C">
        <w:rPr>
          <w:rFonts w:ascii="Garamond" w:hAnsi="Garamond" w:cs="Arial"/>
          <w:szCs w:val="24"/>
        </w:rPr>
        <w:t xml:space="preserve">on </w:t>
      </w:r>
      <w:r w:rsidR="00420128" w:rsidRPr="007A2A8C">
        <w:rPr>
          <w:rFonts w:ascii="Garamond" w:hAnsi="Garamond" w:cs="Arial"/>
          <w:szCs w:val="24"/>
        </w:rPr>
        <w:t>March 5</w:t>
      </w:r>
    </w:p>
    <w:p w14:paraId="2A6DF05E" w14:textId="56AAFEDE" w:rsidR="004951FC" w:rsidRDefault="004951FC" w:rsidP="00755750">
      <w:pPr>
        <w:pStyle w:val="Default"/>
        <w:spacing w:line="240" w:lineRule="auto"/>
        <w:rPr>
          <w:rFonts w:ascii="Garamond" w:hAnsi="Garamond" w:cs="Arial"/>
          <w:szCs w:val="24"/>
          <w:u w:val="single"/>
        </w:rPr>
      </w:pPr>
    </w:p>
    <w:p w14:paraId="790077BE" w14:textId="5E99AB2E" w:rsidR="004951FC" w:rsidRPr="004951FC" w:rsidRDefault="004951FC" w:rsidP="00755750">
      <w:pPr>
        <w:pStyle w:val="Default"/>
        <w:spacing w:line="240" w:lineRule="auto"/>
        <w:rPr>
          <w:rFonts w:ascii="Garamond" w:hAnsi="Garamond" w:cs="Arial"/>
          <w:szCs w:val="24"/>
        </w:rPr>
      </w:pPr>
      <w:r>
        <w:rPr>
          <w:rFonts w:ascii="Garamond" w:hAnsi="Garamond" w:cs="Arial"/>
          <w:szCs w:val="24"/>
          <w:u w:val="single"/>
        </w:rPr>
        <w:t>-Reminder:</w:t>
      </w:r>
      <w:r>
        <w:rPr>
          <w:rFonts w:ascii="Garamond" w:hAnsi="Garamond" w:cs="Arial"/>
          <w:szCs w:val="24"/>
        </w:rPr>
        <w:t xml:space="preserve"> film and podcast reviews due next Thursday</w:t>
      </w:r>
    </w:p>
    <w:p w14:paraId="0663EB60" w14:textId="02381786" w:rsidR="00F3240C" w:rsidRDefault="00F3240C" w:rsidP="008B7F88">
      <w:pPr>
        <w:pStyle w:val="Default"/>
        <w:spacing w:line="240" w:lineRule="auto"/>
        <w:rPr>
          <w:rFonts w:ascii="Garamond" w:hAnsi="Garamond" w:cs="Arial"/>
          <w:szCs w:val="24"/>
        </w:rPr>
      </w:pPr>
    </w:p>
    <w:p w14:paraId="167A0949" w14:textId="1E643C24" w:rsidR="008B7F88" w:rsidRPr="009947B7" w:rsidRDefault="00ED334D" w:rsidP="008B7F88">
      <w:pPr>
        <w:pStyle w:val="Default"/>
        <w:spacing w:line="240" w:lineRule="auto"/>
        <w:rPr>
          <w:rFonts w:ascii="Garamond" w:hAnsi="Garamond" w:cs="Arial"/>
          <w:szCs w:val="24"/>
        </w:rPr>
      </w:pPr>
      <w:r w:rsidRPr="009947B7">
        <w:rPr>
          <w:rFonts w:ascii="Garamond" w:hAnsi="Garamond" w:cs="Arial"/>
          <w:szCs w:val="24"/>
        </w:rPr>
        <w:t xml:space="preserve"> </w:t>
      </w:r>
    </w:p>
    <w:p w14:paraId="435ADBCC" w14:textId="452735A7" w:rsidR="00723CA3" w:rsidRPr="00D0270D" w:rsidRDefault="00954B3F" w:rsidP="00C010DB">
      <w:pPr>
        <w:pStyle w:val="Default"/>
        <w:spacing w:line="240" w:lineRule="auto"/>
        <w:rPr>
          <w:rFonts w:ascii="Garamond" w:hAnsi="Garamond" w:cs="Arial"/>
          <w:szCs w:val="24"/>
        </w:rPr>
      </w:pPr>
      <w:bookmarkStart w:id="33" w:name="March_5"/>
      <w:bookmarkEnd w:id="33"/>
      <w:r w:rsidRPr="00D0270D">
        <w:rPr>
          <w:rFonts w:ascii="Garamond" w:hAnsi="Garamond" w:cs="Arial"/>
          <w:b/>
          <w:szCs w:val="24"/>
        </w:rPr>
        <w:t>T-</w:t>
      </w:r>
      <w:r w:rsidR="00817ACA" w:rsidRPr="00D0270D">
        <w:rPr>
          <w:rFonts w:ascii="Garamond" w:hAnsi="Garamond" w:cs="Arial"/>
          <w:b/>
          <w:szCs w:val="24"/>
        </w:rPr>
        <w:t xml:space="preserve">March </w:t>
      </w:r>
      <w:r w:rsidR="00F327B1" w:rsidRPr="00D0270D">
        <w:rPr>
          <w:rFonts w:ascii="Garamond" w:hAnsi="Garamond" w:cs="Arial"/>
          <w:b/>
          <w:szCs w:val="24"/>
        </w:rPr>
        <w:t>3</w:t>
      </w:r>
      <w:r w:rsidR="004B3824" w:rsidRPr="00D0270D">
        <w:rPr>
          <w:rFonts w:ascii="Garamond" w:hAnsi="Garamond" w:cs="Arial"/>
          <w:b/>
          <w:szCs w:val="24"/>
        </w:rPr>
        <w:t>-Week 8</w:t>
      </w:r>
      <w:r w:rsidR="000851EA" w:rsidRPr="00D0270D">
        <w:rPr>
          <w:rFonts w:ascii="Garamond" w:hAnsi="Garamond" w:cs="Arial"/>
          <w:szCs w:val="24"/>
        </w:rPr>
        <w:t xml:space="preserve">   </w:t>
      </w:r>
      <w:r w:rsidR="009024B5" w:rsidRPr="00D0270D">
        <w:rPr>
          <w:rFonts w:ascii="Garamond" w:hAnsi="Garamond" w:cs="Arial"/>
          <w:szCs w:val="24"/>
        </w:rPr>
        <w:tab/>
      </w:r>
      <w:r w:rsidR="009024B5" w:rsidRPr="00D0270D">
        <w:rPr>
          <w:rFonts w:ascii="Garamond" w:hAnsi="Garamond" w:cs="Arial"/>
          <w:szCs w:val="24"/>
        </w:rPr>
        <w:tab/>
      </w:r>
    </w:p>
    <w:p w14:paraId="5104FAE3" w14:textId="1F68092E" w:rsidR="00C21FCA" w:rsidRDefault="00C21FCA" w:rsidP="00C21FCA">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Pr="00C21FCA">
        <w:rPr>
          <w:rFonts w:ascii="Garamond" w:hAnsi="Garamond" w:cs="Arial"/>
          <w:b/>
          <w:i/>
          <w:szCs w:val="24"/>
        </w:rPr>
        <w:t>10% Happier</w:t>
      </w:r>
      <w:r w:rsidR="003C53E3">
        <w:rPr>
          <w:rFonts w:ascii="Garamond" w:hAnsi="Garamond" w:cs="Arial"/>
          <w:b/>
          <w:i/>
          <w:szCs w:val="24"/>
        </w:rPr>
        <w:t>-</w:t>
      </w:r>
      <w:r w:rsidR="003C53E3">
        <w:rPr>
          <w:rFonts w:ascii="Garamond" w:hAnsi="Garamond" w:cs="Arial"/>
          <w:b/>
          <w:szCs w:val="24"/>
        </w:rPr>
        <w:t>The Jew-Bu through 10% Happier</w:t>
      </w:r>
    </w:p>
    <w:p w14:paraId="6C19D209" w14:textId="77777777" w:rsidR="00536C13" w:rsidRDefault="000E605A" w:rsidP="00536C13">
      <w:pPr>
        <w:pStyle w:val="Default"/>
        <w:spacing w:line="240" w:lineRule="auto"/>
        <w:jc w:val="center"/>
        <w:rPr>
          <w:rStyle w:val="Hyperlink"/>
        </w:rPr>
      </w:pPr>
      <w:hyperlink w:anchor="Class_schedule" w:history="1">
        <w:r w:rsidR="00536C13">
          <w:rPr>
            <w:rStyle w:val="Hyperlink"/>
          </w:rPr>
          <w:t>Class_schedule</w:t>
        </w:r>
      </w:hyperlink>
    </w:p>
    <w:p w14:paraId="7534EB32" w14:textId="77777777" w:rsidR="00F027A0" w:rsidRPr="003C53E3" w:rsidRDefault="00F027A0" w:rsidP="00C21FCA">
      <w:pPr>
        <w:pStyle w:val="Default"/>
        <w:spacing w:line="240" w:lineRule="auto"/>
        <w:jc w:val="center"/>
        <w:rPr>
          <w:rFonts w:ascii="Garamond" w:hAnsi="Garamond" w:cs="Arial"/>
          <w:b/>
          <w:color w:val="FF00FF"/>
          <w:szCs w:val="24"/>
        </w:rPr>
      </w:pPr>
    </w:p>
    <w:p w14:paraId="2512EB75" w14:textId="1064D20F" w:rsidR="00DE6996" w:rsidRPr="00311072" w:rsidRDefault="00BA08CF" w:rsidP="00C010DB">
      <w:pPr>
        <w:pStyle w:val="Default"/>
        <w:spacing w:line="240" w:lineRule="auto"/>
        <w:rPr>
          <w:rFonts w:ascii="Garamond" w:hAnsi="Garamond" w:cs="Arial"/>
          <w:szCs w:val="24"/>
        </w:rPr>
      </w:pPr>
      <w:r w:rsidRPr="00344458">
        <w:rPr>
          <w:rFonts w:ascii="Garamond" w:hAnsi="Garamond" w:cs="Arial"/>
          <w:szCs w:val="24"/>
          <w:u w:val="single"/>
        </w:rPr>
        <w:t>Assignment</w:t>
      </w:r>
      <w:r w:rsidRPr="00311072">
        <w:rPr>
          <w:rFonts w:ascii="Garamond" w:hAnsi="Garamond" w:cs="Arial"/>
          <w:szCs w:val="24"/>
        </w:rPr>
        <w:t xml:space="preserve">: </w:t>
      </w:r>
      <w:r w:rsidR="00817ACA" w:rsidRPr="00311072">
        <w:rPr>
          <w:rFonts w:ascii="Garamond" w:hAnsi="Garamond" w:cs="Arial"/>
          <w:i/>
          <w:szCs w:val="24"/>
        </w:rPr>
        <w:t>10% Happier</w:t>
      </w:r>
      <w:r w:rsidR="00820BCC" w:rsidRPr="00311072">
        <w:rPr>
          <w:rFonts w:ascii="Garamond" w:hAnsi="Garamond" w:cs="Arial"/>
          <w:szCs w:val="24"/>
        </w:rPr>
        <w:t>-</w:t>
      </w:r>
      <w:r w:rsidR="00F46DAF" w:rsidRPr="00311072">
        <w:rPr>
          <w:rFonts w:ascii="Garamond" w:hAnsi="Garamond" w:cs="Arial"/>
          <w:szCs w:val="24"/>
        </w:rPr>
        <w:t>Chapters 5-8</w:t>
      </w:r>
    </w:p>
    <w:p w14:paraId="18F97A6B" w14:textId="77777777" w:rsidR="00F3240C" w:rsidRPr="009947B7" w:rsidRDefault="00F3240C" w:rsidP="00C010DB">
      <w:pPr>
        <w:pStyle w:val="Default"/>
        <w:spacing w:line="240" w:lineRule="auto"/>
        <w:rPr>
          <w:rFonts w:ascii="Garamond" w:hAnsi="Garamond" w:cs="Arial"/>
          <w:szCs w:val="24"/>
        </w:rPr>
      </w:pPr>
    </w:p>
    <w:p w14:paraId="4A6015E3" w14:textId="5DBC248A" w:rsidR="00723CA3" w:rsidRPr="00D0270D" w:rsidRDefault="00954B3F" w:rsidP="00C010DB">
      <w:pPr>
        <w:pStyle w:val="Default"/>
        <w:spacing w:line="240" w:lineRule="auto"/>
        <w:rPr>
          <w:rFonts w:ascii="Garamond" w:hAnsi="Garamond" w:cs="Arial"/>
          <w:szCs w:val="24"/>
        </w:rPr>
      </w:pPr>
      <w:bookmarkStart w:id="34" w:name="March_7"/>
      <w:bookmarkEnd w:id="34"/>
      <w:r w:rsidRPr="00D0270D">
        <w:rPr>
          <w:rFonts w:ascii="Garamond" w:hAnsi="Garamond" w:cs="Arial"/>
          <w:b/>
          <w:szCs w:val="24"/>
        </w:rPr>
        <w:t>R-</w:t>
      </w:r>
      <w:r w:rsidR="00817ACA" w:rsidRPr="00D0270D">
        <w:rPr>
          <w:rFonts w:ascii="Garamond" w:hAnsi="Garamond" w:cs="Arial"/>
          <w:b/>
          <w:szCs w:val="24"/>
        </w:rPr>
        <w:t xml:space="preserve">March </w:t>
      </w:r>
      <w:r w:rsidR="00F327B1" w:rsidRPr="00D0270D">
        <w:rPr>
          <w:rFonts w:ascii="Garamond" w:hAnsi="Garamond" w:cs="Arial"/>
          <w:b/>
          <w:szCs w:val="24"/>
        </w:rPr>
        <w:t>5</w:t>
      </w:r>
      <w:r w:rsidR="00817ACA" w:rsidRPr="00D0270D">
        <w:rPr>
          <w:rFonts w:ascii="Garamond" w:hAnsi="Garamond" w:cs="Arial"/>
          <w:szCs w:val="24"/>
        </w:rPr>
        <w:tab/>
      </w:r>
      <w:r w:rsidR="00256ACA" w:rsidRPr="00D0270D">
        <w:rPr>
          <w:rFonts w:ascii="Garamond" w:hAnsi="Garamond" w:cs="Arial"/>
          <w:szCs w:val="24"/>
        </w:rPr>
        <w:tab/>
      </w:r>
    </w:p>
    <w:p w14:paraId="40764788" w14:textId="14F19467" w:rsidR="00C21FCA" w:rsidRDefault="00C21FCA" w:rsidP="00C21FCA">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Pr="00C21FCA">
        <w:rPr>
          <w:rFonts w:ascii="Garamond" w:hAnsi="Garamond" w:cs="Arial"/>
          <w:b/>
          <w:i/>
          <w:szCs w:val="24"/>
        </w:rPr>
        <w:t>10% Happier</w:t>
      </w:r>
      <w:r w:rsidR="002561A7">
        <w:rPr>
          <w:rFonts w:ascii="Garamond" w:hAnsi="Garamond" w:cs="Arial"/>
          <w:b/>
          <w:i/>
          <w:szCs w:val="24"/>
        </w:rPr>
        <w:t>-</w:t>
      </w:r>
      <w:r w:rsidR="00832F08">
        <w:rPr>
          <w:rFonts w:ascii="Garamond" w:hAnsi="Garamond" w:cs="Arial"/>
          <w:b/>
          <w:szCs w:val="24"/>
        </w:rPr>
        <w:t>”</w:t>
      </w:r>
      <w:r w:rsidR="002561A7">
        <w:rPr>
          <w:rFonts w:ascii="Garamond" w:hAnsi="Garamond" w:cs="Arial"/>
          <w:b/>
          <w:szCs w:val="24"/>
        </w:rPr>
        <w:t>The New Caffeine</w:t>
      </w:r>
      <w:r w:rsidR="00832F08">
        <w:rPr>
          <w:rFonts w:ascii="Garamond" w:hAnsi="Garamond" w:cs="Arial"/>
          <w:b/>
          <w:szCs w:val="24"/>
        </w:rPr>
        <w:t>”</w:t>
      </w:r>
      <w:r w:rsidR="002561A7">
        <w:rPr>
          <w:rFonts w:ascii="Garamond" w:hAnsi="Garamond" w:cs="Arial"/>
          <w:b/>
          <w:szCs w:val="24"/>
        </w:rPr>
        <w:t xml:space="preserve"> throug</w:t>
      </w:r>
      <w:r w:rsidR="007D2E00">
        <w:rPr>
          <w:rFonts w:ascii="Garamond" w:hAnsi="Garamond" w:cs="Arial"/>
          <w:b/>
          <w:szCs w:val="24"/>
        </w:rPr>
        <w:t>h</w:t>
      </w:r>
      <w:r w:rsidR="002561A7">
        <w:rPr>
          <w:rFonts w:ascii="Garamond" w:hAnsi="Garamond" w:cs="Arial"/>
          <w:b/>
          <w:szCs w:val="24"/>
        </w:rPr>
        <w:t xml:space="preserve"> Epilogue</w:t>
      </w:r>
    </w:p>
    <w:p w14:paraId="2D14FF24" w14:textId="77777777" w:rsidR="00536C13" w:rsidRDefault="000E605A" w:rsidP="00536C13">
      <w:pPr>
        <w:pStyle w:val="Default"/>
        <w:spacing w:line="240" w:lineRule="auto"/>
        <w:jc w:val="center"/>
        <w:rPr>
          <w:rStyle w:val="Hyperlink"/>
        </w:rPr>
      </w:pPr>
      <w:hyperlink w:anchor="Class_schedule" w:history="1">
        <w:r w:rsidR="00536C13">
          <w:rPr>
            <w:rStyle w:val="Hyperlink"/>
          </w:rPr>
          <w:t>Class_schedule</w:t>
        </w:r>
      </w:hyperlink>
    </w:p>
    <w:p w14:paraId="0D3B111D" w14:textId="77777777" w:rsidR="00616501" w:rsidRPr="002561A7" w:rsidRDefault="00616501" w:rsidP="00C21FCA">
      <w:pPr>
        <w:pStyle w:val="Default"/>
        <w:spacing w:line="240" w:lineRule="auto"/>
        <w:jc w:val="center"/>
        <w:rPr>
          <w:rFonts w:ascii="Garamond" w:hAnsi="Garamond" w:cs="Arial"/>
          <w:b/>
          <w:color w:val="FF00FF"/>
          <w:szCs w:val="24"/>
        </w:rPr>
      </w:pPr>
    </w:p>
    <w:p w14:paraId="7FC1B30F" w14:textId="27EAA9C3" w:rsidR="00817ACA" w:rsidRDefault="00B622D2" w:rsidP="00C010DB">
      <w:pPr>
        <w:pStyle w:val="Default"/>
        <w:spacing w:line="240" w:lineRule="auto"/>
        <w:rPr>
          <w:rFonts w:ascii="Garamond" w:hAnsi="Garamond" w:cs="Arial"/>
          <w:i/>
          <w:szCs w:val="24"/>
        </w:rPr>
      </w:pPr>
      <w:r w:rsidRPr="00025678">
        <w:rPr>
          <w:rFonts w:ascii="Garamond" w:hAnsi="Garamond" w:cs="Arial"/>
          <w:szCs w:val="24"/>
          <w:u w:val="single"/>
        </w:rPr>
        <w:t>Assignment</w:t>
      </w:r>
      <w:r w:rsidRPr="00025678">
        <w:rPr>
          <w:rFonts w:ascii="Garamond" w:hAnsi="Garamond" w:cs="Arial"/>
          <w:szCs w:val="24"/>
        </w:rPr>
        <w:t xml:space="preserve">: </w:t>
      </w:r>
      <w:r w:rsidR="00817ACA" w:rsidRPr="00025678">
        <w:rPr>
          <w:rFonts w:ascii="Garamond" w:hAnsi="Garamond" w:cs="Arial"/>
          <w:i/>
          <w:szCs w:val="24"/>
        </w:rPr>
        <w:t>10% Happier</w:t>
      </w:r>
      <w:r w:rsidR="003A76E5" w:rsidRPr="00025678">
        <w:rPr>
          <w:rFonts w:ascii="Garamond" w:hAnsi="Garamond" w:cs="Arial"/>
          <w:i/>
          <w:szCs w:val="24"/>
        </w:rPr>
        <w:t>-</w:t>
      </w:r>
      <w:r w:rsidR="00F46DAF" w:rsidRPr="00025678">
        <w:rPr>
          <w:rFonts w:ascii="Garamond" w:hAnsi="Garamond" w:cs="Arial"/>
          <w:szCs w:val="24"/>
        </w:rPr>
        <w:t>Chapter 9-Epilogue</w:t>
      </w:r>
      <w:r w:rsidR="004627B3" w:rsidRPr="00025678">
        <w:rPr>
          <w:rFonts w:ascii="Garamond" w:hAnsi="Garamond" w:cs="Arial"/>
          <w:i/>
          <w:szCs w:val="24"/>
        </w:rPr>
        <w:t xml:space="preserve"> </w:t>
      </w:r>
    </w:p>
    <w:p w14:paraId="707F65D8" w14:textId="6272FEA9" w:rsidR="00DB570F" w:rsidRDefault="00DB570F" w:rsidP="00C010DB">
      <w:pPr>
        <w:pStyle w:val="Default"/>
        <w:spacing w:line="240" w:lineRule="auto"/>
        <w:rPr>
          <w:rFonts w:ascii="Garamond" w:hAnsi="Garamond" w:cs="Arial"/>
          <w:iCs/>
          <w:szCs w:val="24"/>
        </w:rPr>
      </w:pPr>
    </w:p>
    <w:p w14:paraId="70A08883" w14:textId="7AF1D2D0" w:rsidR="00DB570F" w:rsidRPr="001D524B" w:rsidRDefault="00DB570F" w:rsidP="00C010DB">
      <w:pPr>
        <w:pStyle w:val="Default"/>
        <w:spacing w:line="240" w:lineRule="auto"/>
        <w:rPr>
          <w:rFonts w:ascii="Garamond" w:hAnsi="Garamond" w:cs="Arial"/>
          <w:iCs/>
          <w:szCs w:val="24"/>
        </w:rPr>
      </w:pPr>
      <w:r w:rsidRPr="001D524B">
        <w:rPr>
          <w:rFonts w:ascii="Garamond" w:hAnsi="Garamond" w:cs="Arial"/>
          <w:iCs/>
          <w:szCs w:val="24"/>
          <w:u w:val="single"/>
        </w:rPr>
        <w:t>Due:</w:t>
      </w:r>
      <w:r w:rsidRPr="001D524B">
        <w:rPr>
          <w:rFonts w:ascii="Garamond" w:hAnsi="Garamond" w:cs="Arial"/>
          <w:iCs/>
          <w:szCs w:val="24"/>
        </w:rPr>
        <w:t xml:space="preserve"> First film and first podcast due</w:t>
      </w:r>
    </w:p>
    <w:p w14:paraId="5FA9FDBB" w14:textId="35DA24D4" w:rsidR="00A419A3" w:rsidRDefault="00A419A3" w:rsidP="00C010DB">
      <w:pPr>
        <w:pStyle w:val="Default"/>
        <w:spacing w:line="240" w:lineRule="auto"/>
        <w:rPr>
          <w:rFonts w:ascii="Garamond" w:hAnsi="Garamond" w:cs="Arial"/>
          <w:szCs w:val="24"/>
        </w:rPr>
      </w:pPr>
    </w:p>
    <w:p w14:paraId="0CC39736" w14:textId="77777777" w:rsidR="00F3240C" w:rsidRPr="009947B7" w:rsidRDefault="00F3240C" w:rsidP="00C010DB">
      <w:pPr>
        <w:pStyle w:val="Default"/>
        <w:spacing w:line="240" w:lineRule="auto"/>
        <w:rPr>
          <w:rFonts w:ascii="Garamond" w:hAnsi="Garamond" w:cs="Arial"/>
          <w:szCs w:val="24"/>
        </w:rPr>
      </w:pPr>
    </w:p>
    <w:p w14:paraId="616B4D73" w14:textId="5F7E4A6D" w:rsidR="00D0270D" w:rsidRDefault="00954B3F" w:rsidP="00D0270D">
      <w:pPr>
        <w:pStyle w:val="Default"/>
        <w:spacing w:line="240" w:lineRule="auto"/>
        <w:rPr>
          <w:rStyle w:val="Hyperlink"/>
        </w:rPr>
      </w:pPr>
      <w:bookmarkStart w:id="35" w:name="March_12"/>
      <w:bookmarkEnd w:id="35"/>
      <w:r w:rsidRPr="00D0270D">
        <w:rPr>
          <w:rFonts w:ascii="Garamond" w:hAnsi="Garamond" w:cs="Arial"/>
          <w:b/>
          <w:szCs w:val="24"/>
        </w:rPr>
        <w:t>T-</w:t>
      </w:r>
      <w:r w:rsidR="00B4685E" w:rsidRPr="00D0270D">
        <w:rPr>
          <w:rFonts w:ascii="Garamond" w:hAnsi="Garamond" w:cs="Arial"/>
          <w:b/>
          <w:szCs w:val="24"/>
        </w:rPr>
        <w:t>March  1</w:t>
      </w:r>
      <w:r w:rsidR="00F327B1" w:rsidRPr="00D0270D">
        <w:rPr>
          <w:rFonts w:ascii="Garamond" w:hAnsi="Garamond" w:cs="Arial"/>
          <w:b/>
          <w:szCs w:val="24"/>
        </w:rPr>
        <w:t>0</w:t>
      </w:r>
      <w:r w:rsidR="00C768DB" w:rsidRPr="00D0270D">
        <w:rPr>
          <w:rFonts w:ascii="Garamond" w:hAnsi="Garamond" w:cs="Arial"/>
          <w:b/>
          <w:szCs w:val="24"/>
        </w:rPr>
        <w:t>-Week 9</w:t>
      </w:r>
      <w:r w:rsidR="00B4685E" w:rsidRPr="009947B7">
        <w:rPr>
          <w:rFonts w:ascii="Garamond" w:hAnsi="Garamond" w:cs="Arial"/>
          <w:szCs w:val="24"/>
        </w:rPr>
        <w:t xml:space="preserve"> </w:t>
      </w:r>
      <w:r w:rsidR="00B4685E">
        <w:rPr>
          <w:rFonts w:ascii="Garamond" w:hAnsi="Garamond" w:cs="Arial"/>
          <w:szCs w:val="24"/>
        </w:rPr>
        <w:tab/>
      </w:r>
      <w:r w:rsidR="00B4685E">
        <w:rPr>
          <w:rFonts w:ascii="Garamond" w:hAnsi="Garamond" w:cs="Arial"/>
          <w:szCs w:val="24"/>
        </w:rPr>
        <w:tab/>
      </w:r>
      <w:r w:rsidR="001201AA" w:rsidRPr="004C16B0">
        <w:rPr>
          <w:rFonts w:ascii="Garamond" w:hAnsi="Garamond" w:cs="Arial"/>
          <w:b/>
          <w:color w:val="E36C0A" w:themeColor="accent6" w:themeShade="BF"/>
          <w:szCs w:val="24"/>
        </w:rPr>
        <w:t>S</w:t>
      </w:r>
      <w:r w:rsidR="00256ACA" w:rsidRPr="004C16B0">
        <w:rPr>
          <w:rFonts w:ascii="Garamond" w:hAnsi="Garamond" w:cs="Arial"/>
          <w:b/>
          <w:color w:val="E36C0A" w:themeColor="accent6" w:themeShade="BF"/>
          <w:szCs w:val="24"/>
        </w:rPr>
        <w:t>pring Break</w:t>
      </w:r>
      <w:r w:rsidR="00D0270D">
        <w:rPr>
          <w:rFonts w:ascii="Garamond" w:hAnsi="Garamond" w:cs="Arial"/>
          <w:b/>
          <w:color w:val="E36C0A" w:themeColor="accent6" w:themeShade="BF"/>
          <w:szCs w:val="24"/>
        </w:rPr>
        <w:tab/>
      </w:r>
      <w:hyperlink w:anchor="Class_schedule" w:history="1">
        <w:r w:rsidR="00D0270D">
          <w:rPr>
            <w:rStyle w:val="Hyperlink"/>
          </w:rPr>
          <w:t>Class_schedule</w:t>
        </w:r>
      </w:hyperlink>
    </w:p>
    <w:p w14:paraId="1B6E082C" w14:textId="77777777" w:rsidR="00F3240C" w:rsidRDefault="00F3240C" w:rsidP="001201AA">
      <w:pPr>
        <w:pStyle w:val="Default"/>
        <w:spacing w:line="240" w:lineRule="auto"/>
        <w:rPr>
          <w:rFonts w:ascii="Garamond" w:hAnsi="Garamond" w:cs="Arial"/>
          <w:b/>
          <w:szCs w:val="24"/>
        </w:rPr>
      </w:pPr>
    </w:p>
    <w:p w14:paraId="193B3E9B" w14:textId="239623D7" w:rsidR="00B4685E" w:rsidRPr="009947B7" w:rsidRDefault="00954B3F" w:rsidP="001201AA">
      <w:pPr>
        <w:pStyle w:val="Default"/>
        <w:spacing w:line="240" w:lineRule="auto"/>
        <w:rPr>
          <w:rFonts w:ascii="Garamond" w:hAnsi="Garamond" w:cs="Arial"/>
          <w:b/>
          <w:szCs w:val="24"/>
        </w:rPr>
      </w:pPr>
      <w:bookmarkStart w:id="36" w:name="March_14"/>
      <w:bookmarkEnd w:id="36"/>
      <w:r w:rsidRPr="00D0270D">
        <w:rPr>
          <w:rFonts w:ascii="Garamond" w:hAnsi="Garamond" w:cs="Arial"/>
          <w:b/>
          <w:szCs w:val="24"/>
        </w:rPr>
        <w:t>R-</w:t>
      </w:r>
      <w:r w:rsidR="00B4685E" w:rsidRPr="00D0270D">
        <w:rPr>
          <w:rFonts w:ascii="Garamond" w:hAnsi="Garamond" w:cs="Arial"/>
          <w:b/>
          <w:szCs w:val="24"/>
        </w:rPr>
        <w:t>March  1</w:t>
      </w:r>
      <w:r w:rsidR="00F327B1" w:rsidRPr="00D0270D">
        <w:rPr>
          <w:rFonts w:ascii="Garamond" w:hAnsi="Garamond" w:cs="Arial"/>
          <w:b/>
          <w:szCs w:val="24"/>
        </w:rPr>
        <w:t>2</w:t>
      </w:r>
      <w:r w:rsidR="00B4685E" w:rsidRPr="00F327B1">
        <w:rPr>
          <w:rFonts w:ascii="Garamond" w:hAnsi="Garamond" w:cs="Arial"/>
          <w:color w:val="7030A0"/>
          <w:szCs w:val="24"/>
        </w:rPr>
        <w:t xml:space="preserve"> </w:t>
      </w:r>
      <w:r w:rsidR="00B4685E" w:rsidRPr="009947B7">
        <w:rPr>
          <w:rFonts w:ascii="Garamond" w:hAnsi="Garamond" w:cs="Arial"/>
          <w:szCs w:val="24"/>
        </w:rPr>
        <w:t xml:space="preserve"> </w:t>
      </w:r>
      <w:r w:rsidR="00B4685E">
        <w:rPr>
          <w:rFonts w:ascii="Garamond" w:hAnsi="Garamond" w:cs="Arial"/>
          <w:szCs w:val="24"/>
        </w:rPr>
        <w:tab/>
      </w:r>
      <w:r w:rsidR="00B4685E">
        <w:rPr>
          <w:rFonts w:ascii="Garamond" w:hAnsi="Garamond" w:cs="Arial"/>
          <w:szCs w:val="24"/>
        </w:rPr>
        <w:tab/>
      </w:r>
      <w:r w:rsidR="00C768DB">
        <w:rPr>
          <w:rFonts w:ascii="Garamond" w:hAnsi="Garamond" w:cs="Arial"/>
          <w:szCs w:val="24"/>
        </w:rPr>
        <w:tab/>
      </w:r>
      <w:r w:rsidR="00B4685E" w:rsidRPr="004C16B0">
        <w:rPr>
          <w:rFonts w:ascii="Garamond" w:hAnsi="Garamond" w:cs="Arial"/>
          <w:b/>
          <w:color w:val="E36C0A" w:themeColor="accent6" w:themeShade="BF"/>
          <w:szCs w:val="24"/>
        </w:rPr>
        <w:t>Spring Break</w:t>
      </w:r>
      <w:r w:rsidR="00D0270D">
        <w:rPr>
          <w:rFonts w:ascii="Garamond" w:hAnsi="Garamond" w:cs="Arial"/>
          <w:b/>
          <w:color w:val="E36C0A" w:themeColor="accent6" w:themeShade="BF"/>
          <w:szCs w:val="24"/>
        </w:rPr>
        <w:tab/>
      </w:r>
      <w:hyperlink w:anchor="Class_schedule" w:history="1">
        <w:r w:rsidR="00D0270D">
          <w:rPr>
            <w:rStyle w:val="Hyperlink"/>
          </w:rPr>
          <w:t>Class_schedule</w:t>
        </w:r>
      </w:hyperlink>
    </w:p>
    <w:p w14:paraId="720A31D0" w14:textId="673C370E" w:rsidR="000851EA" w:rsidRDefault="000851EA">
      <w:pPr>
        <w:pStyle w:val="Default"/>
        <w:spacing w:line="240" w:lineRule="auto"/>
        <w:rPr>
          <w:rFonts w:ascii="Garamond" w:hAnsi="Garamond" w:cs="Arial"/>
          <w:szCs w:val="24"/>
        </w:rPr>
      </w:pPr>
    </w:p>
    <w:p w14:paraId="0C190156" w14:textId="77777777" w:rsidR="00F3240C" w:rsidRPr="009947B7" w:rsidRDefault="00F3240C">
      <w:pPr>
        <w:pStyle w:val="Default"/>
        <w:spacing w:line="240" w:lineRule="auto"/>
        <w:rPr>
          <w:rFonts w:ascii="Garamond" w:hAnsi="Garamond" w:cs="Arial"/>
          <w:szCs w:val="24"/>
        </w:rPr>
      </w:pPr>
    </w:p>
    <w:p w14:paraId="6C0FCD7A" w14:textId="7016E4E8" w:rsidR="00CA0141" w:rsidRPr="00D0270D" w:rsidRDefault="00954B3F" w:rsidP="00ED07F7">
      <w:pPr>
        <w:pStyle w:val="Default"/>
        <w:spacing w:line="240" w:lineRule="auto"/>
        <w:rPr>
          <w:rFonts w:ascii="Garamond" w:hAnsi="Garamond" w:cs="Arial"/>
          <w:szCs w:val="24"/>
        </w:rPr>
      </w:pPr>
      <w:bookmarkStart w:id="37" w:name="March_19"/>
      <w:bookmarkEnd w:id="37"/>
      <w:r w:rsidRPr="00D0270D">
        <w:rPr>
          <w:rFonts w:ascii="Garamond" w:hAnsi="Garamond" w:cs="Arial"/>
          <w:b/>
          <w:szCs w:val="24"/>
        </w:rPr>
        <w:t>T-</w:t>
      </w:r>
      <w:r w:rsidR="00817ACA" w:rsidRPr="00D0270D">
        <w:rPr>
          <w:rFonts w:ascii="Garamond" w:hAnsi="Garamond" w:cs="Arial"/>
          <w:b/>
          <w:szCs w:val="24"/>
        </w:rPr>
        <w:t>March  1</w:t>
      </w:r>
      <w:r w:rsidR="00F327B1" w:rsidRPr="00D0270D">
        <w:rPr>
          <w:rFonts w:ascii="Garamond" w:hAnsi="Garamond" w:cs="Arial"/>
          <w:b/>
          <w:szCs w:val="24"/>
        </w:rPr>
        <w:t>7</w:t>
      </w:r>
      <w:r w:rsidR="005023E2" w:rsidRPr="00D0270D">
        <w:rPr>
          <w:rFonts w:ascii="Garamond" w:hAnsi="Garamond" w:cs="Arial"/>
          <w:b/>
          <w:szCs w:val="24"/>
        </w:rPr>
        <w:t>-Week 10</w:t>
      </w:r>
      <w:r w:rsidR="00D33E72" w:rsidRPr="00D0270D">
        <w:rPr>
          <w:rFonts w:ascii="Garamond" w:hAnsi="Garamond" w:cs="Arial"/>
          <w:szCs w:val="24"/>
        </w:rPr>
        <w:t xml:space="preserve">  </w:t>
      </w:r>
      <w:r w:rsidR="00975608" w:rsidRPr="00D0270D">
        <w:rPr>
          <w:rFonts w:ascii="Garamond" w:hAnsi="Garamond" w:cs="Arial"/>
          <w:szCs w:val="24"/>
        </w:rPr>
        <w:tab/>
      </w:r>
      <w:r w:rsidR="00975608" w:rsidRPr="00D0270D">
        <w:rPr>
          <w:rFonts w:ascii="Garamond" w:hAnsi="Garamond" w:cs="Arial"/>
          <w:szCs w:val="24"/>
        </w:rPr>
        <w:tab/>
      </w:r>
    </w:p>
    <w:p w14:paraId="3EA5B668" w14:textId="7D9713EA" w:rsidR="00285B42" w:rsidRDefault="00285B42" w:rsidP="00CA0141">
      <w:pPr>
        <w:pStyle w:val="Default"/>
        <w:spacing w:line="240" w:lineRule="auto"/>
        <w:jc w:val="center"/>
        <w:rPr>
          <w:rFonts w:ascii="Garamond" w:hAnsi="Garamond" w:cs="Arial"/>
          <w:b/>
          <w:szCs w:val="24"/>
        </w:rPr>
      </w:pPr>
      <w:r w:rsidRPr="00CA0141">
        <w:rPr>
          <w:rFonts w:ascii="Garamond" w:hAnsi="Garamond" w:cs="Arial"/>
          <w:b/>
          <w:szCs w:val="24"/>
        </w:rPr>
        <w:t xml:space="preserve">Topic: </w:t>
      </w:r>
      <w:r w:rsidR="00017E9A" w:rsidRPr="00861FC3">
        <w:rPr>
          <w:rFonts w:ascii="Garamond" w:hAnsi="Garamond" w:cs="Arial"/>
          <w:b/>
          <w:szCs w:val="24"/>
        </w:rPr>
        <w:t>Silence</w:t>
      </w:r>
      <w:r w:rsidR="00017E9A" w:rsidRPr="00CA0141">
        <w:rPr>
          <w:rFonts w:ascii="Garamond" w:hAnsi="Garamond" w:cs="Arial"/>
          <w:b/>
          <w:szCs w:val="24"/>
        </w:rPr>
        <w:t xml:space="preserve"> </w:t>
      </w:r>
    </w:p>
    <w:p w14:paraId="47D5DED1" w14:textId="77777777" w:rsidR="00536C13" w:rsidRDefault="000E605A" w:rsidP="00536C13">
      <w:pPr>
        <w:pStyle w:val="Default"/>
        <w:spacing w:line="240" w:lineRule="auto"/>
        <w:jc w:val="center"/>
        <w:rPr>
          <w:rStyle w:val="Hyperlink"/>
        </w:rPr>
      </w:pPr>
      <w:hyperlink w:anchor="Class_schedule" w:history="1">
        <w:r w:rsidR="00536C13">
          <w:rPr>
            <w:rStyle w:val="Hyperlink"/>
          </w:rPr>
          <w:t>Class_schedule</w:t>
        </w:r>
      </w:hyperlink>
    </w:p>
    <w:p w14:paraId="3BF54C64" w14:textId="77777777" w:rsidR="00CD0DDD" w:rsidRDefault="00CD0DDD" w:rsidP="00ED07F7">
      <w:pPr>
        <w:pStyle w:val="Default"/>
        <w:spacing w:line="240" w:lineRule="auto"/>
        <w:rPr>
          <w:rFonts w:ascii="Garamond" w:hAnsi="Garamond" w:cs="Arial"/>
          <w:szCs w:val="24"/>
          <w:u w:val="single"/>
        </w:rPr>
      </w:pPr>
    </w:p>
    <w:p w14:paraId="49DAD846" w14:textId="77777777" w:rsidR="00CD1B3C" w:rsidRDefault="00CD1B3C" w:rsidP="00CD1B3C">
      <w:pPr>
        <w:pStyle w:val="Default"/>
        <w:spacing w:line="240" w:lineRule="auto"/>
        <w:outlineLvl w:val="0"/>
        <w:rPr>
          <w:rFonts w:ascii="Garamond" w:hAnsi="Garamond" w:cs="Arial"/>
          <w:szCs w:val="24"/>
        </w:rPr>
      </w:pPr>
      <w:r w:rsidRPr="00C34A21">
        <w:rPr>
          <w:rFonts w:ascii="Garamond" w:hAnsi="Garamond" w:cs="Arial"/>
          <w:szCs w:val="24"/>
          <w:u w:val="single"/>
        </w:rPr>
        <w:t>Assignment</w:t>
      </w:r>
      <w:r>
        <w:rPr>
          <w:rFonts w:ascii="Garamond" w:hAnsi="Garamond" w:cs="Arial"/>
          <w:szCs w:val="24"/>
        </w:rPr>
        <w:t xml:space="preserve">: </w:t>
      </w:r>
    </w:p>
    <w:p w14:paraId="6BA7DD0E" w14:textId="77777777" w:rsidR="00CD1B3C" w:rsidRPr="009947B7" w:rsidRDefault="00CD1B3C" w:rsidP="00CD1B3C">
      <w:pPr>
        <w:pStyle w:val="Default"/>
        <w:spacing w:line="240" w:lineRule="auto"/>
        <w:outlineLvl w:val="0"/>
        <w:rPr>
          <w:rFonts w:ascii="Garamond" w:hAnsi="Garamond" w:cs="Arial"/>
          <w:szCs w:val="24"/>
        </w:rPr>
      </w:pPr>
      <w:r>
        <w:rPr>
          <w:rFonts w:ascii="Garamond" w:hAnsi="Garamond" w:cs="Arial"/>
          <w:szCs w:val="24"/>
        </w:rPr>
        <w:tab/>
        <w:t xml:space="preserve">i) </w:t>
      </w:r>
      <w:r w:rsidRPr="009947B7">
        <w:rPr>
          <w:rFonts w:ascii="Garamond" w:hAnsi="Garamond" w:cs="Arial"/>
          <w:szCs w:val="24"/>
        </w:rPr>
        <w:t>TED Talk: John Francis</w:t>
      </w:r>
    </w:p>
    <w:p w14:paraId="21D843F2" w14:textId="77777777" w:rsidR="00CD1B3C" w:rsidRPr="000F3514" w:rsidRDefault="000E605A" w:rsidP="00CD1B3C">
      <w:pPr>
        <w:pStyle w:val="Default"/>
        <w:spacing w:line="240" w:lineRule="auto"/>
        <w:ind w:firstLine="720"/>
        <w:outlineLvl w:val="0"/>
        <w:rPr>
          <w:rStyle w:val="Hyperlink"/>
          <w:sz w:val="22"/>
          <w:szCs w:val="22"/>
        </w:rPr>
      </w:pPr>
      <w:hyperlink r:id="rId35" w:history="1">
        <w:r w:rsidR="00CD1B3C" w:rsidRPr="000F3514">
          <w:rPr>
            <w:rStyle w:val="Hyperlink"/>
            <w:sz w:val="22"/>
            <w:szCs w:val="22"/>
          </w:rPr>
          <w:t>http://www.ted.com/talks/john_francis_walks_the_earth?language=en</w:t>
        </w:r>
      </w:hyperlink>
    </w:p>
    <w:p w14:paraId="00B35716" w14:textId="77777777" w:rsidR="00CD1B3C" w:rsidRDefault="00CD1B3C" w:rsidP="00CD1B3C">
      <w:pPr>
        <w:pStyle w:val="Default"/>
        <w:outlineLvl w:val="0"/>
        <w:rPr>
          <w:rFonts w:ascii="Garamond" w:hAnsi="Garamond" w:cs="Arial"/>
          <w:szCs w:val="24"/>
        </w:rPr>
      </w:pPr>
    </w:p>
    <w:p w14:paraId="7B2094FF" w14:textId="77777777" w:rsidR="00CD1B3C" w:rsidRPr="00437E10" w:rsidRDefault="00CD1B3C" w:rsidP="00CD1B3C">
      <w:pPr>
        <w:pStyle w:val="Default"/>
        <w:ind w:left="720" w:hanging="720"/>
        <w:outlineLvl w:val="0"/>
        <w:rPr>
          <w:rFonts w:ascii="Garamond" w:hAnsi="Garamond" w:cs="Arial"/>
        </w:rPr>
      </w:pPr>
      <w:r>
        <w:rPr>
          <w:rFonts w:ascii="Garamond" w:hAnsi="Garamond" w:cs="Arial"/>
          <w:szCs w:val="24"/>
        </w:rPr>
        <w:lastRenderedPageBreak/>
        <w:tab/>
        <w:t>ii) “</w:t>
      </w:r>
      <w:r w:rsidRPr="00437E10">
        <w:rPr>
          <w:rFonts w:ascii="Garamond" w:hAnsi="Garamond" w:cs="Arial"/>
          <w:szCs w:val="24"/>
        </w:rPr>
        <w:t>In Pursuit of Silence,</w:t>
      </w:r>
      <w:r>
        <w:rPr>
          <w:rFonts w:ascii="Garamond" w:hAnsi="Garamond" w:cs="Arial"/>
          <w:szCs w:val="24"/>
        </w:rPr>
        <w:t>”</w:t>
      </w:r>
      <w:r w:rsidRPr="00437E10">
        <w:rPr>
          <w:rFonts w:ascii="Garamond" w:hAnsi="Garamond" w:cs="Arial"/>
          <w:szCs w:val="24"/>
        </w:rPr>
        <w:t xml:space="preserve"> Directed by </w:t>
      </w:r>
      <w:r w:rsidRPr="00437E10">
        <w:rPr>
          <w:rFonts w:ascii="Garamond" w:hAnsi="Garamond" w:cs="Arial"/>
        </w:rPr>
        <w:t>Patrick Shen, 2015 (81 minutes)</w:t>
      </w:r>
    </w:p>
    <w:p w14:paraId="2C00E8B6" w14:textId="77777777" w:rsidR="00CD1B3C" w:rsidRDefault="00CD1B3C" w:rsidP="00CD1B3C">
      <w:pPr>
        <w:ind w:left="720"/>
        <w:rPr>
          <w:rFonts w:ascii="Garamond" w:hAnsi="Garamond"/>
          <w:color w:val="000000"/>
        </w:rPr>
      </w:pPr>
      <w:r w:rsidRPr="0079183E">
        <w:rPr>
          <w:rFonts w:ascii="Garamond" w:hAnsi="Garamond"/>
          <w:color w:val="000000"/>
          <w:u w:val="single"/>
        </w:rPr>
        <w:t>Available</w:t>
      </w:r>
      <w:r>
        <w:rPr>
          <w:rFonts w:ascii="Garamond" w:hAnsi="Garamond"/>
          <w:color w:val="000000"/>
          <w:u w:val="single"/>
        </w:rPr>
        <w:t>:</w:t>
      </w:r>
      <w:r w:rsidRPr="0079183E">
        <w:rPr>
          <w:rFonts w:ascii="Garamond" w:hAnsi="Garamond"/>
          <w:color w:val="000000"/>
        </w:rPr>
        <w:t xml:space="preserve"> </w:t>
      </w:r>
      <w:r>
        <w:rPr>
          <w:rFonts w:ascii="Garamond" w:hAnsi="Garamond"/>
          <w:color w:val="000000"/>
        </w:rPr>
        <w:t xml:space="preserve">Free for check out from TCU </w:t>
      </w:r>
      <w:r w:rsidRPr="0079183E">
        <w:rPr>
          <w:rFonts w:ascii="Garamond" w:hAnsi="Garamond"/>
          <w:color w:val="000000"/>
        </w:rPr>
        <w:t xml:space="preserve">Music Library and for </w:t>
      </w:r>
      <w:r>
        <w:rPr>
          <w:rFonts w:ascii="Garamond" w:hAnsi="Garamond"/>
          <w:color w:val="000000"/>
        </w:rPr>
        <w:t xml:space="preserve">YouTube </w:t>
      </w:r>
      <w:r w:rsidRPr="0079183E">
        <w:rPr>
          <w:rFonts w:ascii="Garamond" w:hAnsi="Garamond"/>
          <w:color w:val="000000"/>
        </w:rPr>
        <w:t>rental for $</w:t>
      </w:r>
      <w:r>
        <w:rPr>
          <w:rFonts w:ascii="Garamond" w:hAnsi="Garamond"/>
          <w:color w:val="000000"/>
        </w:rPr>
        <w:t>3.99</w:t>
      </w:r>
      <w:r w:rsidRPr="0079183E">
        <w:rPr>
          <w:rFonts w:ascii="Garamond" w:hAnsi="Garamond"/>
          <w:color w:val="000000"/>
        </w:rPr>
        <w:t xml:space="preserve"> at: </w:t>
      </w:r>
    </w:p>
    <w:p w14:paraId="39EC46B0" w14:textId="77777777" w:rsidR="00CD1B3C" w:rsidRPr="00A55BEF" w:rsidRDefault="00CD1B3C" w:rsidP="00CD1B3C">
      <w:pPr>
        <w:pStyle w:val="Default"/>
        <w:spacing w:line="240" w:lineRule="auto"/>
        <w:ind w:left="720" w:hanging="720"/>
        <w:outlineLvl w:val="0"/>
        <w:rPr>
          <w:rStyle w:val="Hyperlink"/>
          <w:sz w:val="22"/>
        </w:rPr>
      </w:pPr>
      <w:r>
        <w:rPr>
          <w:rStyle w:val="Hyperlink"/>
          <w:sz w:val="22"/>
          <w:u w:val="none"/>
        </w:rPr>
        <w:tab/>
      </w:r>
      <w:hyperlink r:id="rId36" w:history="1">
        <w:r w:rsidRPr="00A55BEF">
          <w:rPr>
            <w:rStyle w:val="Hyperlink"/>
            <w:sz w:val="22"/>
          </w:rPr>
          <w:t>https://www.youtube.com/watch?v=ZtxqlWDWRa0</w:t>
        </w:r>
      </w:hyperlink>
    </w:p>
    <w:p w14:paraId="3860AD19" w14:textId="77777777" w:rsidR="00CD1B3C" w:rsidRPr="00070905" w:rsidRDefault="00CD1B3C" w:rsidP="00CD1B3C">
      <w:pPr>
        <w:ind w:left="720"/>
        <w:rPr>
          <w:rFonts w:ascii="Garamond" w:hAnsi="Garamond"/>
          <w:color w:val="000000"/>
        </w:rPr>
      </w:pPr>
      <w:r>
        <w:rPr>
          <w:rFonts w:ascii="Garamond" w:hAnsi="Garamond"/>
          <w:color w:val="000000"/>
          <w:u w:val="single"/>
        </w:rPr>
        <w:t>Description:</w:t>
      </w:r>
      <w:r>
        <w:rPr>
          <w:rFonts w:ascii="Garamond" w:hAnsi="Garamond"/>
          <w:color w:val="000000"/>
        </w:rPr>
        <w:t xml:space="preserve"> “</w:t>
      </w:r>
      <w:r w:rsidRPr="00070905">
        <w:rPr>
          <w:rFonts w:ascii="Garamond" w:hAnsi="Garamond"/>
          <w:color w:val="000000"/>
        </w:rPr>
        <w:t>A film about our relationship with silence and the impact of noise on our lives.</w:t>
      </w:r>
      <w:r>
        <w:rPr>
          <w:rFonts w:ascii="Garamond" w:hAnsi="Garamond"/>
          <w:color w:val="000000"/>
        </w:rPr>
        <w:t>”</w:t>
      </w:r>
    </w:p>
    <w:p w14:paraId="7A5338E1" w14:textId="77777777" w:rsidR="00CD1B3C" w:rsidRDefault="00CD1B3C" w:rsidP="00647D90">
      <w:pPr>
        <w:pStyle w:val="Default"/>
        <w:spacing w:line="240" w:lineRule="auto"/>
        <w:outlineLvl w:val="0"/>
        <w:rPr>
          <w:rFonts w:ascii="Garamond" w:hAnsi="Garamond" w:cs="Arial"/>
          <w:szCs w:val="24"/>
          <w:u w:val="single"/>
        </w:rPr>
      </w:pPr>
    </w:p>
    <w:p w14:paraId="18836B3A" w14:textId="57CDABAC" w:rsidR="00213FE1" w:rsidRPr="00213FE1" w:rsidRDefault="00647D90" w:rsidP="00213FE1">
      <w:pPr>
        <w:pStyle w:val="Default"/>
        <w:outlineLvl w:val="0"/>
        <w:rPr>
          <w:rFonts w:ascii="Garamond" w:hAnsi="Garamond" w:cs="Arial"/>
        </w:rPr>
      </w:pPr>
      <w:r w:rsidRPr="00701BB4">
        <w:rPr>
          <w:rFonts w:ascii="Garamond" w:hAnsi="Garamond" w:cs="Arial"/>
          <w:szCs w:val="24"/>
          <w:u w:val="single"/>
        </w:rPr>
        <w:t>Practice</w:t>
      </w:r>
      <w:r w:rsidRPr="00701BB4">
        <w:rPr>
          <w:rFonts w:ascii="Garamond" w:hAnsi="Garamond" w:cs="Arial"/>
          <w:szCs w:val="24"/>
        </w:rPr>
        <w:t xml:space="preserve">: Silence exercise. </w:t>
      </w:r>
      <w:r w:rsidR="004C6620">
        <w:rPr>
          <w:rFonts w:ascii="Garamond" w:hAnsi="Garamond" w:cs="Arial"/>
          <w:szCs w:val="24"/>
        </w:rPr>
        <w:t xml:space="preserve">We will discuss on March </w:t>
      </w:r>
      <w:r w:rsidR="00F327B1" w:rsidRPr="0086064E">
        <w:rPr>
          <w:rFonts w:ascii="Garamond" w:hAnsi="Garamond" w:cs="Arial"/>
          <w:color w:val="000000" w:themeColor="text1"/>
          <w:szCs w:val="24"/>
        </w:rPr>
        <w:t>19</w:t>
      </w:r>
      <w:r w:rsidR="004C6620" w:rsidRPr="0086064E">
        <w:rPr>
          <w:rFonts w:ascii="Garamond" w:hAnsi="Garamond" w:cs="Arial"/>
          <w:color w:val="000000" w:themeColor="text1"/>
          <w:szCs w:val="24"/>
        </w:rPr>
        <w:t xml:space="preserve">. </w:t>
      </w:r>
      <w:r w:rsidR="00213FE1" w:rsidRPr="00213FE1">
        <w:rPr>
          <w:rFonts w:ascii="Garamond" w:hAnsi="Garamond" w:cs="Arial"/>
        </w:rPr>
        <w:t>During the day, sit silently twice for at least five minutes, being aware of your surroundings.  Watch your breath.</w:t>
      </w:r>
    </w:p>
    <w:p w14:paraId="04B55276" w14:textId="18F95BC0" w:rsidR="00213FE1" w:rsidRPr="00213FE1" w:rsidRDefault="00213FE1" w:rsidP="00213FE1">
      <w:pPr>
        <w:pStyle w:val="Default"/>
        <w:outlineLvl w:val="0"/>
        <w:rPr>
          <w:rFonts w:ascii="Garamond" w:hAnsi="Garamond" w:cs="Arial"/>
        </w:rPr>
      </w:pPr>
      <w:r w:rsidRPr="00213FE1">
        <w:rPr>
          <w:rFonts w:ascii="Garamond" w:hAnsi="Garamond" w:cs="Arial"/>
        </w:rPr>
        <w:t xml:space="preserve">Walk silently for at least ten minutes.  </w:t>
      </w:r>
      <w:r w:rsidR="0086064E" w:rsidRPr="0016105D">
        <w:rPr>
          <w:rFonts w:ascii="Garamond" w:hAnsi="Garamond" w:cs="Arial"/>
          <w:color w:val="000000" w:themeColor="text1"/>
        </w:rPr>
        <w:t xml:space="preserve">Attend to each of your senses. </w:t>
      </w:r>
      <w:r w:rsidRPr="00213FE1">
        <w:rPr>
          <w:rFonts w:ascii="Garamond" w:hAnsi="Garamond" w:cs="Arial"/>
        </w:rPr>
        <w:t>What do you notice?</w:t>
      </w:r>
    </w:p>
    <w:p w14:paraId="2568D2C8" w14:textId="22C4B425" w:rsidR="000851EA" w:rsidRPr="0086064E" w:rsidRDefault="002E00AE">
      <w:pPr>
        <w:pStyle w:val="Default"/>
        <w:spacing w:line="240" w:lineRule="auto"/>
        <w:rPr>
          <w:rFonts w:ascii="Garamond" w:hAnsi="Garamond" w:cs="Arial"/>
          <w:color w:val="7030A0"/>
          <w:szCs w:val="24"/>
        </w:rPr>
      </w:pPr>
      <w:r w:rsidRPr="00701BB4">
        <w:rPr>
          <w:rFonts w:ascii="Garamond" w:hAnsi="Garamond" w:cs="Arial"/>
          <w:szCs w:val="24"/>
        </w:rPr>
        <w:tab/>
      </w:r>
      <w:r w:rsidRPr="00701BB4">
        <w:rPr>
          <w:rFonts w:ascii="Garamond" w:hAnsi="Garamond" w:cs="Arial"/>
          <w:szCs w:val="24"/>
        </w:rPr>
        <w:tab/>
      </w:r>
    </w:p>
    <w:p w14:paraId="6F3FA1B7" w14:textId="77777777" w:rsidR="00017E9A" w:rsidRPr="00701BB4" w:rsidRDefault="00017E9A">
      <w:pPr>
        <w:pStyle w:val="Default"/>
        <w:spacing w:line="240" w:lineRule="auto"/>
        <w:rPr>
          <w:rFonts w:ascii="Garamond" w:hAnsi="Garamond" w:cs="Arial"/>
          <w:szCs w:val="24"/>
        </w:rPr>
      </w:pPr>
    </w:p>
    <w:p w14:paraId="3273E1EC" w14:textId="7F313179" w:rsidR="00861FC3" w:rsidRPr="00D0270D" w:rsidRDefault="00954B3F" w:rsidP="00D33E72">
      <w:pPr>
        <w:pStyle w:val="Default"/>
        <w:spacing w:line="240" w:lineRule="auto"/>
        <w:outlineLvl w:val="0"/>
        <w:rPr>
          <w:rFonts w:ascii="Garamond" w:hAnsi="Garamond" w:cs="Arial"/>
          <w:szCs w:val="24"/>
        </w:rPr>
      </w:pPr>
      <w:bookmarkStart w:id="38" w:name="March_21"/>
      <w:bookmarkEnd w:id="38"/>
      <w:r w:rsidRPr="00D0270D">
        <w:rPr>
          <w:rFonts w:ascii="Garamond" w:hAnsi="Garamond" w:cs="Arial"/>
          <w:b/>
          <w:szCs w:val="24"/>
        </w:rPr>
        <w:t>R-</w:t>
      </w:r>
      <w:r w:rsidR="00F80C2B" w:rsidRPr="00D0270D">
        <w:rPr>
          <w:rFonts w:ascii="Garamond" w:hAnsi="Garamond" w:cs="Arial"/>
          <w:b/>
          <w:szCs w:val="24"/>
        </w:rPr>
        <w:t xml:space="preserve">March  </w:t>
      </w:r>
      <w:r w:rsidR="00F327B1" w:rsidRPr="00D0270D">
        <w:rPr>
          <w:rFonts w:ascii="Garamond" w:hAnsi="Garamond" w:cs="Arial"/>
          <w:b/>
          <w:szCs w:val="24"/>
        </w:rPr>
        <w:t>19</w:t>
      </w:r>
      <w:r w:rsidR="00C6223C" w:rsidRPr="00D0270D">
        <w:rPr>
          <w:rFonts w:ascii="Garamond" w:hAnsi="Garamond" w:cs="Arial"/>
          <w:szCs w:val="24"/>
        </w:rPr>
        <w:t xml:space="preserve">  </w:t>
      </w:r>
      <w:r w:rsidR="009024B5" w:rsidRPr="00D0270D">
        <w:rPr>
          <w:rFonts w:ascii="Garamond" w:hAnsi="Garamond" w:cs="Arial"/>
          <w:szCs w:val="24"/>
        </w:rPr>
        <w:tab/>
      </w:r>
      <w:r w:rsidR="009024B5" w:rsidRPr="00D0270D">
        <w:rPr>
          <w:rFonts w:ascii="Garamond" w:hAnsi="Garamond" w:cs="Arial"/>
          <w:szCs w:val="24"/>
        </w:rPr>
        <w:tab/>
      </w:r>
    </w:p>
    <w:p w14:paraId="27E3F36B" w14:textId="77777777" w:rsidR="00017E9A" w:rsidRDefault="00C2197F" w:rsidP="00017E9A">
      <w:pPr>
        <w:pStyle w:val="Default"/>
        <w:spacing w:line="240" w:lineRule="auto"/>
        <w:jc w:val="center"/>
        <w:rPr>
          <w:rFonts w:ascii="Garamond" w:hAnsi="Garamond" w:cs="Arial"/>
          <w:b/>
          <w:szCs w:val="24"/>
        </w:rPr>
      </w:pPr>
      <w:r w:rsidRPr="00861FC3">
        <w:rPr>
          <w:rFonts w:ascii="Garamond" w:hAnsi="Garamond" w:cs="Arial"/>
          <w:b/>
          <w:szCs w:val="24"/>
        </w:rPr>
        <w:t xml:space="preserve">Topic: </w:t>
      </w:r>
      <w:r w:rsidR="00017E9A" w:rsidRPr="00CA0141">
        <w:rPr>
          <w:rFonts w:ascii="Garamond" w:hAnsi="Garamond" w:cs="Arial"/>
          <w:b/>
          <w:szCs w:val="24"/>
        </w:rPr>
        <w:t>Contemplative movement</w:t>
      </w:r>
    </w:p>
    <w:p w14:paraId="7740B42C" w14:textId="77777777" w:rsidR="00536C13" w:rsidRDefault="000E605A" w:rsidP="00536C13">
      <w:pPr>
        <w:pStyle w:val="Default"/>
        <w:spacing w:line="240" w:lineRule="auto"/>
        <w:jc w:val="center"/>
        <w:rPr>
          <w:rStyle w:val="Hyperlink"/>
        </w:rPr>
      </w:pPr>
      <w:hyperlink w:anchor="Class_schedule" w:history="1">
        <w:r w:rsidR="00536C13">
          <w:rPr>
            <w:rStyle w:val="Hyperlink"/>
          </w:rPr>
          <w:t>Class_schedule</w:t>
        </w:r>
      </w:hyperlink>
    </w:p>
    <w:p w14:paraId="29856422" w14:textId="77777777" w:rsidR="00861FC3" w:rsidRDefault="00861FC3" w:rsidP="00861FC3">
      <w:pPr>
        <w:pStyle w:val="Default"/>
        <w:spacing w:line="240" w:lineRule="auto"/>
        <w:jc w:val="center"/>
        <w:outlineLvl w:val="0"/>
        <w:rPr>
          <w:rFonts w:ascii="Garamond" w:hAnsi="Garamond" w:cs="Arial"/>
          <w:szCs w:val="24"/>
        </w:rPr>
      </w:pPr>
    </w:p>
    <w:p w14:paraId="39B4B1F6" w14:textId="24E5E309" w:rsidR="00CD1B3C" w:rsidRPr="00126AE2" w:rsidRDefault="00CD1B3C" w:rsidP="00CD1B3C">
      <w:pPr>
        <w:pStyle w:val="Default"/>
        <w:spacing w:line="240" w:lineRule="auto"/>
        <w:rPr>
          <w:rFonts w:ascii="Garamond" w:hAnsi="Garamond" w:cs="Arial"/>
          <w:b/>
          <w:color w:val="7030A0"/>
          <w:szCs w:val="24"/>
        </w:rPr>
      </w:pPr>
      <w:r w:rsidRPr="008B6927">
        <w:rPr>
          <w:rFonts w:ascii="Garamond" w:hAnsi="Garamond" w:cs="Arial"/>
          <w:szCs w:val="24"/>
          <w:u w:val="single"/>
        </w:rPr>
        <w:t>Guest</w:t>
      </w:r>
      <w:r>
        <w:rPr>
          <w:rFonts w:ascii="Garamond" w:hAnsi="Garamond" w:cs="Arial"/>
          <w:szCs w:val="24"/>
          <w:u w:val="single"/>
        </w:rPr>
        <w:t xml:space="preserve"> </w:t>
      </w:r>
      <w:r w:rsidRPr="008B6927">
        <w:rPr>
          <w:rFonts w:ascii="Garamond" w:hAnsi="Garamond" w:cs="Arial"/>
          <w:szCs w:val="24"/>
          <w:u w:val="single"/>
        </w:rPr>
        <w:t>speaker</w:t>
      </w:r>
      <w:r>
        <w:rPr>
          <w:rFonts w:ascii="Garamond" w:hAnsi="Garamond" w:cs="Arial"/>
          <w:szCs w:val="24"/>
        </w:rPr>
        <w:t>:</w:t>
      </w:r>
      <w:r w:rsidRPr="00AE68E6">
        <w:rPr>
          <w:rFonts w:ascii="Garamond" w:hAnsi="Garamond" w:cs="Arial"/>
          <w:szCs w:val="24"/>
        </w:rPr>
        <w:t xml:space="preserve"> Susan Douglas-Roberts</w:t>
      </w:r>
      <w:r w:rsidR="00122BA9">
        <w:rPr>
          <w:rFonts w:ascii="Garamond" w:hAnsi="Garamond" w:cs="Arial"/>
          <w:szCs w:val="24"/>
        </w:rPr>
        <w:t xml:space="preserve"> (TCU Dance Department)</w:t>
      </w:r>
      <w:r w:rsidR="0086064E">
        <w:rPr>
          <w:rFonts w:ascii="Garamond" w:hAnsi="Garamond" w:cs="Arial"/>
          <w:szCs w:val="24"/>
        </w:rPr>
        <w:t xml:space="preserve"> </w:t>
      </w:r>
    </w:p>
    <w:p w14:paraId="584911CB" w14:textId="77777777" w:rsidR="00DB60ED" w:rsidRDefault="00DB60ED" w:rsidP="00CD1B3C">
      <w:pPr>
        <w:pStyle w:val="Default"/>
        <w:spacing w:line="240" w:lineRule="auto"/>
        <w:rPr>
          <w:rFonts w:ascii="Garamond" w:hAnsi="Garamond" w:cs="Arial"/>
          <w:szCs w:val="24"/>
        </w:rPr>
      </w:pPr>
    </w:p>
    <w:p w14:paraId="641BFF2F" w14:textId="77777777" w:rsidR="00CD1B3C" w:rsidRPr="00A91CBD" w:rsidRDefault="00CD1B3C" w:rsidP="00CD1B3C">
      <w:pPr>
        <w:pStyle w:val="Default"/>
        <w:spacing w:line="240" w:lineRule="auto"/>
        <w:rPr>
          <w:rStyle w:val="Hyperlink"/>
          <w:sz w:val="22"/>
        </w:rPr>
      </w:pPr>
      <w:r>
        <w:rPr>
          <w:rFonts w:ascii="Garamond" w:hAnsi="Garamond" w:cs="Arial"/>
          <w:color w:val="FF00FF"/>
          <w:szCs w:val="24"/>
        </w:rPr>
        <w:tab/>
      </w:r>
      <w:r>
        <w:rPr>
          <w:rFonts w:ascii="Garamond" w:hAnsi="Garamond" w:cs="Arial"/>
          <w:szCs w:val="24"/>
        </w:rPr>
        <w:t xml:space="preserve">Web site: </w:t>
      </w:r>
      <w:r w:rsidRPr="00A91CBD">
        <w:rPr>
          <w:rStyle w:val="Hyperlink"/>
          <w:sz w:val="22"/>
        </w:rPr>
        <w:t xml:space="preserve">https://finearts.tcu.edu/faculty_staff/susan-douglas-roberts/ </w:t>
      </w:r>
    </w:p>
    <w:p w14:paraId="6F5518CE" w14:textId="77777777" w:rsidR="00A55BEF" w:rsidRDefault="00A55BEF" w:rsidP="00D33E72">
      <w:pPr>
        <w:pStyle w:val="Default"/>
        <w:spacing w:line="240" w:lineRule="auto"/>
        <w:outlineLvl w:val="0"/>
        <w:rPr>
          <w:rFonts w:ascii="Garamond" w:hAnsi="Garamond" w:cs="Arial"/>
          <w:color w:val="7030A0"/>
          <w:szCs w:val="24"/>
        </w:rPr>
      </w:pPr>
    </w:p>
    <w:p w14:paraId="1F69372C" w14:textId="421BD67D" w:rsidR="00C0521E" w:rsidRPr="00A54366" w:rsidRDefault="004F0FF2" w:rsidP="00D33E72">
      <w:pPr>
        <w:pStyle w:val="Default"/>
        <w:spacing w:line="240" w:lineRule="auto"/>
        <w:outlineLvl w:val="0"/>
        <w:rPr>
          <w:rFonts w:ascii="Garamond" w:hAnsi="Garamond" w:cs="Arial"/>
          <w:szCs w:val="24"/>
        </w:rPr>
      </w:pPr>
      <w:r w:rsidRPr="00A54366">
        <w:rPr>
          <w:rFonts w:ascii="Garamond" w:hAnsi="Garamond" w:cs="Arial"/>
          <w:szCs w:val="24"/>
          <w:u w:val="single"/>
        </w:rPr>
        <w:t>Discuss</w:t>
      </w:r>
      <w:r w:rsidR="004835B9" w:rsidRPr="00A54366">
        <w:rPr>
          <w:rFonts w:ascii="Garamond" w:hAnsi="Garamond" w:cs="Arial"/>
          <w:szCs w:val="24"/>
          <w:u w:val="single"/>
        </w:rPr>
        <w:t>:</w:t>
      </w:r>
      <w:r w:rsidR="004835B9" w:rsidRPr="00A54366">
        <w:rPr>
          <w:rFonts w:ascii="Garamond" w:hAnsi="Garamond" w:cs="Arial"/>
          <w:szCs w:val="24"/>
        </w:rPr>
        <w:t xml:space="preserve"> </w:t>
      </w:r>
      <w:r w:rsidR="00C0521E" w:rsidRPr="00A54366">
        <w:rPr>
          <w:rFonts w:ascii="Garamond" w:hAnsi="Garamond" w:cs="Arial"/>
          <w:szCs w:val="24"/>
        </w:rPr>
        <w:t>Silence exercise</w:t>
      </w:r>
    </w:p>
    <w:p w14:paraId="2143FFEC" w14:textId="7C0EA964" w:rsidR="007912E3" w:rsidRDefault="007912E3" w:rsidP="007912E3">
      <w:pPr>
        <w:pStyle w:val="Default"/>
        <w:outlineLvl w:val="0"/>
        <w:rPr>
          <w:rFonts w:ascii="Garamond" w:hAnsi="Garamond" w:cs="Arial"/>
          <w:color w:val="FF00FF"/>
        </w:rPr>
      </w:pPr>
    </w:p>
    <w:p w14:paraId="696F1905" w14:textId="77777777" w:rsidR="006220C0" w:rsidRPr="00A0799F" w:rsidRDefault="006220C0" w:rsidP="006220C0">
      <w:pPr>
        <w:pStyle w:val="Default"/>
        <w:spacing w:line="240" w:lineRule="auto"/>
        <w:rPr>
          <w:rFonts w:ascii="Garamond" w:hAnsi="Garamond" w:cs="Arial"/>
          <w:szCs w:val="24"/>
        </w:rPr>
      </w:pPr>
      <w:r w:rsidRPr="00A0799F">
        <w:rPr>
          <w:rFonts w:ascii="Garamond" w:hAnsi="Garamond" w:cs="Arial"/>
          <w:szCs w:val="24"/>
          <w:u w:val="single"/>
        </w:rPr>
        <w:t>Due</w:t>
      </w:r>
      <w:r w:rsidRPr="00A0799F">
        <w:rPr>
          <w:rFonts w:ascii="Garamond" w:hAnsi="Garamond" w:cs="Arial"/>
          <w:szCs w:val="24"/>
        </w:rPr>
        <w:t xml:space="preserve">: Socially engaged mindfulness paper. </w:t>
      </w:r>
    </w:p>
    <w:p w14:paraId="598549DA" w14:textId="77777777" w:rsidR="006220C0" w:rsidRDefault="006220C0" w:rsidP="007912E3">
      <w:pPr>
        <w:pStyle w:val="Default"/>
        <w:outlineLvl w:val="0"/>
        <w:rPr>
          <w:rFonts w:ascii="Garamond" w:hAnsi="Garamond" w:cs="Arial"/>
          <w:color w:val="FF00FF"/>
        </w:rPr>
      </w:pPr>
    </w:p>
    <w:p w14:paraId="6952C6E9" w14:textId="0578F43F" w:rsidR="008A1D4B" w:rsidRDefault="008A1D4B" w:rsidP="008A1D4B">
      <w:pPr>
        <w:pStyle w:val="Default"/>
        <w:spacing w:line="240" w:lineRule="auto"/>
        <w:outlineLvl w:val="0"/>
        <w:rPr>
          <w:rFonts w:ascii="Garamond" w:hAnsi="Garamond" w:cs="Arial"/>
          <w:szCs w:val="24"/>
        </w:rPr>
      </w:pPr>
      <w:bookmarkStart w:id="39" w:name="March_26"/>
      <w:bookmarkEnd w:id="39"/>
      <w:r w:rsidRPr="002C3804">
        <w:rPr>
          <w:rFonts w:ascii="Garamond" w:hAnsi="Garamond" w:cs="Arial"/>
          <w:b/>
          <w:szCs w:val="24"/>
        </w:rPr>
        <w:t>T-March 24</w:t>
      </w:r>
      <w:r w:rsidR="00D0270D" w:rsidRPr="002C3804">
        <w:rPr>
          <w:rFonts w:ascii="Garamond" w:hAnsi="Garamond" w:cs="Arial"/>
          <w:b/>
          <w:szCs w:val="24"/>
        </w:rPr>
        <w:t>-Week 11</w:t>
      </w:r>
    </w:p>
    <w:p w14:paraId="0C3ECCF0" w14:textId="77777777" w:rsidR="0042398A" w:rsidRDefault="0042398A" w:rsidP="008A1D4B">
      <w:pPr>
        <w:pStyle w:val="Default"/>
        <w:spacing w:line="240" w:lineRule="auto"/>
        <w:outlineLvl w:val="0"/>
        <w:rPr>
          <w:rFonts w:ascii="Garamond" w:hAnsi="Garamond" w:cs="Arial"/>
          <w:szCs w:val="24"/>
        </w:rPr>
      </w:pPr>
    </w:p>
    <w:p w14:paraId="4EAA48D2" w14:textId="77777777" w:rsidR="008A1D4B" w:rsidRDefault="008A1D4B" w:rsidP="008A1D4B">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Pr>
          <w:rFonts w:ascii="Garamond" w:hAnsi="Garamond" w:cs="Arial"/>
          <w:b/>
          <w:szCs w:val="24"/>
        </w:rPr>
        <w:t>“I am That”</w:t>
      </w:r>
    </w:p>
    <w:p w14:paraId="75B88E35" w14:textId="77777777" w:rsidR="008A1D4B" w:rsidRDefault="000E605A" w:rsidP="008A1D4B">
      <w:pPr>
        <w:pStyle w:val="Default"/>
        <w:spacing w:line="240" w:lineRule="auto"/>
        <w:jc w:val="center"/>
        <w:rPr>
          <w:rStyle w:val="Hyperlink"/>
        </w:rPr>
      </w:pPr>
      <w:hyperlink w:anchor="Class_schedule" w:history="1">
        <w:r w:rsidR="008A1D4B">
          <w:rPr>
            <w:rStyle w:val="Hyperlink"/>
          </w:rPr>
          <w:t>Class_schedule</w:t>
        </w:r>
      </w:hyperlink>
    </w:p>
    <w:p w14:paraId="44348A01" w14:textId="77777777" w:rsidR="008A1D4B" w:rsidRDefault="008A1D4B" w:rsidP="008A1D4B">
      <w:pPr>
        <w:pStyle w:val="Default"/>
        <w:spacing w:line="240" w:lineRule="auto"/>
        <w:jc w:val="center"/>
        <w:rPr>
          <w:rFonts w:ascii="Garamond" w:hAnsi="Garamond" w:cs="Arial"/>
          <w:b/>
          <w:color w:val="FF00FF"/>
          <w:szCs w:val="24"/>
        </w:rPr>
      </w:pPr>
    </w:p>
    <w:p w14:paraId="2E9F20DB" w14:textId="77777777" w:rsidR="008A1D4B" w:rsidRDefault="008A1D4B" w:rsidP="008A1D4B">
      <w:pPr>
        <w:pStyle w:val="Default"/>
        <w:spacing w:line="240" w:lineRule="auto"/>
        <w:outlineLvl w:val="0"/>
        <w:rPr>
          <w:rFonts w:ascii="Garamond" w:hAnsi="Garamond" w:cs="Arial"/>
          <w:szCs w:val="24"/>
        </w:rPr>
      </w:pPr>
      <w:r w:rsidRPr="0092140D">
        <w:rPr>
          <w:rFonts w:ascii="Garamond" w:hAnsi="Garamond" w:cs="Arial"/>
          <w:szCs w:val="24"/>
          <w:u w:val="single"/>
        </w:rPr>
        <w:t>Assignment</w:t>
      </w:r>
      <w:r>
        <w:rPr>
          <w:rFonts w:ascii="Garamond" w:hAnsi="Garamond" w:cs="Arial"/>
          <w:szCs w:val="24"/>
        </w:rPr>
        <w:t xml:space="preserve">: </w:t>
      </w:r>
    </w:p>
    <w:p w14:paraId="29BC38E4" w14:textId="77777777" w:rsidR="008A1D4B" w:rsidRPr="00B237D8" w:rsidRDefault="008A1D4B" w:rsidP="008A1D4B">
      <w:pPr>
        <w:pStyle w:val="Default"/>
        <w:spacing w:line="240" w:lineRule="auto"/>
        <w:outlineLvl w:val="0"/>
        <w:rPr>
          <w:rFonts w:ascii="Garamond" w:hAnsi="Garamond" w:cs="Arial"/>
          <w:szCs w:val="24"/>
        </w:rPr>
      </w:pPr>
      <w:r w:rsidRPr="00B237D8">
        <w:rPr>
          <w:rFonts w:ascii="Garamond" w:hAnsi="Garamond" w:cs="Arial"/>
          <w:szCs w:val="24"/>
        </w:rPr>
        <w:tab/>
        <w:t>i) Instructions for “I am That” exercise. Due April 9</w:t>
      </w:r>
    </w:p>
    <w:p w14:paraId="34DF59AC" w14:textId="77777777" w:rsidR="008A1D4B" w:rsidRDefault="008A1D4B" w:rsidP="008A1D4B">
      <w:pPr>
        <w:pStyle w:val="Default"/>
        <w:spacing w:line="240" w:lineRule="auto"/>
        <w:outlineLvl w:val="0"/>
        <w:rPr>
          <w:rFonts w:ascii="Garamond" w:hAnsi="Garamond" w:cs="Arial"/>
          <w:color w:val="FF0000"/>
          <w:szCs w:val="24"/>
        </w:rPr>
      </w:pPr>
      <w:r>
        <w:rPr>
          <w:rFonts w:ascii="Garamond" w:hAnsi="Garamond" w:cs="Arial"/>
          <w:color w:val="FF0000"/>
          <w:szCs w:val="24"/>
        </w:rPr>
        <w:tab/>
      </w:r>
    </w:p>
    <w:p w14:paraId="777FE2F7" w14:textId="77777777" w:rsidR="008A1D4B" w:rsidRPr="00E9605C" w:rsidRDefault="008A1D4B" w:rsidP="008A1D4B">
      <w:pPr>
        <w:pStyle w:val="Default"/>
        <w:spacing w:line="240" w:lineRule="auto"/>
        <w:outlineLvl w:val="0"/>
        <w:rPr>
          <w:rFonts w:ascii="Garamond" w:hAnsi="Garamond" w:cs="Arial"/>
          <w:b/>
        </w:rPr>
      </w:pPr>
      <w:r>
        <w:rPr>
          <w:rFonts w:ascii="Garamond" w:hAnsi="Garamond" w:cs="Arial"/>
          <w:color w:val="FF0000"/>
          <w:szCs w:val="24"/>
        </w:rPr>
        <w:tab/>
      </w:r>
      <w:r>
        <w:rPr>
          <w:rFonts w:ascii="Garamond" w:hAnsi="Garamond" w:cs="Arial"/>
          <w:szCs w:val="24"/>
        </w:rPr>
        <w:t xml:space="preserve">ii) </w:t>
      </w:r>
      <w:r w:rsidRPr="00E9605C">
        <w:rPr>
          <w:rFonts w:ascii="Garamond" w:hAnsi="Garamond" w:cs="Arial"/>
          <w:b/>
        </w:rPr>
        <w:t>#122: Bob Roth, Meditation Teacher to the Stars</w:t>
      </w:r>
    </w:p>
    <w:p w14:paraId="00330283" w14:textId="77777777" w:rsidR="008A1D4B" w:rsidRDefault="008A1D4B" w:rsidP="008A1D4B">
      <w:pPr>
        <w:pStyle w:val="Default"/>
        <w:ind w:left="810" w:hanging="810"/>
        <w:outlineLvl w:val="0"/>
        <w:rPr>
          <w:rFonts w:ascii="Garamond" w:hAnsi="Garamond" w:cs="Arial"/>
        </w:rPr>
      </w:pPr>
      <w:r>
        <w:rPr>
          <w:rFonts w:ascii="Garamond" w:hAnsi="Garamond" w:cs="Arial"/>
        </w:rPr>
        <w:tab/>
        <w:t>February 14, 2018 (64 minutes)</w:t>
      </w:r>
    </w:p>
    <w:p w14:paraId="3FF41AE8" w14:textId="77777777" w:rsidR="008A1D4B" w:rsidRPr="00105042" w:rsidRDefault="008A1D4B" w:rsidP="008A1D4B">
      <w:pPr>
        <w:pStyle w:val="Default"/>
        <w:ind w:left="810" w:hanging="810"/>
        <w:outlineLvl w:val="0"/>
        <w:rPr>
          <w:rStyle w:val="Hyperlink"/>
          <w:sz w:val="20"/>
        </w:rPr>
      </w:pPr>
      <w:r>
        <w:rPr>
          <w:rStyle w:val="Hyperlink"/>
          <w:sz w:val="22"/>
          <w:u w:val="none"/>
        </w:rPr>
        <w:tab/>
      </w:r>
      <w:r w:rsidRPr="00105042">
        <w:rPr>
          <w:rStyle w:val="Hyperlink"/>
          <w:sz w:val="20"/>
        </w:rPr>
        <w:t>https://www.stitcher.com/podcast/abc-news/10-happier/e/53308218?autoplay=true</w:t>
      </w:r>
    </w:p>
    <w:p w14:paraId="12B8FC6B" w14:textId="2336C7AF" w:rsidR="008A1D4B" w:rsidRDefault="008A1D4B" w:rsidP="008A1D4B">
      <w:pPr>
        <w:pStyle w:val="Default"/>
        <w:tabs>
          <w:tab w:val="clear" w:pos="720"/>
          <w:tab w:val="left" w:pos="810"/>
        </w:tabs>
        <w:ind w:left="720" w:hanging="810"/>
        <w:outlineLvl w:val="0"/>
        <w:rPr>
          <w:rFonts w:ascii="Garamond" w:hAnsi="Garamond" w:cs="Arial"/>
        </w:rPr>
      </w:pPr>
      <w:r>
        <w:rPr>
          <w:rFonts w:ascii="Garamond" w:hAnsi="Garamond" w:cs="Arial"/>
        </w:rPr>
        <w:tab/>
      </w:r>
      <w:r w:rsidRPr="00E44893">
        <w:rPr>
          <w:rFonts w:ascii="Garamond" w:hAnsi="Garamond" w:cs="Arial"/>
        </w:rPr>
        <w:t>Oprah Winfrey, Tom Hanks and David Letterman are just some of the dozens of celebrities</w:t>
      </w:r>
      <w:r>
        <w:rPr>
          <w:rFonts w:ascii="Garamond" w:hAnsi="Garamond" w:cs="Arial"/>
        </w:rPr>
        <w:t xml:space="preserve"> </w:t>
      </w:r>
      <w:r w:rsidRPr="00E44893">
        <w:rPr>
          <w:rFonts w:ascii="Garamond" w:hAnsi="Garamond" w:cs="Arial"/>
        </w:rPr>
        <w:t xml:space="preserve">who sought out Bob Roth to learn Transcendental Meditation (TM), a mantra-focused meditation practice. Roth, who has been a meditation teacher for over 40 years and has a new book out called, </w:t>
      </w:r>
      <w:r>
        <w:rPr>
          <w:rFonts w:ascii="Garamond" w:hAnsi="Garamond" w:cs="Arial"/>
        </w:rPr>
        <w:t>“</w:t>
      </w:r>
      <w:r w:rsidRPr="00E44893">
        <w:rPr>
          <w:rFonts w:ascii="Garamond" w:hAnsi="Garamond" w:cs="Arial"/>
        </w:rPr>
        <w:t>Strength in Stillness,</w:t>
      </w:r>
      <w:r>
        <w:rPr>
          <w:rFonts w:ascii="Garamond" w:hAnsi="Garamond" w:cs="Arial"/>
        </w:rPr>
        <w:t>”</w:t>
      </w:r>
      <w:r w:rsidRPr="00E44893">
        <w:rPr>
          <w:rFonts w:ascii="Garamond" w:hAnsi="Garamond" w:cs="Arial"/>
        </w:rPr>
        <w:t xml:space="preserve"> talks about how he found TM and addresses the criticism and suspicions some former members have raised around TM.</w:t>
      </w:r>
    </w:p>
    <w:p w14:paraId="0A9FB73A" w14:textId="77777777" w:rsidR="00D77E50" w:rsidRDefault="00D77E50" w:rsidP="00BC3696">
      <w:pPr>
        <w:pStyle w:val="Default"/>
        <w:spacing w:line="240" w:lineRule="auto"/>
        <w:outlineLvl w:val="0"/>
        <w:rPr>
          <w:rFonts w:ascii="Garamond" w:hAnsi="Garamond" w:cs="Arial"/>
          <w:strike/>
          <w:szCs w:val="24"/>
          <w:u w:val="single"/>
        </w:rPr>
      </w:pPr>
    </w:p>
    <w:p w14:paraId="2C44F3B4" w14:textId="04BB0937" w:rsidR="00D77E50" w:rsidRPr="000B7E08" w:rsidRDefault="00D77E50" w:rsidP="00D77E50">
      <w:pPr>
        <w:pStyle w:val="Default"/>
        <w:spacing w:line="240" w:lineRule="auto"/>
        <w:outlineLvl w:val="0"/>
        <w:rPr>
          <w:rFonts w:ascii="Garamond" w:hAnsi="Garamond" w:cs="Arial"/>
          <w:szCs w:val="24"/>
        </w:rPr>
      </w:pPr>
      <w:r>
        <w:rPr>
          <w:rFonts w:ascii="Garamond" w:hAnsi="Garamond" w:cs="Arial"/>
          <w:szCs w:val="24"/>
          <w:u w:val="single"/>
        </w:rPr>
        <w:t>Discuss</w:t>
      </w:r>
      <w:r w:rsidRPr="007E468E">
        <w:rPr>
          <w:rFonts w:ascii="Garamond" w:hAnsi="Garamond" w:cs="Arial"/>
          <w:szCs w:val="24"/>
          <w:u w:val="single"/>
        </w:rPr>
        <w:t>:</w:t>
      </w:r>
      <w:r>
        <w:rPr>
          <w:rFonts w:ascii="Garamond" w:hAnsi="Garamond" w:cs="Arial"/>
          <w:szCs w:val="24"/>
        </w:rPr>
        <w:t xml:space="preserve"> Animal meditation due on </w:t>
      </w:r>
      <w:r w:rsidRPr="002E7A88">
        <w:rPr>
          <w:rFonts w:ascii="Garamond" w:hAnsi="Garamond" w:cs="Arial"/>
          <w:b/>
          <w:bCs/>
          <w:szCs w:val="24"/>
        </w:rPr>
        <w:t>Tuesday, March 31</w:t>
      </w:r>
      <w:r>
        <w:rPr>
          <w:rFonts w:ascii="Garamond" w:hAnsi="Garamond" w:cs="Arial"/>
          <w:szCs w:val="24"/>
        </w:rPr>
        <w:t xml:space="preserve">: </w:t>
      </w:r>
      <w:r w:rsidRPr="000B7E08">
        <w:rPr>
          <w:rFonts w:ascii="Garamond" w:hAnsi="Garamond" w:cs="Arial"/>
        </w:rPr>
        <w:t>This meditation is intended to help you use mindfulness practices to explore the world through nonhuman eyes. First, choose a place where you can be free of distractions and in contact with nature (e.g., the Trinity Trails, the Learning Garden at Alice Carlson, or somewhere near your home). Take a moment to breathe slowly and center yourself in this place. Then spend 15-20 minutes observing any nonhuman animals you see there (remember that many of these animals may not be immediately apparent; they might be flying in the sky or perched in a tree, swimming in the water, or crawling through the grass or soil at your feet).</w:t>
      </w:r>
    </w:p>
    <w:p w14:paraId="6C460CBD" w14:textId="77777777" w:rsidR="00D77E50" w:rsidRDefault="00D77E50" w:rsidP="00D77E50">
      <w:pPr>
        <w:pStyle w:val="Default"/>
        <w:outlineLvl w:val="0"/>
        <w:rPr>
          <w:rFonts w:ascii="Garamond" w:hAnsi="Garamond" w:cs="Arial"/>
        </w:rPr>
      </w:pPr>
    </w:p>
    <w:p w14:paraId="5663B262" w14:textId="77777777" w:rsidR="00D77E50" w:rsidRPr="000B7E08" w:rsidRDefault="00D77E50" w:rsidP="00D77E50">
      <w:pPr>
        <w:pStyle w:val="Default"/>
        <w:outlineLvl w:val="0"/>
        <w:rPr>
          <w:rFonts w:ascii="Garamond" w:hAnsi="Garamond" w:cs="Arial"/>
        </w:rPr>
      </w:pPr>
      <w:r w:rsidRPr="000B7E08">
        <w:rPr>
          <w:rFonts w:ascii="Garamond" w:hAnsi="Garamond" w:cs="Arial"/>
        </w:rPr>
        <w:lastRenderedPageBreak/>
        <w:t>1)      Pick one animal in particular and observe what it looks like, how it moves, how it interacts with its surroundings, how it reacts to you (if it does), etc.; write down your observations.</w:t>
      </w:r>
    </w:p>
    <w:p w14:paraId="49BF4007" w14:textId="77777777" w:rsidR="00D77E50" w:rsidRDefault="00D77E50" w:rsidP="00D77E50">
      <w:pPr>
        <w:pStyle w:val="Default"/>
        <w:outlineLvl w:val="0"/>
        <w:rPr>
          <w:rFonts w:ascii="Garamond" w:hAnsi="Garamond" w:cs="Arial"/>
        </w:rPr>
      </w:pPr>
    </w:p>
    <w:p w14:paraId="490831FF" w14:textId="77777777" w:rsidR="00D77E50" w:rsidRDefault="00D77E50" w:rsidP="00D77E50">
      <w:pPr>
        <w:pStyle w:val="Default"/>
        <w:outlineLvl w:val="0"/>
        <w:rPr>
          <w:rFonts w:ascii="Garamond" w:hAnsi="Garamond" w:cs="Arial"/>
        </w:rPr>
      </w:pPr>
      <w:r w:rsidRPr="000B7E08">
        <w:rPr>
          <w:rFonts w:ascii="Garamond" w:hAnsi="Garamond" w:cs="Arial"/>
        </w:rPr>
        <w:t xml:space="preserve">2)      Now put down your pen, close your eyes, and imagine that you </w:t>
      </w:r>
      <w:r>
        <w:rPr>
          <w:rFonts w:ascii="Garamond" w:hAnsi="Garamond" w:cs="Arial"/>
        </w:rPr>
        <w:t>“</w:t>
      </w:r>
      <w:r w:rsidRPr="000B7E08">
        <w:rPr>
          <w:rFonts w:ascii="Garamond" w:hAnsi="Garamond" w:cs="Arial"/>
        </w:rPr>
        <w:t>are</w:t>
      </w:r>
      <w:r>
        <w:rPr>
          <w:rFonts w:ascii="Garamond" w:hAnsi="Garamond" w:cs="Arial"/>
        </w:rPr>
        <w:t>”</w:t>
      </w:r>
      <w:r w:rsidRPr="000B7E08">
        <w:rPr>
          <w:rFonts w:ascii="Garamond" w:hAnsi="Garamond" w:cs="Arial"/>
        </w:rPr>
        <w:t xml:space="preserve"> the animal you have been studying</w:t>
      </w:r>
      <w:r>
        <w:rPr>
          <w:rFonts w:ascii="Garamond" w:hAnsi="Garamond" w:cs="Arial"/>
        </w:rPr>
        <w:t>:</w:t>
      </w:r>
    </w:p>
    <w:p w14:paraId="5A72DB3A" w14:textId="77777777" w:rsidR="00D77E50" w:rsidRDefault="00D77E50" w:rsidP="00D77E50">
      <w:pPr>
        <w:pStyle w:val="Default"/>
        <w:ind w:left="720" w:hanging="720"/>
        <w:outlineLvl w:val="0"/>
        <w:rPr>
          <w:rFonts w:ascii="Garamond" w:hAnsi="Garamond" w:cs="Arial"/>
        </w:rPr>
      </w:pPr>
      <w:r>
        <w:rPr>
          <w:rFonts w:ascii="Garamond" w:hAnsi="Garamond" w:cs="Arial"/>
        </w:rPr>
        <w:tab/>
      </w:r>
      <w:r w:rsidRPr="000B7E08">
        <w:rPr>
          <w:rFonts w:ascii="Garamond" w:hAnsi="Garamond" w:cs="Arial"/>
        </w:rPr>
        <w:t>a) How would your experience of the world as that animal be similar to and different from your own experience of the world?</w:t>
      </w:r>
    </w:p>
    <w:p w14:paraId="035126E0" w14:textId="77777777" w:rsidR="00D77E50" w:rsidRDefault="00D77E50" w:rsidP="00D77E50">
      <w:pPr>
        <w:pStyle w:val="Default"/>
        <w:ind w:left="720" w:hanging="720"/>
        <w:outlineLvl w:val="0"/>
        <w:rPr>
          <w:rFonts w:ascii="Garamond" w:hAnsi="Garamond" w:cs="Arial"/>
        </w:rPr>
      </w:pPr>
      <w:r>
        <w:rPr>
          <w:rFonts w:ascii="Garamond" w:hAnsi="Garamond" w:cs="Arial"/>
        </w:rPr>
        <w:tab/>
      </w:r>
      <w:r w:rsidRPr="000B7E08">
        <w:rPr>
          <w:rFonts w:ascii="Garamond" w:hAnsi="Garamond" w:cs="Arial"/>
        </w:rPr>
        <w:t>b) Would you feel comfortable describing the animal you have been watching as a “person”? Why or why not?</w:t>
      </w:r>
    </w:p>
    <w:p w14:paraId="5B4D1AF1" w14:textId="77777777" w:rsidR="00D77E50" w:rsidRDefault="00D77E50" w:rsidP="00D77E50">
      <w:pPr>
        <w:pStyle w:val="Default"/>
        <w:ind w:left="720" w:hanging="720"/>
        <w:outlineLvl w:val="0"/>
        <w:rPr>
          <w:rFonts w:ascii="Garamond" w:hAnsi="Garamond" w:cs="Arial"/>
        </w:rPr>
      </w:pPr>
    </w:p>
    <w:p w14:paraId="380F78E7" w14:textId="77777777" w:rsidR="00D77E50" w:rsidRPr="00815B3A" w:rsidRDefault="00D77E50" w:rsidP="00D77E50">
      <w:pPr>
        <w:pStyle w:val="Default"/>
        <w:ind w:left="720" w:hanging="720"/>
        <w:outlineLvl w:val="0"/>
        <w:rPr>
          <w:rFonts w:ascii="Garamond" w:hAnsi="Garamond" w:cs="Arial"/>
          <w:b/>
          <w:bCs/>
        </w:rPr>
      </w:pPr>
      <w:r w:rsidRPr="00253612">
        <w:rPr>
          <w:rFonts w:ascii="Garamond" w:hAnsi="Garamond" w:cs="Arial"/>
          <w:b/>
          <w:bCs/>
        </w:rPr>
        <w:t>You should write down some notes on this exercise and bring it to class</w:t>
      </w:r>
      <w:r>
        <w:rPr>
          <w:rFonts w:ascii="Garamond" w:hAnsi="Garamond" w:cs="Arial"/>
          <w:b/>
          <w:bCs/>
        </w:rPr>
        <w:t xml:space="preserve"> </w:t>
      </w:r>
      <w:r w:rsidRPr="00815B3A">
        <w:rPr>
          <w:rFonts w:ascii="Garamond" w:hAnsi="Garamond" w:cs="Arial"/>
          <w:b/>
          <w:bCs/>
        </w:rPr>
        <w:t>March 31.</w:t>
      </w:r>
    </w:p>
    <w:p w14:paraId="0445D5E5" w14:textId="77777777" w:rsidR="008A1D4B" w:rsidRDefault="008A1D4B" w:rsidP="008A1D4B">
      <w:pPr>
        <w:pStyle w:val="Default"/>
        <w:spacing w:line="240" w:lineRule="auto"/>
        <w:outlineLvl w:val="0"/>
        <w:rPr>
          <w:rFonts w:ascii="Garamond" w:hAnsi="Garamond" w:cs="Arial"/>
          <w:szCs w:val="24"/>
        </w:rPr>
      </w:pPr>
    </w:p>
    <w:p w14:paraId="062B7029" w14:textId="77777777" w:rsidR="008A1D4B" w:rsidRPr="000712EF" w:rsidRDefault="008A1D4B" w:rsidP="008A1D4B">
      <w:pPr>
        <w:pStyle w:val="Default"/>
        <w:spacing w:line="240" w:lineRule="auto"/>
        <w:outlineLvl w:val="0"/>
        <w:rPr>
          <w:rFonts w:ascii="Garamond" w:hAnsi="Garamond" w:cs="Arial"/>
          <w:szCs w:val="24"/>
        </w:rPr>
      </w:pPr>
      <w:r w:rsidRPr="000712EF">
        <w:rPr>
          <w:rFonts w:ascii="Garamond" w:hAnsi="Garamond" w:cs="Arial"/>
          <w:szCs w:val="24"/>
        </w:rPr>
        <w:tab/>
        <w:t xml:space="preserve">ii) </w:t>
      </w:r>
      <w:r w:rsidRPr="000712EF">
        <w:rPr>
          <w:rFonts w:ascii="Garamond" w:hAnsi="Garamond" w:cs="Arial"/>
          <w:i/>
          <w:szCs w:val="24"/>
        </w:rPr>
        <w:t>Metta</w:t>
      </w:r>
      <w:r w:rsidRPr="000712EF">
        <w:rPr>
          <w:rFonts w:ascii="Garamond" w:hAnsi="Garamond" w:cs="Arial"/>
          <w:szCs w:val="24"/>
        </w:rPr>
        <w:t>, or loving-kindness, meditation</w:t>
      </w:r>
    </w:p>
    <w:p w14:paraId="275BABC0" w14:textId="77777777" w:rsidR="008A1D4B" w:rsidRDefault="008A1D4B" w:rsidP="00A42FD3">
      <w:pPr>
        <w:pStyle w:val="Default"/>
        <w:outlineLvl w:val="0"/>
        <w:rPr>
          <w:rFonts w:ascii="Garamond" w:hAnsi="Garamond" w:cs="Arial"/>
          <w:b/>
          <w:szCs w:val="24"/>
        </w:rPr>
      </w:pPr>
    </w:p>
    <w:p w14:paraId="66F4D952" w14:textId="004603FD" w:rsidR="006B5B08" w:rsidRPr="00C0435F" w:rsidRDefault="00C0435F" w:rsidP="00A42FD3">
      <w:pPr>
        <w:pStyle w:val="Default"/>
        <w:outlineLvl w:val="0"/>
        <w:rPr>
          <w:rFonts w:ascii="Garamond" w:hAnsi="Garamond" w:cs="Arial"/>
          <w:szCs w:val="24"/>
        </w:rPr>
      </w:pPr>
      <w:bookmarkStart w:id="40" w:name="March_28"/>
      <w:bookmarkEnd w:id="40"/>
      <w:r>
        <w:rPr>
          <w:rFonts w:ascii="Garamond" w:hAnsi="Garamond" w:cs="Arial"/>
          <w:b/>
          <w:szCs w:val="24"/>
        </w:rPr>
        <w:t>R</w:t>
      </w:r>
      <w:r w:rsidR="00954B3F" w:rsidRPr="00C0435F">
        <w:rPr>
          <w:rFonts w:ascii="Garamond" w:hAnsi="Garamond" w:cs="Arial"/>
          <w:b/>
          <w:szCs w:val="24"/>
        </w:rPr>
        <w:t>-</w:t>
      </w:r>
      <w:r w:rsidR="00A42FD3" w:rsidRPr="00C0435F">
        <w:rPr>
          <w:rFonts w:ascii="Garamond" w:hAnsi="Garamond" w:cs="Arial"/>
          <w:b/>
          <w:szCs w:val="24"/>
        </w:rPr>
        <w:t>March 2</w:t>
      </w:r>
      <w:r w:rsidR="00F327B1" w:rsidRPr="00C0435F">
        <w:rPr>
          <w:rFonts w:ascii="Garamond" w:hAnsi="Garamond" w:cs="Arial"/>
          <w:b/>
          <w:szCs w:val="24"/>
        </w:rPr>
        <w:t>6</w:t>
      </w:r>
      <w:r w:rsidR="00A42FD3" w:rsidRPr="00C0435F">
        <w:rPr>
          <w:rFonts w:ascii="Garamond" w:hAnsi="Garamond" w:cs="Arial"/>
          <w:szCs w:val="24"/>
        </w:rPr>
        <w:tab/>
      </w:r>
      <w:r w:rsidR="00A42FD3" w:rsidRPr="00C0435F">
        <w:rPr>
          <w:rFonts w:ascii="Garamond" w:hAnsi="Garamond" w:cs="Arial"/>
          <w:szCs w:val="24"/>
        </w:rPr>
        <w:tab/>
      </w:r>
    </w:p>
    <w:p w14:paraId="5A42031E" w14:textId="0983E673" w:rsidR="006B5B08" w:rsidRDefault="006B5B08" w:rsidP="006B5B08">
      <w:pPr>
        <w:pStyle w:val="Default"/>
        <w:spacing w:line="240" w:lineRule="auto"/>
        <w:jc w:val="center"/>
        <w:rPr>
          <w:rFonts w:ascii="Garamond" w:hAnsi="Garamond" w:cs="Arial"/>
          <w:b/>
          <w:color w:val="FF00FF"/>
          <w:szCs w:val="24"/>
        </w:rPr>
      </w:pPr>
      <w:r w:rsidRPr="00671394">
        <w:rPr>
          <w:rFonts w:ascii="Garamond" w:hAnsi="Garamond" w:cs="Arial"/>
          <w:b/>
          <w:szCs w:val="24"/>
        </w:rPr>
        <w:t>Topic:</w:t>
      </w:r>
      <w:r w:rsidR="0052387B">
        <w:rPr>
          <w:rFonts w:ascii="Garamond" w:hAnsi="Garamond" w:cs="Arial"/>
          <w:b/>
          <w:szCs w:val="24"/>
        </w:rPr>
        <w:t xml:space="preserve"> </w:t>
      </w:r>
      <w:r w:rsidR="004E1441">
        <w:rPr>
          <w:rFonts w:ascii="Garamond" w:hAnsi="Garamond" w:cs="Arial"/>
          <w:b/>
          <w:szCs w:val="24"/>
        </w:rPr>
        <w:t>Mindfulness</w:t>
      </w:r>
      <w:r w:rsidR="00C2461C">
        <w:rPr>
          <w:rFonts w:ascii="Garamond" w:hAnsi="Garamond" w:cs="Arial"/>
          <w:b/>
          <w:szCs w:val="24"/>
        </w:rPr>
        <w:t xml:space="preserve"> </w:t>
      </w:r>
      <w:r w:rsidR="004E1441">
        <w:rPr>
          <w:rFonts w:ascii="Garamond" w:hAnsi="Garamond" w:cs="Arial"/>
          <w:b/>
          <w:szCs w:val="24"/>
        </w:rPr>
        <w:t>&amp; Human Flourishing</w:t>
      </w:r>
    </w:p>
    <w:p w14:paraId="2878F59F" w14:textId="27A5BC00" w:rsidR="007312AA" w:rsidRDefault="000E605A" w:rsidP="007312AA">
      <w:pPr>
        <w:pStyle w:val="Default"/>
        <w:spacing w:line="240" w:lineRule="auto"/>
        <w:jc w:val="center"/>
        <w:rPr>
          <w:rStyle w:val="Hyperlink"/>
        </w:rPr>
      </w:pPr>
      <w:hyperlink w:anchor="Class_schedule" w:history="1">
        <w:r w:rsidR="007312AA">
          <w:rPr>
            <w:rStyle w:val="Hyperlink"/>
          </w:rPr>
          <w:t>Class_schedule</w:t>
        </w:r>
      </w:hyperlink>
    </w:p>
    <w:p w14:paraId="1EEA61C7" w14:textId="20B5C1CC" w:rsidR="008A1D4B" w:rsidRDefault="008A1D4B" w:rsidP="008A1D4B">
      <w:pPr>
        <w:pStyle w:val="Default"/>
        <w:spacing w:line="240" w:lineRule="auto"/>
        <w:rPr>
          <w:rStyle w:val="Hyperlink"/>
        </w:rPr>
      </w:pPr>
    </w:p>
    <w:p w14:paraId="3BD7533A" w14:textId="72756515" w:rsidR="005C73AF" w:rsidRPr="00CC1AA6" w:rsidRDefault="008A1D4B" w:rsidP="005C73AF">
      <w:pPr>
        <w:pStyle w:val="Default"/>
        <w:outlineLvl w:val="0"/>
        <w:rPr>
          <w:rFonts w:ascii="Garamond" w:hAnsi="Garamond" w:cs="Arial"/>
          <w:strike/>
        </w:rPr>
      </w:pPr>
      <w:r w:rsidRPr="00CC1AA6">
        <w:rPr>
          <w:rFonts w:ascii="Garamond" w:hAnsi="Garamond" w:cs="Arial"/>
          <w:szCs w:val="24"/>
        </w:rPr>
        <w:t xml:space="preserve">Guest speaker: </w:t>
      </w:r>
      <w:r w:rsidR="005C73AF" w:rsidRPr="00CC1AA6">
        <w:rPr>
          <w:rFonts w:ascii="Garamond" w:hAnsi="Garamond" w:cs="Arial"/>
          <w:b/>
          <w:bCs/>
        </w:rPr>
        <w:t>Judith Simmer-Brown</w:t>
      </w:r>
      <w:r w:rsidR="005C73AF" w:rsidRPr="00CC1AA6">
        <w:rPr>
          <w:rFonts w:ascii="Garamond" w:hAnsi="Garamond" w:cs="Arial"/>
        </w:rPr>
        <w:t>, Ph</w:t>
      </w:r>
      <w:r w:rsidR="00764F0A" w:rsidRPr="00CC1AA6">
        <w:rPr>
          <w:rFonts w:ascii="Garamond" w:hAnsi="Garamond" w:cs="Arial"/>
        </w:rPr>
        <w:t>.</w:t>
      </w:r>
      <w:r w:rsidR="005C73AF" w:rsidRPr="00CC1AA6">
        <w:rPr>
          <w:rFonts w:ascii="Garamond" w:hAnsi="Garamond" w:cs="Arial"/>
        </w:rPr>
        <w:t>D</w:t>
      </w:r>
      <w:r w:rsidR="00764F0A" w:rsidRPr="00CC1AA6">
        <w:rPr>
          <w:rFonts w:ascii="Garamond" w:hAnsi="Garamond" w:cs="Arial"/>
        </w:rPr>
        <w:t>.</w:t>
      </w:r>
      <w:r w:rsidR="005C73AF" w:rsidRPr="00CC1AA6">
        <w:rPr>
          <w:rFonts w:ascii="Garamond" w:hAnsi="Garamond" w:cs="Arial"/>
        </w:rPr>
        <w:t>, is Distinguished Professor of Contemplative and</w:t>
      </w:r>
      <w:r w:rsidR="005C73AF" w:rsidRPr="005C73AF">
        <w:rPr>
          <w:rFonts w:ascii="Garamond" w:hAnsi="Garamond" w:cs="Arial"/>
          <w:color w:val="7030A0"/>
        </w:rPr>
        <w:t xml:space="preserve"> </w:t>
      </w:r>
      <w:r w:rsidR="005C73AF" w:rsidRPr="00CC1AA6">
        <w:rPr>
          <w:rFonts w:ascii="Garamond" w:hAnsi="Garamond" w:cs="Arial"/>
        </w:rPr>
        <w:t>Religious Studies at Naropa University, where she has taught as a Founding Faculty member since 1978. She has practiced Tibetan Buddhism for forty-five years and is an Acharya (senior dharma teacher) of the Shambhala Buddhist lineage</w:t>
      </w:r>
      <w:r w:rsidR="00764F0A" w:rsidRPr="00CC1AA6">
        <w:rPr>
          <w:rFonts w:ascii="Garamond" w:hAnsi="Garamond" w:cs="Arial"/>
        </w:rPr>
        <w:t>.</w:t>
      </w:r>
    </w:p>
    <w:p w14:paraId="3B5C276A" w14:textId="77777777" w:rsidR="005C73AF" w:rsidRPr="00CC1AA6" w:rsidRDefault="005C73AF" w:rsidP="005C73AF">
      <w:pPr>
        <w:pStyle w:val="Default"/>
        <w:outlineLvl w:val="0"/>
        <w:rPr>
          <w:rFonts w:ascii="Garamond" w:hAnsi="Garamond" w:cs="Arial"/>
        </w:rPr>
      </w:pPr>
    </w:p>
    <w:p w14:paraId="4EA0B6B4" w14:textId="6150313D" w:rsidR="005C73AF" w:rsidRPr="00CC1AA6" w:rsidRDefault="005C73AF" w:rsidP="005C73AF">
      <w:pPr>
        <w:pStyle w:val="Default"/>
        <w:outlineLvl w:val="0"/>
        <w:rPr>
          <w:rFonts w:ascii="Garamond" w:hAnsi="Garamond" w:cs="Arial"/>
          <w:strike/>
        </w:rPr>
      </w:pPr>
      <w:r w:rsidRPr="00CC1AA6">
        <w:rPr>
          <w:rFonts w:ascii="Garamond" w:hAnsi="Garamond" w:cs="Arial"/>
        </w:rPr>
        <w:t>As a founding member of the Religious Studies department, she teaches world religions and Indo-Tibetan Buddhism, and Buddhist theology and interreligious dialogue for the Masters’ of Divinity program. She is the founder and Senior Faculty Advisor to the Center for the Advancement of Contemplative Education (CACE), exhibiting the University’s leadership as the pioneer institution for contemplative education.</w:t>
      </w:r>
    </w:p>
    <w:p w14:paraId="7236D9EE" w14:textId="77777777" w:rsidR="005C73AF" w:rsidRPr="00CC1AA6" w:rsidRDefault="005C73AF" w:rsidP="005C73AF">
      <w:pPr>
        <w:pStyle w:val="Default"/>
        <w:outlineLvl w:val="0"/>
        <w:rPr>
          <w:rFonts w:ascii="Garamond" w:hAnsi="Garamond" w:cs="Arial"/>
        </w:rPr>
      </w:pPr>
    </w:p>
    <w:p w14:paraId="663B8B2A" w14:textId="01B773E0" w:rsidR="004F0FF2" w:rsidRPr="00CC1AA6" w:rsidRDefault="005C73AF" w:rsidP="00CC1AA6">
      <w:pPr>
        <w:pStyle w:val="Default"/>
        <w:outlineLvl w:val="0"/>
        <w:rPr>
          <w:rFonts w:ascii="Garamond" w:hAnsi="Garamond" w:cs="Arial"/>
        </w:rPr>
      </w:pPr>
      <w:r w:rsidRPr="00D77E50">
        <w:rPr>
          <w:rFonts w:ascii="Garamond" w:hAnsi="Garamond" w:cs="Arial"/>
        </w:rPr>
        <w:t xml:space="preserve">She </w:t>
      </w:r>
      <w:r w:rsidR="00BC3696" w:rsidRPr="00D77E50">
        <w:rPr>
          <w:rFonts w:ascii="Garamond" w:hAnsi="Garamond" w:cs="Arial"/>
        </w:rPr>
        <w:t>co-chairs</w:t>
      </w:r>
      <w:r w:rsidRPr="00D77E50">
        <w:rPr>
          <w:rFonts w:ascii="Garamond" w:hAnsi="Garamond" w:cs="Arial"/>
        </w:rPr>
        <w:t xml:space="preserve"> the steering</w:t>
      </w:r>
      <w:r w:rsidRPr="00CC1AA6">
        <w:rPr>
          <w:rFonts w:ascii="Garamond" w:hAnsi="Garamond" w:cs="Arial"/>
        </w:rPr>
        <w:t xml:space="preserve"> committee of the American Academy of Religion's Contemplative Studies group, and she is on the Board of the Society of Buddhist-Christian Studies. Dr. Simmer-Brown lectures and writes on Tibetan Buddhism, American Buddhism, women and Buddhism, interreligious dialogue, and contemplative education. Her books are </w:t>
      </w:r>
      <w:r w:rsidRPr="00CC1AA6">
        <w:rPr>
          <w:rFonts w:ascii="Garamond" w:hAnsi="Garamond" w:cs="Arial"/>
          <w:i/>
          <w:iCs/>
        </w:rPr>
        <w:t>Dakini's Warm Breath: The Feminine Principle in Tibetan Buddhism</w:t>
      </w:r>
      <w:r w:rsidRPr="00CC1AA6">
        <w:rPr>
          <w:rFonts w:ascii="Garamond" w:hAnsi="Garamond" w:cs="Arial"/>
        </w:rPr>
        <w:t> (Shambhala 2001); with Fran Grace, an edited collection of articles called </w:t>
      </w:r>
      <w:r w:rsidRPr="00CC1AA6">
        <w:rPr>
          <w:rFonts w:ascii="Garamond" w:hAnsi="Garamond" w:cs="Arial"/>
          <w:i/>
          <w:iCs/>
        </w:rPr>
        <w:t>Meditation and the Classroom: Contemplative Pedagogy for Religious Studies</w:t>
      </w:r>
      <w:r w:rsidRPr="00CC1AA6">
        <w:rPr>
          <w:rFonts w:ascii="Garamond" w:hAnsi="Garamond" w:cs="Arial"/>
        </w:rPr>
        <w:t> (Religious Studies Series, State University of New York Press, 2010); and with David Steindl-Rast and others, </w:t>
      </w:r>
      <w:r w:rsidRPr="00CC1AA6">
        <w:rPr>
          <w:rFonts w:ascii="Garamond" w:hAnsi="Garamond" w:cs="Arial"/>
          <w:i/>
          <w:iCs/>
        </w:rPr>
        <w:t>Benedict’s Dharma: Buddhist Comment on the Rule of St. Benedict</w:t>
      </w:r>
      <w:r w:rsidRPr="00CC1AA6">
        <w:rPr>
          <w:rFonts w:ascii="Garamond" w:hAnsi="Garamond" w:cs="Arial"/>
        </w:rPr>
        <w:t> (Riverhead 2001).</w:t>
      </w:r>
    </w:p>
    <w:p w14:paraId="72FFA031" w14:textId="1B2FC830" w:rsidR="00770747" w:rsidRPr="009947B7" w:rsidRDefault="002918C4" w:rsidP="00D33E72">
      <w:pPr>
        <w:pStyle w:val="Default"/>
        <w:spacing w:line="240" w:lineRule="auto"/>
        <w:outlineLvl w:val="0"/>
        <w:rPr>
          <w:rFonts w:ascii="Garamond" w:hAnsi="Garamond" w:cs="Arial"/>
          <w:szCs w:val="24"/>
        </w:rPr>
      </w:pPr>
      <w:r w:rsidRPr="009947B7">
        <w:rPr>
          <w:rFonts w:ascii="Garamond" w:hAnsi="Garamond" w:cs="Arial"/>
          <w:szCs w:val="24"/>
        </w:rPr>
        <w:tab/>
      </w:r>
      <w:r w:rsidRPr="009947B7">
        <w:rPr>
          <w:rFonts w:ascii="Garamond" w:hAnsi="Garamond" w:cs="Arial"/>
          <w:szCs w:val="24"/>
        </w:rPr>
        <w:tab/>
      </w:r>
      <w:r w:rsidRPr="009947B7">
        <w:rPr>
          <w:rFonts w:ascii="Garamond" w:hAnsi="Garamond" w:cs="Arial"/>
          <w:szCs w:val="24"/>
        </w:rPr>
        <w:tab/>
      </w:r>
    </w:p>
    <w:p w14:paraId="58D5E090" w14:textId="1426F91E" w:rsidR="00891B25" w:rsidRPr="00294FF2" w:rsidRDefault="00954B3F" w:rsidP="00A241FE">
      <w:pPr>
        <w:pStyle w:val="Default"/>
        <w:spacing w:line="240" w:lineRule="auto"/>
        <w:outlineLvl w:val="0"/>
        <w:rPr>
          <w:rFonts w:ascii="Garamond" w:hAnsi="Garamond" w:cs="Arial"/>
          <w:szCs w:val="24"/>
        </w:rPr>
      </w:pPr>
      <w:bookmarkStart w:id="41" w:name="April_2"/>
      <w:bookmarkEnd w:id="41"/>
      <w:r w:rsidRPr="00294FF2">
        <w:rPr>
          <w:rFonts w:ascii="Garamond" w:hAnsi="Garamond" w:cs="Arial"/>
          <w:b/>
          <w:szCs w:val="24"/>
        </w:rPr>
        <w:t>T-</w:t>
      </w:r>
      <w:r w:rsidR="008A1D4B" w:rsidRPr="00294FF2">
        <w:rPr>
          <w:rFonts w:ascii="Garamond" w:hAnsi="Garamond" w:cs="Arial"/>
          <w:b/>
          <w:szCs w:val="24"/>
        </w:rPr>
        <w:t>March 31</w:t>
      </w:r>
      <w:r w:rsidR="00EE30F5" w:rsidRPr="00294FF2">
        <w:rPr>
          <w:rFonts w:ascii="Garamond" w:hAnsi="Garamond" w:cs="Arial"/>
          <w:b/>
          <w:szCs w:val="24"/>
        </w:rPr>
        <w:t>-Week 12</w:t>
      </w:r>
      <w:r w:rsidR="000851EA" w:rsidRPr="00294FF2">
        <w:rPr>
          <w:rFonts w:ascii="Garamond" w:hAnsi="Garamond" w:cs="Arial"/>
          <w:szCs w:val="24"/>
        </w:rPr>
        <w:t xml:space="preserve">  </w:t>
      </w:r>
      <w:r w:rsidR="009024B5" w:rsidRPr="00294FF2">
        <w:rPr>
          <w:rFonts w:ascii="Garamond" w:hAnsi="Garamond" w:cs="Arial"/>
          <w:szCs w:val="24"/>
        </w:rPr>
        <w:tab/>
      </w:r>
      <w:r w:rsidR="009024B5" w:rsidRPr="00294FF2">
        <w:rPr>
          <w:rFonts w:ascii="Garamond" w:hAnsi="Garamond" w:cs="Arial"/>
          <w:szCs w:val="24"/>
        </w:rPr>
        <w:tab/>
      </w:r>
    </w:p>
    <w:p w14:paraId="2014D4BF" w14:textId="66EE27D7" w:rsidR="00891B25" w:rsidRDefault="00891B25" w:rsidP="00891B25">
      <w:pPr>
        <w:pStyle w:val="Default"/>
        <w:spacing w:line="240" w:lineRule="auto"/>
        <w:jc w:val="center"/>
        <w:rPr>
          <w:rFonts w:ascii="Garamond" w:hAnsi="Garamond" w:cs="Arial"/>
          <w:b/>
          <w:color w:val="FF00FF"/>
          <w:szCs w:val="24"/>
        </w:rPr>
      </w:pPr>
      <w:r w:rsidRPr="00671394">
        <w:rPr>
          <w:rFonts w:ascii="Garamond" w:hAnsi="Garamond" w:cs="Arial"/>
          <w:b/>
          <w:szCs w:val="24"/>
        </w:rPr>
        <w:t xml:space="preserve">Topic: </w:t>
      </w:r>
      <w:r w:rsidR="004A24A3">
        <w:rPr>
          <w:rFonts w:ascii="Garamond" w:hAnsi="Garamond" w:cs="Arial"/>
          <w:b/>
          <w:szCs w:val="24"/>
        </w:rPr>
        <w:t>Contemplative Practices and Animals</w:t>
      </w:r>
    </w:p>
    <w:p w14:paraId="72EBD5EE" w14:textId="77777777" w:rsidR="00D16CB0" w:rsidRDefault="000E605A" w:rsidP="00D16CB0">
      <w:pPr>
        <w:pStyle w:val="Default"/>
        <w:spacing w:line="240" w:lineRule="auto"/>
        <w:jc w:val="center"/>
        <w:rPr>
          <w:rStyle w:val="Hyperlink"/>
        </w:rPr>
      </w:pPr>
      <w:hyperlink w:anchor="Class_schedule" w:history="1">
        <w:r w:rsidR="00D16CB0">
          <w:rPr>
            <w:rStyle w:val="Hyperlink"/>
          </w:rPr>
          <w:t>Class_schedule</w:t>
        </w:r>
      </w:hyperlink>
    </w:p>
    <w:p w14:paraId="2723EDAD" w14:textId="77777777" w:rsidR="00494685" w:rsidRDefault="00494685" w:rsidP="00A241FE">
      <w:pPr>
        <w:pStyle w:val="Default"/>
        <w:spacing w:line="240" w:lineRule="auto"/>
        <w:outlineLvl w:val="0"/>
        <w:rPr>
          <w:rFonts w:ascii="Garamond" w:hAnsi="Garamond" w:cs="Arial"/>
          <w:szCs w:val="24"/>
          <w:u w:val="single"/>
        </w:rPr>
      </w:pPr>
    </w:p>
    <w:p w14:paraId="55C32734" w14:textId="020CB28C" w:rsidR="00F460C2" w:rsidRPr="001122E2" w:rsidRDefault="00A241FE" w:rsidP="00A241FE">
      <w:pPr>
        <w:pStyle w:val="Default"/>
        <w:spacing w:line="240" w:lineRule="auto"/>
        <w:outlineLvl w:val="0"/>
        <w:rPr>
          <w:rFonts w:ascii="Garamond" w:hAnsi="Garamond" w:cs="Arial"/>
          <w:color w:val="FF00FF"/>
          <w:szCs w:val="24"/>
        </w:rPr>
      </w:pPr>
      <w:r w:rsidRPr="00494685">
        <w:rPr>
          <w:rFonts w:ascii="Garamond" w:hAnsi="Garamond" w:cs="Arial"/>
          <w:szCs w:val="24"/>
          <w:u w:val="single"/>
        </w:rPr>
        <w:t>Guest</w:t>
      </w:r>
      <w:r w:rsidR="00494685">
        <w:rPr>
          <w:rFonts w:ascii="Garamond" w:hAnsi="Garamond" w:cs="Arial"/>
          <w:szCs w:val="24"/>
          <w:u w:val="single"/>
        </w:rPr>
        <w:t xml:space="preserve"> </w:t>
      </w:r>
      <w:r w:rsidR="003E3DE7" w:rsidRPr="00494685">
        <w:rPr>
          <w:rFonts w:ascii="Garamond" w:hAnsi="Garamond" w:cs="Arial"/>
          <w:szCs w:val="24"/>
          <w:u w:val="single"/>
        </w:rPr>
        <w:t>speaker</w:t>
      </w:r>
      <w:r w:rsidRPr="009947B7">
        <w:rPr>
          <w:rFonts w:ascii="Garamond" w:hAnsi="Garamond" w:cs="Arial"/>
          <w:szCs w:val="24"/>
        </w:rPr>
        <w:t xml:space="preserve">: </w:t>
      </w:r>
      <w:r w:rsidRPr="001122E2">
        <w:rPr>
          <w:rFonts w:ascii="Garamond" w:hAnsi="Garamond" w:cs="Arial"/>
          <w:szCs w:val="24"/>
        </w:rPr>
        <w:t>Dave Aftandilian</w:t>
      </w:r>
      <w:r w:rsidR="001704A5" w:rsidRPr="001122E2">
        <w:rPr>
          <w:rFonts w:ascii="Garamond" w:hAnsi="Garamond" w:cs="Arial"/>
          <w:szCs w:val="24"/>
        </w:rPr>
        <w:t>:</w:t>
      </w:r>
      <w:r w:rsidR="001122E2">
        <w:rPr>
          <w:rFonts w:ascii="Garamond" w:hAnsi="Garamond" w:cs="Arial"/>
          <w:color w:val="FF00FF"/>
          <w:szCs w:val="24"/>
        </w:rPr>
        <w:t xml:space="preserve"> </w:t>
      </w:r>
      <w:r w:rsidR="001122E2" w:rsidRPr="001122E2">
        <w:rPr>
          <w:rFonts w:ascii="Garamond" w:hAnsi="Garamond" w:cs="Arial"/>
          <w:szCs w:val="24"/>
        </w:rPr>
        <w:t>TCU w</w:t>
      </w:r>
      <w:r w:rsidR="00F460C2" w:rsidRPr="001122E2">
        <w:rPr>
          <w:rFonts w:ascii="Garamond" w:hAnsi="Garamond" w:cs="Arial"/>
          <w:szCs w:val="24"/>
        </w:rPr>
        <w:t>ebsit</w:t>
      </w:r>
      <w:r w:rsidR="00494685" w:rsidRPr="001122E2">
        <w:rPr>
          <w:rFonts w:ascii="Garamond" w:hAnsi="Garamond" w:cs="Arial"/>
          <w:szCs w:val="24"/>
        </w:rPr>
        <w:t>e</w:t>
      </w:r>
      <w:r w:rsidR="00F460C2" w:rsidRPr="001122E2">
        <w:rPr>
          <w:rFonts w:ascii="Garamond" w:hAnsi="Garamond" w:cs="Arial"/>
          <w:szCs w:val="24"/>
        </w:rPr>
        <w:t>:</w:t>
      </w:r>
      <w:r w:rsidR="00BE556B" w:rsidRPr="001122E2">
        <w:rPr>
          <w:rFonts w:ascii="Garamond" w:hAnsi="Garamond" w:cs="Arial"/>
          <w:szCs w:val="24"/>
        </w:rPr>
        <w:t xml:space="preserve"> </w:t>
      </w:r>
      <w:hyperlink r:id="rId37" w:history="1">
        <w:r w:rsidR="00BE556B" w:rsidRPr="003828F4">
          <w:rPr>
            <w:rStyle w:val="Hyperlink"/>
            <w:sz w:val="22"/>
          </w:rPr>
          <w:t>https://addran.tcu.edu/faculty_staff/dave-aftandilian/</w:t>
        </w:r>
      </w:hyperlink>
    </w:p>
    <w:p w14:paraId="717DB0B4" w14:textId="144EF1D5" w:rsidR="000B7E08" w:rsidRDefault="000B7E08" w:rsidP="00A241FE">
      <w:pPr>
        <w:pStyle w:val="Default"/>
        <w:spacing w:line="240" w:lineRule="auto"/>
        <w:outlineLvl w:val="0"/>
        <w:rPr>
          <w:rFonts w:ascii="Garamond" w:hAnsi="Garamond" w:cs="Arial"/>
          <w:color w:val="FF00FF"/>
          <w:szCs w:val="24"/>
        </w:rPr>
      </w:pPr>
    </w:p>
    <w:p w14:paraId="057417F9" w14:textId="3343251A" w:rsidR="00E0150D" w:rsidRPr="00E0150D" w:rsidRDefault="00E0150D" w:rsidP="00E0150D">
      <w:pPr>
        <w:pStyle w:val="Default"/>
        <w:rPr>
          <w:rFonts w:ascii="Garamond" w:hAnsi="Garamond" w:cs="Arial"/>
          <w:b/>
          <w:bCs/>
          <w:szCs w:val="24"/>
        </w:rPr>
      </w:pPr>
      <w:r w:rsidRPr="00E0150D">
        <w:rPr>
          <w:rFonts w:ascii="Garamond" w:hAnsi="Garamond" w:cs="Arial"/>
          <w:szCs w:val="24"/>
          <w:u w:val="single"/>
        </w:rPr>
        <w:t>Assignment</w:t>
      </w:r>
      <w:r>
        <w:rPr>
          <w:rFonts w:ascii="Garamond" w:hAnsi="Garamond" w:cs="Arial"/>
          <w:szCs w:val="24"/>
          <w:u w:val="single"/>
        </w:rPr>
        <w:t>:</w:t>
      </w:r>
      <w:r>
        <w:rPr>
          <w:rFonts w:ascii="Garamond" w:hAnsi="Garamond" w:cs="Arial"/>
          <w:szCs w:val="24"/>
        </w:rPr>
        <w:t xml:space="preserve"> Read excerpt from Graham Harvey, </w:t>
      </w:r>
      <w:r w:rsidRPr="00E0150D">
        <w:rPr>
          <w:rFonts w:ascii="Garamond" w:hAnsi="Garamond" w:cs="Arial"/>
          <w:i/>
          <w:iCs/>
          <w:szCs w:val="24"/>
        </w:rPr>
        <w:t>Animism: Respecting the Living World</w:t>
      </w:r>
      <w:r>
        <w:rPr>
          <w:rFonts w:ascii="Garamond" w:hAnsi="Garamond" w:cs="Arial"/>
          <w:szCs w:val="24"/>
        </w:rPr>
        <w:t xml:space="preserve"> (Columbia University Press, 2006). Available on D2L</w:t>
      </w:r>
      <w:r w:rsidR="00371C88">
        <w:rPr>
          <w:rFonts w:ascii="Garamond" w:hAnsi="Garamond" w:cs="Arial"/>
          <w:szCs w:val="24"/>
        </w:rPr>
        <w:t>.</w:t>
      </w:r>
    </w:p>
    <w:p w14:paraId="33A034EC" w14:textId="0FEBBD1E" w:rsidR="00E0150D" w:rsidRPr="00E0150D" w:rsidRDefault="00E0150D" w:rsidP="00A241FE">
      <w:pPr>
        <w:pStyle w:val="Default"/>
        <w:spacing w:line="240" w:lineRule="auto"/>
        <w:outlineLvl w:val="0"/>
        <w:rPr>
          <w:rFonts w:ascii="Garamond" w:hAnsi="Garamond" w:cs="Arial"/>
          <w:szCs w:val="24"/>
        </w:rPr>
      </w:pPr>
    </w:p>
    <w:p w14:paraId="18044C35" w14:textId="6153D015" w:rsidR="00891B25" w:rsidRPr="00294FF2" w:rsidRDefault="00954B3F">
      <w:pPr>
        <w:pStyle w:val="Default"/>
        <w:spacing w:line="240" w:lineRule="auto"/>
        <w:rPr>
          <w:rFonts w:ascii="Garamond" w:hAnsi="Garamond" w:cs="Arial"/>
          <w:szCs w:val="24"/>
        </w:rPr>
      </w:pPr>
      <w:bookmarkStart w:id="42" w:name="April_4"/>
      <w:bookmarkEnd w:id="42"/>
      <w:r w:rsidRPr="00294FF2">
        <w:rPr>
          <w:rFonts w:ascii="Garamond" w:hAnsi="Garamond" w:cs="Arial"/>
          <w:b/>
          <w:szCs w:val="24"/>
        </w:rPr>
        <w:lastRenderedPageBreak/>
        <w:t>R-</w:t>
      </w:r>
      <w:r w:rsidR="00AB46E9" w:rsidRPr="00294FF2">
        <w:rPr>
          <w:rFonts w:ascii="Garamond" w:hAnsi="Garamond" w:cs="Arial"/>
          <w:b/>
          <w:szCs w:val="24"/>
        </w:rPr>
        <w:t xml:space="preserve">April </w:t>
      </w:r>
      <w:r w:rsidR="008A1D4B" w:rsidRPr="00294FF2">
        <w:rPr>
          <w:rFonts w:ascii="Garamond" w:hAnsi="Garamond" w:cs="Arial"/>
          <w:b/>
          <w:szCs w:val="24"/>
        </w:rPr>
        <w:t>2</w:t>
      </w:r>
      <w:r w:rsidR="000851EA" w:rsidRPr="00294FF2">
        <w:rPr>
          <w:rFonts w:ascii="Garamond" w:hAnsi="Garamond" w:cs="Arial"/>
          <w:szCs w:val="24"/>
        </w:rPr>
        <w:t xml:space="preserve"> </w:t>
      </w:r>
      <w:r w:rsidR="00DA3DC8" w:rsidRPr="00294FF2">
        <w:rPr>
          <w:rFonts w:ascii="Garamond" w:hAnsi="Garamond" w:cs="Arial"/>
          <w:szCs w:val="24"/>
        </w:rPr>
        <w:t xml:space="preserve">  </w:t>
      </w:r>
      <w:r w:rsidR="009024B5" w:rsidRPr="00294FF2">
        <w:rPr>
          <w:rFonts w:ascii="Garamond" w:hAnsi="Garamond" w:cs="Arial"/>
          <w:szCs w:val="24"/>
        </w:rPr>
        <w:tab/>
      </w:r>
      <w:r w:rsidR="009024B5" w:rsidRPr="00294FF2">
        <w:rPr>
          <w:rFonts w:ascii="Garamond" w:hAnsi="Garamond" w:cs="Arial"/>
          <w:szCs w:val="24"/>
        </w:rPr>
        <w:tab/>
      </w:r>
    </w:p>
    <w:p w14:paraId="7C3D6CAC" w14:textId="77777777" w:rsidR="00620398" w:rsidRPr="00D5211F" w:rsidRDefault="00891B25" w:rsidP="00891B25">
      <w:pPr>
        <w:pStyle w:val="Default"/>
        <w:spacing w:line="240" w:lineRule="auto"/>
        <w:jc w:val="center"/>
        <w:rPr>
          <w:rFonts w:ascii="Garamond" w:hAnsi="Garamond" w:cs="Arial"/>
          <w:b/>
          <w:szCs w:val="24"/>
        </w:rPr>
      </w:pPr>
      <w:r w:rsidRPr="00D5211F">
        <w:rPr>
          <w:rFonts w:ascii="Garamond" w:hAnsi="Garamond" w:cs="Arial"/>
          <w:b/>
          <w:szCs w:val="24"/>
        </w:rPr>
        <w:t xml:space="preserve">Topic: </w:t>
      </w:r>
      <w:r w:rsidR="00832F08" w:rsidRPr="00D5211F">
        <w:rPr>
          <w:rFonts w:ascii="Garamond" w:hAnsi="Garamond" w:cs="Arial"/>
          <w:b/>
          <w:szCs w:val="24"/>
        </w:rPr>
        <w:t>“</w:t>
      </w:r>
      <w:r w:rsidR="00C648FF" w:rsidRPr="00D5211F">
        <w:rPr>
          <w:rFonts w:ascii="Garamond" w:hAnsi="Garamond" w:cs="Arial"/>
          <w:b/>
          <w:szCs w:val="24"/>
        </w:rPr>
        <w:t>I am That</w:t>
      </w:r>
      <w:r w:rsidR="00832F08" w:rsidRPr="00D5211F">
        <w:rPr>
          <w:rFonts w:ascii="Garamond" w:hAnsi="Garamond" w:cs="Arial"/>
          <w:b/>
          <w:szCs w:val="24"/>
        </w:rPr>
        <w:t>”</w:t>
      </w:r>
      <w:r w:rsidR="00C648FF" w:rsidRPr="00D5211F">
        <w:rPr>
          <w:rFonts w:ascii="Garamond" w:hAnsi="Garamond" w:cs="Arial"/>
          <w:b/>
          <w:szCs w:val="24"/>
        </w:rPr>
        <w:t xml:space="preserve"> and </w:t>
      </w:r>
    </w:p>
    <w:p w14:paraId="035C61B9" w14:textId="77777777" w:rsidR="00620398" w:rsidRPr="00F07901" w:rsidRDefault="00620398" w:rsidP="00891B25">
      <w:pPr>
        <w:pStyle w:val="Default"/>
        <w:spacing w:line="240" w:lineRule="auto"/>
        <w:jc w:val="center"/>
        <w:rPr>
          <w:rFonts w:ascii="Garamond" w:hAnsi="Garamond" w:cs="Arial"/>
          <w:b/>
          <w:szCs w:val="24"/>
        </w:rPr>
      </w:pPr>
      <w:r w:rsidRPr="00F07901">
        <w:rPr>
          <w:rFonts w:ascii="Garamond" w:hAnsi="Garamond" w:cs="Arial"/>
          <w:b/>
          <w:szCs w:val="24"/>
        </w:rPr>
        <w:t xml:space="preserve">Mediating Mindfulness and Mystifying Mindfulness </w:t>
      </w:r>
    </w:p>
    <w:p w14:paraId="78A63D0D" w14:textId="77777777" w:rsidR="00D16CB0" w:rsidRDefault="000E605A" w:rsidP="00D16CB0">
      <w:pPr>
        <w:pStyle w:val="Default"/>
        <w:spacing w:line="240" w:lineRule="auto"/>
        <w:jc w:val="center"/>
        <w:rPr>
          <w:rStyle w:val="Hyperlink"/>
        </w:rPr>
      </w:pPr>
      <w:hyperlink w:anchor="Class_schedule" w:history="1">
        <w:r w:rsidR="00D16CB0">
          <w:rPr>
            <w:rStyle w:val="Hyperlink"/>
          </w:rPr>
          <w:t>Class_schedule</w:t>
        </w:r>
      </w:hyperlink>
    </w:p>
    <w:p w14:paraId="76D7614C" w14:textId="77777777" w:rsidR="005B3BF3" w:rsidRPr="005B3BF3" w:rsidRDefault="005B3BF3" w:rsidP="005B3BF3">
      <w:pPr>
        <w:pStyle w:val="Default"/>
        <w:spacing w:line="240" w:lineRule="auto"/>
        <w:rPr>
          <w:rFonts w:ascii="Garamond" w:hAnsi="Garamond" w:cs="Arial"/>
          <w:color w:val="FF00FF"/>
          <w:szCs w:val="24"/>
        </w:rPr>
      </w:pPr>
    </w:p>
    <w:p w14:paraId="36F93D36" w14:textId="77777777" w:rsidR="0024403A" w:rsidRDefault="001B5887" w:rsidP="00C42FA8">
      <w:pPr>
        <w:pStyle w:val="Garamond"/>
        <w:ind w:left="720" w:hanging="720"/>
      </w:pPr>
      <w:r w:rsidRPr="001B5887">
        <w:rPr>
          <w:rFonts w:cs="Arial"/>
          <w:u w:val="single"/>
        </w:rPr>
        <w:t>Assignment</w:t>
      </w:r>
      <w:r>
        <w:rPr>
          <w:rFonts w:cs="Arial"/>
        </w:rPr>
        <w:t>:</w:t>
      </w:r>
      <w:r w:rsidRPr="001B5887">
        <w:t xml:space="preserve"> </w:t>
      </w:r>
    </w:p>
    <w:p w14:paraId="38B054EA" w14:textId="7C933D04" w:rsidR="0024403A" w:rsidRDefault="0024403A" w:rsidP="00C42FA8">
      <w:pPr>
        <w:pStyle w:val="Garamond"/>
        <w:ind w:left="720" w:hanging="720"/>
      </w:pPr>
    </w:p>
    <w:p w14:paraId="1F4DA2AA" w14:textId="53EDD222" w:rsidR="0024403A" w:rsidRDefault="0024403A" w:rsidP="0024403A">
      <w:pPr>
        <w:pStyle w:val="Default"/>
        <w:ind w:left="810" w:hanging="810"/>
        <w:rPr>
          <w:rFonts w:ascii="Garamond" w:hAnsi="Garamond" w:cs="Arial"/>
          <w:szCs w:val="24"/>
        </w:rPr>
      </w:pPr>
      <w:r>
        <w:tab/>
      </w:r>
      <w:r>
        <w:rPr>
          <w:rFonts w:ascii="Garamond" w:hAnsi="Garamond" w:cs="Arial"/>
          <w:szCs w:val="24"/>
        </w:rPr>
        <w:t xml:space="preserve">i) </w:t>
      </w:r>
      <w:r w:rsidRPr="00562BED">
        <w:rPr>
          <w:rFonts w:ascii="Garamond" w:hAnsi="Garamond" w:cs="Arial"/>
          <w:szCs w:val="24"/>
        </w:rPr>
        <w:t>Jeff Wilson</w:t>
      </w:r>
      <w:r>
        <w:rPr>
          <w:rFonts w:ascii="Garamond" w:hAnsi="Garamond" w:cs="Arial"/>
          <w:szCs w:val="24"/>
        </w:rPr>
        <w:t xml:space="preserve">, </w:t>
      </w:r>
      <w:r w:rsidRPr="00562BED">
        <w:rPr>
          <w:rFonts w:ascii="Garamond" w:hAnsi="Garamond" w:cs="Arial"/>
          <w:i/>
          <w:szCs w:val="24"/>
        </w:rPr>
        <w:t>Mindful Americ</w:t>
      </w:r>
      <w:r>
        <w:rPr>
          <w:rFonts w:ascii="Garamond" w:hAnsi="Garamond" w:cs="Arial"/>
          <w:i/>
          <w:szCs w:val="24"/>
        </w:rPr>
        <w:t xml:space="preserve">a: </w:t>
      </w:r>
      <w:r w:rsidRPr="00253B79">
        <w:rPr>
          <w:rFonts w:ascii="Garamond" w:hAnsi="Garamond" w:cs="Arial"/>
          <w:i/>
          <w:szCs w:val="24"/>
        </w:rPr>
        <w:t>The Mutual Transformation of Buddhist Meditation and American Culture</w:t>
      </w:r>
      <w:r>
        <w:rPr>
          <w:rFonts w:ascii="Garamond" w:hAnsi="Garamond" w:cs="Arial"/>
          <w:szCs w:val="24"/>
        </w:rPr>
        <w:t>-Introduction</w:t>
      </w:r>
      <w:r w:rsidRPr="00562BED">
        <w:rPr>
          <w:rFonts w:ascii="Garamond" w:hAnsi="Garamond" w:cs="Arial"/>
          <w:szCs w:val="24"/>
        </w:rPr>
        <w:t xml:space="preserve"> through Chapter 2 </w:t>
      </w:r>
    </w:p>
    <w:p w14:paraId="65A3530B" w14:textId="45B5AE07" w:rsidR="00EA70FC" w:rsidRDefault="00EA70FC" w:rsidP="0024403A">
      <w:pPr>
        <w:pStyle w:val="Default"/>
        <w:ind w:left="810" w:hanging="810"/>
        <w:rPr>
          <w:rFonts w:ascii="Garamond" w:hAnsi="Garamond" w:cs="Arial"/>
          <w:szCs w:val="24"/>
        </w:rPr>
      </w:pPr>
    </w:p>
    <w:p w14:paraId="695D8265" w14:textId="6B180883" w:rsidR="00BA1DBC" w:rsidRPr="00EA70FC" w:rsidRDefault="00EA70FC" w:rsidP="00EA70FC">
      <w:pPr>
        <w:pStyle w:val="Default"/>
        <w:ind w:left="810" w:hanging="810"/>
        <w:rPr>
          <w:rFonts w:ascii="Garamond" w:hAnsi="Garamond" w:cs="Arial"/>
          <w:szCs w:val="24"/>
        </w:rPr>
      </w:pPr>
      <w:r>
        <w:rPr>
          <w:rFonts w:ascii="Garamond" w:hAnsi="Garamond" w:cs="Arial"/>
          <w:szCs w:val="24"/>
        </w:rPr>
        <w:tab/>
      </w:r>
      <w:r w:rsidRPr="00EA70FC">
        <w:rPr>
          <w:rFonts w:ascii="Garamond" w:hAnsi="Garamond" w:cs="Arial"/>
          <w:szCs w:val="24"/>
        </w:rPr>
        <w:t>ii) Listen to the following</w:t>
      </w:r>
      <w:r>
        <w:rPr>
          <w:rFonts w:ascii="Garamond" w:hAnsi="Garamond" w:cs="Arial"/>
          <w:szCs w:val="24"/>
        </w:rPr>
        <w:t xml:space="preserve"> </w:t>
      </w:r>
      <w:r w:rsidR="00B8506A">
        <w:rPr>
          <w:rFonts w:ascii="Garamond" w:hAnsi="Garamond" w:cs="Arial"/>
          <w:szCs w:val="24"/>
        </w:rPr>
        <w:t xml:space="preserve">New Books in Religion </w:t>
      </w:r>
      <w:r>
        <w:rPr>
          <w:rFonts w:ascii="Garamond" w:hAnsi="Garamond" w:cs="Arial"/>
          <w:szCs w:val="24"/>
        </w:rPr>
        <w:t xml:space="preserve">podcast with </w:t>
      </w:r>
      <w:r w:rsidR="00BA1DBC" w:rsidRPr="00C05F5C">
        <w:rPr>
          <w:rFonts w:ascii="Garamond" w:hAnsi="Garamond"/>
          <w:bCs/>
        </w:rPr>
        <w:t>Ronald E. Purser, “McMindfulness: How Mindfulness Became the New Capitalist Spirituality</w:t>
      </w:r>
      <w:r w:rsidR="00C05F5C" w:rsidRPr="00C05F5C">
        <w:rPr>
          <w:rFonts w:ascii="Garamond" w:hAnsi="Garamond"/>
          <w:bCs/>
        </w:rPr>
        <w:t>”</w:t>
      </w:r>
      <w:r w:rsidR="00BA1DBC" w:rsidRPr="00C05F5C">
        <w:rPr>
          <w:rFonts w:ascii="Garamond" w:hAnsi="Garamond"/>
          <w:bCs/>
        </w:rPr>
        <w:t xml:space="preserve"> (Repeater Books, 2019).</w:t>
      </w:r>
      <w:r w:rsidR="00601D0F">
        <w:rPr>
          <w:rFonts w:ascii="Garamond" w:hAnsi="Garamond"/>
          <w:bCs/>
        </w:rPr>
        <w:t xml:space="preserve"> </w:t>
      </w:r>
      <w:hyperlink r:id="rId38" w:history="1">
        <w:r w:rsidR="00601D0F" w:rsidRPr="00035641">
          <w:rPr>
            <w:rStyle w:val="Hyperlink"/>
          </w:rPr>
          <w:t>https://podcasts.apple.com/us/podcast/new-books-in-religion/id426502373?i=1000450197712</w:t>
        </w:r>
      </w:hyperlink>
    </w:p>
    <w:p w14:paraId="081D5BF5" w14:textId="77777777" w:rsidR="00BA1DBC" w:rsidRPr="0024403A" w:rsidRDefault="00BA1DBC" w:rsidP="0024403A">
      <w:pPr>
        <w:spacing w:after="83"/>
        <w:ind w:left="720"/>
        <w:jc w:val="both"/>
        <w:rPr>
          <w:rFonts w:ascii="Garamond" w:hAnsi="Garamond" w:cs="Calibri Light"/>
          <w:bCs/>
          <w:color w:val="FF00FF"/>
        </w:rPr>
      </w:pPr>
    </w:p>
    <w:p w14:paraId="4211F3AB" w14:textId="77777777" w:rsidR="00601D0F" w:rsidRDefault="00601D0F" w:rsidP="00601D0F">
      <w:pPr>
        <w:pStyle w:val="Default"/>
        <w:spacing w:line="240" w:lineRule="auto"/>
        <w:rPr>
          <w:rStyle w:val="Hyperlink"/>
          <w:rFonts w:ascii="Garamond" w:hAnsi="Garamond" w:cs="Arial"/>
          <w:szCs w:val="24"/>
        </w:rPr>
      </w:pPr>
      <w:r w:rsidRPr="00601D0F">
        <w:rPr>
          <w:rFonts w:ascii="Garamond" w:hAnsi="Garamond" w:cs="Arial"/>
          <w:szCs w:val="24"/>
        </w:rPr>
        <w:tab/>
        <w:t>iii)</w:t>
      </w:r>
      <w:r>
        <w:rPr>
          <w:rFonts w:ascii="Garamond" w:hAnsi="Garamond" w:cs="Arial"/>
          <w:szCs w:val="24"/>
        </w:rPr>
        <w:t xml:space="preserve">Read the following article: </w:t>
      </w:r>
      <w:hyperlink r:id="rId39" w:history="1">
        <w:r w:rsidR="00BA1DBC" w:rsidRPr="0085501B">
          <w:rPr>
            <w:rStyle w:val="Hyperlink"/>
          </w:rPr>
          <w:t>https://www.irishtimes.com/culture/has-mindfulness-become-just-another-wing-of-capitalism-1.3950053</w:t>
        </w:r>
      </w:hyperlink>
    </w:p>
    <w:p w14:paraId="105FE8D9" w14:textId="77777777" w:rsidR="00B422AA" w:rsidRPr="009947B7" w:rsidRDefault="00B422AA">
      <w:pPr>
        <w:pStyle w:val="Default"/>
        <w:spacing w:line="240" w:lineRule="auto"/>
        <w:rPr>
          <w:rFonts w:ascii="Garamond" w:hAnsi="Garamond" w:cs="Arial"/>
          <w:color w:val="7030A0"/>
          <w:szCs w:val="24"/>
        </w:rPr>
      </w:pPr>
    </w:p>
    <w:p w14:paraId="7C67050D" w14:textId="4E657AE4" w:rsidR="008C5C06" w:rsidRPr="00294FF2" w:rsidRDefault="00954B3F" w:rsidP="009024B5">
      <w:pPr>
        <w:pStyle w:val="Default"/>
        <w:spacing w:line="240" w:lineRule="auto"/>
        <w:rPr>
          <w:rFonts w:ascii="Garamond" w:hAnsi="Garamond" w:cs="Arial"/>
          <w:szCs w:val="24"/>
        </w:rPr>
      </w:pPr>
      <w:bookmarkStart w:id="43" w:name="April_9"/>
      <w:bookmarkEnd w:id="43"/>
      <w:r w:rsidRPr="00294FF2">
        <w:rPr>
          <w:rFonts w:ascii="Garamond" w:hAnsi="Garamond" w:cs="Arial"/>
          <w:b/>
          <w:szCs w:val="24"/>
        </w:rPr>
        <w:t>T-</w:t>
      </w:r>
      <w:r w:rsidR="00874F83" w:rsidRPr="00294FF2">
        <w:rPr>
          <w:rFonts w:ascii="Garamond" w:hAnsi="Garamond" w:cs="Arial"/>
          <w:b/>
          <w:szCs w:val="24"/>
        </w:rPr>
        <w:t xml:space="preserve">April </w:t>
      </w:r>
      <w:r w:rsidR="008A1D4B" w:rsidRPr="00294FF2">
        <w:rPr>
          <w:rFonts w:ascii="Garamond" w:hAnsi="Garamond" w:cs="Arial"/>
          <w:b/>
          <w:szCs w:val="24"/>
        </w:rPr>
        <w:t>7</w:t>
      </w:r>
      <w:r w:rsidR="001175F2" w:rsidRPr="00294FF2">
        <w:rPr>
          <w:rFonts w:ascii="Garamond" w:hAnsi="Garamond" w:cs="Arial"/>
          <w:b/>
          <w:szCs w:val="24"/>
        </w:rPr>
        <w:t>-Week 13</w:t>
      </w:r>
      <w:r w:rsidR="000851EA" w:rsidRPr="00294FF2">
        <w:rPr>
          <w:rFonts w:ascii="Garamond" w:hAnsi="Garamond" w:cs="Arial"/>
          <w:szCs w:val="24"/>
        </w:rPr>
        <w:t xml:space="preserve"> </w:t>
      </w:r>
      <w:r w:rsidR="009024B5" w:rsidRPr="00294FF2">
        <w:rPr>
          <w:rFonts w:ascii="Garamond" w:hAnsi="Garamond" w:cs="Arial"/>
          <w:szCs w:val="24"/>
        </w:rPr>
        <w:tab/>
      </w:r>
      <w:r w:rsidR="009024B5" w:rsidRPr="00294FF2">
        <w:rPr>
          <w:rFonts w:ascii="Garamond" w:hAnsi="Garamond" w:cs="Arial"/>
          <w:szCs w:val="24"/>
        </w:rPr>
        <w:tab/>
      </w:r>
    </w:p>
    <w:p w14:paraId="572B550E" w14:textId="06B82791" w:rsidR="004326CE" w:rsidRDefault="008C5C06" w:rsidP="008C5C06">
      <w:pPr>
        <w:pStyle w:val="Default"/>
        <w:spacing w:line="240" w:lineRule="auto"/>
        <w:jc w:val="center"/>
        <w:rPr>
          <w:rFonts w:ascii="Garamond" w:hAnsi="Garamond" w:cs="Arial"/>
          <w:b/>
          <w:szCs w:val="24"/>
        </w:rPr>
      </w:pPr>
      <w:r w:rsidRPr="00463628">
        <w:rPr>
          <w:rFonts w:ascii="Garamond" w:hAnsi="Garamond" w:cs="Arial"/>
          <w:b/>
          <w:szCs w:val="24"/>
        </w:rPr>
        <w:t xml:space="preserve">Topic: </w:t>
      </w:r>
      <w:r w:rsidR="004326CE">
        <w:rPr>
          <w:rFonts w:ascii="Garamond" w:hAnsi="Garamond" w:cs="Arial"/>
          <w:b/>
          <w:szCs w:val="24"/>
        </w:rPr>
        <w:t xml:space="preserve">Mainstreaming </w:t>
      </w:r>
      <w:r w:rsidR="004326CE" w:rsidRPr="00463628">
        <w:rPr>
          <w:rFonts w:ascii="Garamond" w:hAnsi="Garamond" w:cs="Arial"/>
          <w:b/>
          <w:szCs w:val="24"/>
        </w:rPr>
        <w:t xml:space="preserve">Mindfulness </w:t>
      </w:r>
    </w:p>
    <w:p w14:paraId="1A58DD3F" w14:textId="01B58DDC" w:rsidR="00463628" w:rsidRDefault="004326CE" w:rsidP="008C5C06">
      <w:pPr>
        <w:pStyle w:val="Default"/>
        <w:spacing w:line="240" w:lineRule="auto"/>
        <w:jc w:val="center"/>
        <w:rPr>
          <w:rFonts w:ascii="Garamond" w:hAnsi="Garamond" w:cs="Arial"/>
          <w:b/>
          <w:szCs w:val="24"/>
        </w:rPr>
      </w:pPr>
      <w:r>
        <w:rPr>
          <w:rFonts w:ascii="Garamond" w:hAnsi="Garamond" w:cs="Arial"/>
          <w:b/>
          <w:szCs w:val="24"/>
        </w:rPr>
        <w:t xml:space="preserve">&amp; </w:t>
      </w:r>
      <w:r w:rsidR="00503552" w:rsidRPr="00463628">
        <w:rPr>
          <w:rFonts w:ascii="Garamond" w:hAnsi="Garamond" w:cs="Arial"/>
          <w:b/>
          <w:szCs w:val="24"/>
        </w:rPr>
        <w:t>M</w:t>
      </w:r>
      <w:r w:rsidR="00463628" w:rsidRPr="00463628">
        <w:rPr>
          <w:rFonts w:ascii="Garamond" w:hAnsi="Garamond" w:cs="Arial"/>
          <w:b/>
          <w:szCs w:val="24"/>
        </w:rPr>
        <w:t>indfulness Based Stress Reduction</w:t>
      </w:r>
      <w:r>
        <w:rPr>
          <w:rFonts w:ascii="Garamond" w:hAnsi="Garamond" w:cs="Arial"/>
          <w:b/>
          <w:szCs w:val="24"/>
        </w:rPr>
        <w:t xml:space="preserve"> (MBSR)</w:t>
      </w:r>
    </w:p>
    <w:p w14:paraId="7F911843" w14:textId="77777777" w:rsidR="00D33326" w:rsidRDefault="000E605A" w:rsidP="00D33326">
      <w:pPr>
        <w:pStyle w:val="Default"/>
        <w:spacing w:line="240" w:lineRule="auto"/>
        <w:jc w:val="center"/>
        <w:rPr>
          <w:rStyle w:val="Hyperlink"/>
        </w:rPr>
      </w:pPr>
      <w:hyperlink w:anchor="Class_schedule" w:history="1">
        <w:r w:rsidR="00D33326">
          <w:rPr>
            <w:rStyle w:val="Hyperlink"/>
          </w:rPr>
          <w:t>Class_schedule</w:t>
        </w:r>
      </w:hyperlink>
    </w:p>
    <w:p w14:paraId="452DB01D" w14:textId="77777777" w:rsidR="00253B79" w:rsidRPr="00503552" w:rsidRDefault="00253B79" w:rsidP="008C5C06">
      <w:pPr>
        <w:pStyle w:val="Default"/>
        <w:spacing w:line="240" w:lineRule="auto"/>
        <w:jc w:val="center"/>
        <w:rPr>
          <w:rFonts w:ascii="Garamond" w:hAnsi="Garamond" w:cs="Arial"/>
          <w:b/>
          <w:szCs w:val="24"/>
        </w:rPr>
      </w:pPr>
    </w:p>
    <w:p w14:paraId="0D4F6002" w14:textId="77777777" w:rsidR="004B05C6" w:rsidRDefault="00933544" w:rsidP="009B4623">
      <w:pPr>
        <w:pStyle w:val="Default"/>
        <w:ind w:left="810" w:hanging="810"/>
        <w:rPr>
          <w:rFonts w:ascii="Garamond" w:hAnsi="Garamond" w:cs="Arial"/>
          <w:szCs w:val="24"/>
        </w:rPr>
      </w:pPr>
      <w:r w:rsidRPr="00A7747A">
        <w:rPr>
          <w:rFonts w:ascii="Garamond" w:hAnsi="Garamond" w:cs="Arial"/>
          <w:szCs w:val="24"/>
          <w:u w:val="single"/>
        </w:rPr>
        <w:t>Assignment</w:t>
      </w:r>
      <w:r w:rsidR="00CE1567">
        <w:rPr>
          <w:rFonts w:ascii="Garamond" w:hAnsi="Garamond" w:cs="Arial"/>
          <w:szCs w:val="24"/>
        </w:rPr>
        <w:t xml:space="preserve">: </w:t>
      </w:r>
    </w:p>
    <w:p w14:paraId="0B58ED0C" w14:textId="2ACFEB50" w:rsidR="004B05C6" w:rsidRDefault="004B05C6" w:rsidP="009B4623">
      <w:pPr>
        <w:pStyle w:val="Default"/>
        <w:ind w:left="810" w:hanging="810"/>
        <w:rPr>
          <w:rFonts w:ascii="Garamond" w:hAnsi="Garamond" w:cs="Arial"/>
          <w:szCs w:val="24"/>
        </w:rPr>
      </w:pPr>
    </w:p>
    <w:p w14:paraId="05831BC1" w14:textId="17C17A91" w:rsidR="00CC0EDD" w:rsidRDefault="00CC0EDD" w:rsidP="009B4623">
      <w:pPr>
        <w:pStyle w:val="Default"/>
        <w:ind w:left="810" w:hanging="810"/>
        <w:rPr>
          <w:rFonts w:ascii="Garamond" w:hAnsi="Garamond" w:cs="Arial"/>
          <w:szCs w:val="24"/>
        </w:rPr>
      </w:pPr>
      <w:r>
        <w:rPr>
          <w:rFonts w:ascii="Garamond" w:hAnsi="Garamond" w:cs="Arial"/>
          <w:szCs w:val="24"/>
        </w:rPr>
        <w:tab/>
        <w:t xml:space="preserve">i) </w:t>
      </w:r>
      <w:r w:rsidRPr="00A2716F">
        <w:rPr>
          <w:rFonts w:ascii="Garamond" w:hAnsi="Garamond" w:cs="Arial"/>
          <w:i/>
          <w:szCs w:val="24"/>
        </w:rPr>
        <w:t>Mindful America-</w:t>
      </w:r>
      <w:r w:rsidRPr="00A2716F">
        <w:rPr>
          <w:rFonts w:ascii="Garamond" w:hAnsi="Garamond" w:cs="Arial"/>
          <w:szCs w:val="24"/>
        </w:rPr>
        <w:t xml:space="preserve">Chapter </w:t>
      </w:r>
      <w:r>
        <w:rPr>
          <w:rFonts w:ascii="Garamond" w:hAnsi="Garamond" w:cs="Arial"/>
          <w:szCs w:val="24"/>
        </w:rPr>
        <w:t>4</w:t>
      </w:r>
    </w:p>
    <w:p w14:paraId="1CE4FCC3" w14:textId="77777777" w:rsidR="00CC0EDD" w:rsidRDefault="00CC0EDD" w:rsidP="009B4623">
      <w:pPr>
        <w:pStyle w:val="Default"/>
        <w:ind w:left="810" w:hanging="810"/>
        <w:rPr>
          <w:rFonts w:ascii="Garamond" w:hAnsi="Garamond" w:cs="Arial"/>
          <w:szCs w:val="24"/>
        </w:rPr>
      </w:pPr>
    </w:p>
    <w:p w14:paraId="79E25546" w14:textId="52289B80" w:rsidR="004B05C6" w:rsidRDefault="004B05C6" w:rsidP="00A47D62">
      <w:pPr>
        <w:pStyle w:val="Garamond"/>
        <w:ind w:left="720" w:hanging="720"/>
        <w:rPr>
          <w:rFonts w:cs="Calibri Light"/>
        </w:rPr>
      </w:pPr>
      <w:r>
        <w:rPr>
          <w:rFonts w:cs="Arial"/>
        </w:rPr>
        <w:tab/>
        <w:t xml:space="preserve">ii) </w:t>
      </w:r>
      <w:r>
        <w:t xml:space="preserve">Listen to the following </w:t>
      </w:r>
      <w:r w:rsidR="00832F08">
        <w:t>“</w:t>
      </w:r>
      <w:r>
        <w:t>10% Happier</w:t>
      </w:r>
      <w:r w:rsidR="00832F08">
        <w:t>”</w:t>
      </w:r>
      <w:r>
        <w:t xml:space="preserve"> podcast: </w:t>
      </w:r>
      <w:r w:rsidRPr="00661821">
        <w:rPr>
          <w:rFonts w:cs="Calibri Light"/>
          <w:b/>
          <w:bCs/>
        </w:rPr>
        <w:t>Jon Kabat-Zinn,</w:t>
      </w:r>
      <w:r w:rsidRPr="00C42FA8">
        <w:rPr>
          <w:rFonts w:cs="Calibri Light"/>
          <w:b/>
          <w:bCs/>
        </w:rPr>
        <w:t xml:space="preserve"> Creator of Mindfulness-Based Stress Reduction</w:t>
      </w:r>
      <w:r>
        <w:rPr>
          <w:rFonts w:cs="Calibri Light"/>
          <w:bCs/>
        </w:rPr>
        <w:t xml:space="preserve">, </w:t>
      </w:r>
      <w:r w:rsidRPr="00BF541A">
        <w:rPr>
          <w:rFonts w:cs="Calibri Light"/>
        </w:rPr>
        <w:t>Released May 03, 2017</w:t>
      </w:r>
      <w:r>
        <w:rPr>
          <w:rFonts w:cs="Calibri Light"/>
        </w:rPr>
        <w:t xml:space="preserve"> (60 minutes)</w:t>
      </w:r>
      <w:r w:rsidR="00A47D62">
        <w:rPr>
          <w:rFonts w:cs="Calibri Light"/>
        </w:rPr>
        <w:t xml:space="preserve">. </w:t>
      </w:r>
      <w:r w:rsidR="00832F08">
        <w:rPr>
          <w:rFonts w:cs="Calibri Light"/>
        </w:rPr>
        <w:t>“</w:t>
      </w:r>
      <w:r w:rsidRPr="00F76926">
        <w:rPr>
          <w:rFonts w:cs="Calibri Light"/>
        </w:rPr>
        <w:t xml:space="preserve">Jon Kabat-Zinn was on a meditation retreat in the late </w:t>
      </w:r>
      <w:r w:rsidR="005F4E81">
        <w:rPr>
          <w:rFonts w:cs="Calibri Light"/>
        </w:rPr>
        <w:t>‘</w:t>
      </w:r>
      <w:r w:rsidRPr="00F76926">
        <w:rPr>
          <w:rFonts w:cs="Calibri Light"/>
        </w:rPr>
        <w:t>70s when he had an idea to marry science with mindfulness and bring the practice into hospitals, which then led to his redefining an important element of patient care. Kabat-Zinn is the founding executive director of the Center for Mindfulness in Medicine, Health Care, and Society at the University of Massachusetts Medical School and the founding director of its renowned Stress Reduction Clinic, who created Mindfulness-Based Stress Reduction (MBSR) programs that are used in hundreds of hospitals, clinics and labs all over the world.</w:t>
      </w:r>
      <w:r w:rsidR="00832F08">
        <w:rPr>
          <w:rFonts w:cs="Calibri Light"/>
        </w:rPr>
        <w:t>”</w:t>
      </w:r>
      <w:r w:rsidR="003A46C7">
        <w:rPr>
          <w:rFonts w:cs="Calibri Light"/>
        </w:rPr>
        <w:t xml:space="preserve"> </w:t>
      </w:r>
    </w:p>
    <w:p w14:paraId="42D794B0" w14:textId="77777777" w:rsidR="004B05C6" w:rsidRPr="004B05C6" w:rsidRDefault="004B05C6" w:rsidP="004B05C6">
      <w:pPr>
        <w:ind w:left="720"/>
        <w:rPr>
          <w:rStyle w:val="Hyperlink"/>
          <w:sz w:val="20"/>
        </w:rPr>
      </w:pPr>
      <w:r w:rsidRPr="004B05C6">
        <w:rPr>
          <w:rStyle w:val="Hyperlink"/>
          <w:sz w:val="20"/>
        </w:rPr>
        <w:t>https://www.stitcher.com/podcast/abc-news/10-happier/e/50033681?autoplay=true</w:t>
      </w:r>
    </w:p>
    <w:p w14:paraId="332F90ED" w14:textId="77777777" w:rsidR="004B05C6" w:rsidRPr="00F76926" w:rsidRDefault="004B05C6" w:rsidP="004B05C6">
      <w:pPr>
        <w:ind w:left="720"/>
        <w:rPr>
          <w:rFonts w:ascii="Garamond" w:hAnsi="Garamond" w:cs="Calibri Light"/>
          <w:color w:val="000000"/>
        </w:rPr>
      </w:pPr>
    </w:p>
    <w:p w14:paraId="40F116FF" w14:textId="1552D75D" w:rsidR="0043284D" w:rsidRPr="0043284D" w:rsidRDefault="0043284D" w:rsidP="009B4623">
      <w:pPr>
        <w:pStyle w:val="Default"/>
        <w:ind w:left="810" w:hanging="810"/>
        <w:rPr>
          <w:rFonts w:ascii="Garamond" w:hAnsi="Garamond" w:cs="Arial"/>
          <w:szCs w:val="24"/>
        </w:rPr>
      </w:pPr>
      <w:r>
        <w:rPr>
          <w:rFonts w:ascii="Garamond" w:hAnsi="Garamond" w:cs="Arial"/>
          <w:szCs w:val="24"/>
          <w:u w:val="single"/>
        </w:rPr>
        <w:t>Examine</w:t>
      </w:r>
      <w:r>
        <w:rPr>
          <w:rFonts w:ascii="Garamond" w:hAnsi="Garamond" w:cs="Arial"/>
          <w:szCs w:val="24"/>
        </w:rPr>
        <w:t xml:space="preserve"> (in class): Look at mindfulness, meditation, yoga magazines </w:t>
      </w:r>
    </w:p>
    <w:p w14:paraId="4F07D434" w14:textId="5C13D9AD" w:rsidR="000851EA" w:rsidRPr="009947B7" w:rsidRDefault="002E00AE" w:rsidP="00C0521E">
      <w:pPr>
        <w:pStyle w:val="Default"/>
        <w:spacing w:line="240" w:lineRule="auto"/>
        <w:rPr>
          <w:rFonts w:ascii="Garamond" w:hAnsi="Garamond" w:cs="Arial"/>
          <w:color w:val="7030A0"/>
          <w:szCs w:val="24"/>
        </w:rPr>
      </w:pPr>
      <w:r w:rsidRPr="009947B7">
        <w:rPr>
          <w:rFonts w:ascii="Garamond" w:hAnsi="Garamond" w:cs="Arial"/>
          <w:color w:val="7030A0"/>
          <w:szCs w:val="24"/>
        </w:rPr>
        <w:tab/>
      </w:r>
      <w:r w:rsidRPr="009947B7">
        <w:rPr>
          <w:rFonts w:ascii="Garamond" w:hAnsi="Garamond" w:cs="Arial"/>
          <w:color w:val="7030A0"/>
          <w:szCs w:val="24"/>
        </w:rPr>
        <w:tab/>
      </w:r>
      <w:r w:rsidRPr="009947B7">
        <w:rPr>
          <w:rFonts w:ascii="Garamond" w:hAnsi="Garamond" w:cs="Arial"/>
          <w:color w:val="7030A0"/>
          <w:szCs w:val="24"/>
        </w:rPr>
        <w:tab/>
      </w:r>
    </w:p>
    <w:p w14:paraId="0200C82C" w14:textId="1617D94F" w:rsidR="008C5C06" w:rsidRPr="00294FF2" w:rsidRDefault="00954B3F" w:rsidP="00D1589D">
      <w:pPr>
        <w:pStyle w:val="Default"/>
        <w:spacing w:line="240" w:lineRule="auto"/>
        <w:outlineLvl w:val="0"/>
        <w:rPr>
          <w:rFonts w:ascii="Garamond" w:hAnsi="Garamond" w:cs="Arial"/>
          <w:szCs w:val="24"/>
        </w:rPr>
      </w:pPr>
      <w:bookmarkStart w:id="44" w:name="April_11"/>
      <w:bookmarkEnd w:id="44"/>
      <w:r w:rsidRPr="00294FF2">
        <w:rPr>
          <w:rFonts w:ascii="Garamond" w:hAnsi="Garamond" w:cs="Arial"/>
          <w:b/>
          <w:szCs w:val="24"/>
        </w:rPr>
        <w:t>R-</w:t>
      </w:r>
      <w:r w:rsidR="002F5FAB" w:rsidRPr="00294FF2">
        <w:rPr>
          <w:rFonts w:ascii="Garamond" w:hAnsi="Garamond" w:cs="Arial"/>
          <w:b/>
          <w:szCs w:val="24"/>
        </w:rPr>
        <w:t>Apr</w:t>
      </w:r>
      <w:r w:rsidR="00B53B26" w:rsidRPr="00294FF2">
        <w:rPr>
          <w:rFonts w:ascii="Garamond" w:hAnsi="Garamond" w:cs="Arial"/>
          <w:b/>
          <w:szCs w:val="24"/>
        </w:rPr>
        <w:t xml:space="preserve">il </w:t>
      </w:r>
      <w:r w:rsidR="008A1D4B" w:rsidRPr="00294FF2">
        <w:rPr>
          <w:rFonts w:ascii="Garamond" w:hAnsi="Garamond" w:cs="Arial"/>
          <w:b/>
          <w:szCs w:val="24"/>
        </w:rPr>
        <w:t>9</w:t>
      </w:r>
      <w:r w:rsidR="00DA3DC8" w:rsidRPr="00294FF2">
        <w:rPr>
          <w:rFonts w:ascii="Garamond" w:hAnsi="Garamond" w:cs="Arial"/>
          <w:szCs w:val="24"/>
        </w:rPr>
        <w:t xml:space="preserve">  </w:t>
      </w:r>
      <w:r w:rsidR="009024B5" w:rsidRPr="00294FF2">
        <w:rPr>
          <w:rFonts w:ascii="Garamond" w:hAnsi="Garamond" w:cs="Arial"/>
          <w:szCs w:val="24"/>
        </w:rPr>
        <w:tab/>
      </w:r>
      <w:r w:rsidR="009024B5" w:rsidRPr="00294FF2">
        <w:rPr>
          <w:rFonts w:ascii="Garamond" w:hAnsi="Garamond" w:cs="Arial"/>
          <w:szCs w:val="24"/>
        </w:rPr>
        <w:tab/>
      </w:r>
    </w:p>
    <w:p w14:paraId="730BFA6D" w14:textId="4DBE85F0" w:rsidR="008C5C06" w:rsidRDefault="008C5C06" w:rsidP="008C5C06">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543863">
        <w:rPr>
          <w:rFonts w:ascii="Garamond" w:hAnsi="Garamond" w:cs="Arial"/>
          <w:b/>
          <w:szCs w:val="24"/>
        </w:rPr>
        <w:t>Medi</w:t>
      </w:r>
      <w:r w:rsidR="00492FAD">
        <w:rPr>
          <w:rFonts w:ascii="Garamond" w:hAnsi="Garamond" w:cs="Arial"/>
          <w:b/>
          <w:szCs w:val="24"/>
        </w:rPr>
        <w:t xml:space="preserve">tation, Mindfulness, and Science </w:t>
      </w:r>
    </w:p>
    <w:p w14:paraId="0AD18094" w14:textId="77777777" w:rsidR="00D33326" w:rsidRDefault="000E605A" w:rsidP="00D33326">
      <w:pPr>
        <w:pStyle w:val="Default"/>
        <w:spacing w:line="240" w:lineRule="auto"/>
        <w:jc w:val="center"/>
        <w:rPr>
          <w:rStyle w:val="Hyperlink"/>
        </w:rPr>
      </w:pPr>
      <w:hyperlink w:anchor="Class_schedule" w:history="1">
        <w:r w:rsidR="00D33326">
          <w:rPr>
            <w:rStyle w:val="Hyperlink"/>
          </w:rPr>
          <w:t>Class_schedule</w:t>
        </w:r>
      </w:hyperlink>
    </w:p>
    <w:p w14:paraId="21251D75" w14:textId="77777777" w:rsidR="00345A70" w:rsidRDefault="00345A70" w:rsidP="008C5C06">
      <w:pPr>
        <w:pStyle w:val="Default"/>
        <w:spacing w:line="240" w:lineRule="auto"/>
        <w:jc w:val="center"/>
        <w:rPr>
          <w:rFonts w:ascii="Garamond" w:hAnsi="Garamond" w:cs="Arial"/>
          <w:b/>
          <w:color w:val="FF00FF"/>
          <w:szCs w:val="24"/>
        </w:rPr>
      </w:pPr>
    </w:p>
    <w:p w14:paraId="022FB971" w14:textId="5838DD63" w:rsidR="00472505" w:rsidRDefault="00933544" w:rsidP="00D1589D">
      <w:pPr>
        <w:pStyle w:val="Default"/>
        <w:spacing w:line="240" w:lineRule="auto"/>
        <w:outlineLvl w:val="0"/>
        <w:rPr>
          <w:rFonts w:ascii="Garamond" w:hAnsi="Garamond" w:cs="Arial"/>
          <w:szCs w:val="24"/>
        </w:rPr>
      </w:pPr>
      <w:r w:rsidRPr="00345A70">
        <w:rPr>
          <w:rFonts w:ascii="Garamond" w:hAnsi="Garamond" w:cs="Arial"/>
          <w:szCs w:val="24"/>
          <w:u w:val="single"/>
        </w:rPr>
        <w:t>Assignment</w:t>
      </w:r>
      <w:r w:rsidRPr="00A2716F">
        <w:rPr>
          <w:rFonts w:ascii="Garamond" w:hAnsi="Garamond" w:cs="Arial"/>
          <w:szCs w:val="24"/>
        </w:rPr>
        <w:t xml:space="preserve">: </w:t>
      </w:r>
    </w:p>
    <w:p w14:paraId="18920492" w14:textId="77777777" w:rsidR="004415CF" w:rsidRDefault="004415CF" w:rsidP="00D1589D">
      <w:pPr>
        <w:pStyle w:val="Default"/>
        <w:spacing w:line="240" w:lineRule="auto"/>
        <w:outlineLvl w:val="0"/>
        <w:rPr>
          <w:rFonts w:ascii="Garamond" w:hAnsi="Garamond" w:cs="Arial"/>
          <w:szCs w:val="24"/>
        </w:rPr>
      </w:pPr>
    </w:p>
    <w:p w14:paraId="169761F3" w14:textId="593AAF66" w:rsidR="002E00AE" w:rsidRDefault="00472505" w:rsidP="00D1589D">
      <w:pPr>
        <w:pStyle w:val="Default"/>
        <w:spacing w:line="240" w:lineRule="auto"/>
        <w:outlineLvl w:val="0"/>
        <w:rPr>
          <w:rFonts w:ascii="Garamond" w:hAnsi="Garamond" w:cs="Arial"/>
          <w:szCs w:val="24"/>
        </w:rPr>
      </w:pPr>
      <w:r>
        <w:rPr>
          <w:rFonts w:ascii="Garamond" w:hAnsi="Garamond" w:cs="Arial"/>
          <w:i/>
          <w:szCs w:val="24"/>
        </w:rPr>
        <w:tab/>
      </w:r>
      <w:r>
        <w:rPr>
          <w:rFonts w:ascii="Garamond" w:hAnsi="Garamond" w:cs="Arial"/>
          <w:szCs w:val="24"/>
        </w:rPr>
        <w:t xml:space="preserve">i) </w:t>
      </w:r>
      <w:r w:rsidR="000D3DC5" w:rsidRPr="00A2716F">
        <w:rPr>
          <w:rFonts w:ascii="Garamond" w:hAnsi="Garamond" w:cs="Arial"/>
          <w:i/>
          <w:szCs w:val="24"/>
        </w:rPr>
        <w:t>Mindful America</w:t>
      </w:r>
      <w:r w:rsidR="00132DC3" w:rsidRPr="00A2716F">
        <w:rPr>
          <w:rFonts w:ascii="Garamond" w:hAnsi="Garamond" w:cs="Arial"/>
          <w:i/>
          <w:szCs w:val="24"/>
        </w:rPr>
        <w:t>-</w:t>
      </w:r>
      <w:r w:rsidR="00C0521E" w:rsidRPr="00A2716F">
        <w:rPr>
          <w:rFonts w:ascii="Garamond" w:hAnsi="Garamond" w:cs="Arial"/>
          <w:szCs w:val="24"/>
        </w:rPr>
        <w:t>Chapter</w:t>
      </w:r>
      <w:r w:rsidR="00983904">
        <w:rPr>
          <w:rFonts w:ascii="Garamond" w:hAnsi="Garamond" w:cs="Arial"/>
          <w:szCs w:val="24"/>
        </w:rPr>
        <w:t xml:space="preserve"> </w:t>
      </w:r>
      <w:r w:rsidR="00C0521E" w:rsidRPr="00A2716F">
        <w:rPr>
          <w:rFonts w:ascii="Garamond" w:hAnsi="Garamond" w:cs="Arial"/>
          <w:szCs w:val="24"/>
        </w:rPr>
        <w:t>6 and Postscript</w:t>
      </w:r>
    </w:p>
    <w:p w14:paraId="2E01ED74" w14:textId="77777777" w:rsidR="004415CF" w:rsidRPr="00A2716F" w:rsidRDefault="004415CF" w:rsidP="00D1589D">
      <w:pPr>
        <w:pStyle w:val="Default"/>
        <w:spacing w:line="240" w:lineRule="auto"/>
        <w:outlineLvl w:val="0"/>
        <w:rPr>
          <w:rFonts w:ascii="Garamond" w:hAnsi="Garamond" w:cs="Arial"/>
          <w:szCs w:val="24"/>
        </w:rPr>
      </w:pPr>
    </w:p>
    <w:p w14:paraId="3A808CE0" w14:textId="5C7CD56B" w:rsidR="00076301" w:rsidRPr="00523CF0" w:rsidRDefault="00076301" w:rsidP="00076301">
      <w:pPr>
        <w:pStyle w:val="Default"/>
        <w:spacing w:line="240" w:lineRule="auto"/>
        <w:rPr>
          <w:rFonts w:ascii="Garamond" w:hAnsi="Garamond" w:cs="Arial"/>
          <w:szCs w:val="24"/>
        </w:rPr>
      </w:pPr>
      <w:r w:rsidRPr="00523CF0">
        <w:rPr>
          <w:rFonts w:ascii="Garamond" w:hAnsi="Garamond" w:cs="Arial"/>
          <w:szCs w:val="24"/>
          <w:u w:val="single"/>
        </w:rPr>
        <w:lastRenderedPageBreak/>
        <w:t>Discuss</w:t>
      </w:r>
      <w:r w:rsidRPr="00523CF0">
        <w:rPr>
          <w:rFonts w:ascii="Garamond" w:hAnsi="Garamond" w:cs="Arial"/>
          <w:szCs w:val="24"/>
        </w:rPr>
        <w:t>: “I am That” exercise and look back on semester</w:t>
      </w:r>
    </w:p>
    <w:p w14:paraId="70A95260" w14:textId="77777777" w:rsidR="00076301" w:rsidRPr="00523CF0" w:rsidRDefault="00076301" w:rsidP="00076301">
      <w:pPr>
        <w:pStyle w:val="Default"/>
        <w:spacing w:line="240" w:lineRule="auto"/>
        <w:rPr>
          <w:rFonts w:ascii="Garamond" w:hAnsi="Garamond" w:cs="Arial"/>
          <w:szCs w:val="24"/>
          <w:u w:val="single"/>
        </w:rPr>
      </w:pPr>
    </w:p>
    <w:p w14:paraId="2ACA2762" w14:textId="77777777" w:rsidR="00076301" w:rsidRPr="00523CF0" w:rsidRDefault="00076301" w:rsidP="00076301">
      <w:pPr>
        <w:pStyle w:val="Default"/>
        <w:spacing w:line="240" w:lineRule="auto"/>
        <w:rPr>
          <w:rFonts w:ascii="Garamond" w:hAnsi="Garamond" w:cs="Arial"/>
          <w:szCs w:val="24"/>
        </w:rPr>
      </w:pPr>
      <w:r w:rsidRPr="00523CF0">
        <w:rPr>
          <w:rFonts w:ascii="Garamond" w:hAnsi="Garamond" w:cs="Arial"/>
          <w:szCs w:val="24"/>
          <w:u w:val="single"/>
        </w:rPr>
        <w:t>Due:</w:t>
      </w:r>
      <w:r w:rsidRPr="00523CF0">
        <w:rPr>
          <w:rFonts w:ascii="Garamond" w:hAnsi="Garamond" w:cs="Arial"/>
          <w:szCs w:val="24"/>
        </w:rPr>
        <w:t xml:space="preserve"> “I am That” exercise</w:t>
      </w:r>
    </w:p>
    <w:p w14:paraId="2A725779" w14:textId="77777777" w:rsidR="00076301" w:rsidRPr="00523CF0" w:rsidRDefault="00076301" w:rsidP="00525064">
      <w:pPr>
        <w:pStyle w:val="Default"/>
        <w:spacing w:line="240" w:lineRule="auto"/>
        <w:rPr>
          <w:rFonts w:ascii="Garamond" w:hAnsi="Garamond" w:cs="Arial"/>
          <w:szCs w:val="24"/>
          <w:u w:val="single"/>
        </w:rPr>
      </w:pPr>
    </w:p>
    <w:p w14:paraId="22EFDECC" w14:textId="4DFFA8BA" w:rsidR="00525064" w:rsidRDefault="00933544" w:rsidP="00525064">
      <w:pPr>
        <w:pStyle w:val="Default"/>
        <w:spacing w:line="240" w:lineRule="auto"/>
        <w:rPr>
          <w:rFonts w:ascii="Garamond" w:hAnsi="Garamond" w:cs="Arial"/>
          <w:szCs w:val="24"/>
        </w:rPr>
      </w:pPr>
      <w:r w:rsidRPr="001424E4">
        <w:rPr>
          <w:rFonts w:ascii="Garamond" w:hAnsi="Garamond" w:cs="Arial"/>
          <w:szCs w:val="24"/>
          <w:u w:val="single"/>
        </w:rPr>
        <w:t>Practice</w:t>
      </w:r>
      <w:r w:rsidRPr="00A2716F">
        <w:rPr>
          <w:rFonts w:ascii="Garamond" w:hAnsi="Garamond" w:cs="Arial"/>
          <w:szCs w:val="24"/>
        </w:rPr>
        <w:t xml:space="preserve">: </w:t>
      </w:r>
      <w:r w:rsidR="00747673">
        <w:rPr>
          <w:rFonts w:ascii="Garamond" w:hAnsi="Garamond" w:cs="Arial"/>
          <w:szCs w:val="24"/>
        </w:rPr>
        <w:t>Assign e</w:t>
      </w:r>
      <w:r w:rsidR="00525064" w:rsidRPr="00A2716F">
        <w:rPr>
          <w:rFonts w:ascii="Garamond" w:hAnsi="Garamond" w:cs="Arial"/>
          <w:szCs w:val="24"/>
        </w:rPr>
        <w:t>ating meal exercise (Rogers, 157)</w:t>
      </w:r>
    </w:p>
    <w:p w14:paraId="63F8C228" w14:textId="593D6986" w:rsidR="004951FC" w:rsidRDefault="004951FC" w:rsidP="00525064">
      <w:pPr>
        <w:pStyle w:val="Default"/>
        <w:spacing w:line="240" w:lineRule="auto"/>
        <w:rPr>
          <w:rFonts w:ascii="Garamond" w:hAnsi="Garamond" w:cs="Arial"/>
          <w:szCs w:val="24"/>
        </w:rPr>
      </w:pPr>
    </w:p>
    <w:p w14:paraId="17A92CAE" w14:textId="77777777" w:rsidR="004951FC" w:rsidRPr="004951FC" w:rsidRDefault="004951FC" w:rsidP="004951FC">
      <w:pPr>
        <w:pStyle w:val="Default"/>
        <w:spacing w:line="240" w:lineRule="auto"/>
        <w:rPr>
          <w:rFonts w:ascii="Garamond" w:hAnsi="Garamond" w:cs="Arial"/>
          <w:szCs w:val="24"/>
        </w:rPr>
      </w:pPr>
      <w:r>
        <w:rPr>
          <w:rFonts w:ascii="Garamond" w:hAnsi="Garamond" w:cs="Arial"/>
          <w:szCs w:val="24"/>
          <w:u w:val="single"/>
        </w:rPr>
        <w:t>-Reminder:</w:t>
      </w:r>
      <w:r>
        <w:rPr>
          <w:rFonts w:ascii="Garamond" w:hAnsi="Garamond" w:cs="Arial"/>
          <w:szCs w:val="24"/>
        </w:rPr>
        <w:t xml:space="preserve"> film and podcast reviews due next Thursday</w:t>
      </w:r>
    </w:p>
    <w:p w14:paraId="0E2CB9AE" w14:textId="77777777" w:rsidR="000C7B4A" w:rsidRDefault="007A056A" w:rsidP="009024B5">
      <w:pPr>
        <w:pStyle w:val="Default"/>
        <w:spacing w:line="240" w:lineRule="auto"/>
        <w:rPr>
          <w:rFonts w:ascii="Garamond" w:hAnsi="Garamond" w:cs="Arial"/>
          <w:color w:val="7030A0"/>
          <w:szCs w:val="24"/>
        </w:rPr>
      </w:pPr>
      <w:r w:rsidRPr="009947B7">
        <w:rPr>
          <w:rFonts w:ascii="Garamond" w:hAnsi="Garamond" w:cs="Arial"/>
          <w:color w:val="7030A0"/>
          <w:szCs w:val="24"/>
        </w:rPr>
        <w:tab/>
      </w:r>
    </w:p>
    <w:p w14:paraId="384C9BA5" w14:textId="2B62F3B9" w:rsidR="002A1D1B" w:rsidRPr="009947B7" w:rsidRDefault="007A056A" w:rsidP="009024B5">
      <w:pPr>
        <w:pStyle w:val="Default"/>
        <w:spacing w:line="240" w:lineRule="auto"/>
        <w:rPr>
          <w:rFonts w:ascii="Garamond" w:hAnsi="Garamond" w:cs="Arial"/>
          <w:color w:val="7030A0"/>
          <w:szCs w:val="24"/>
        </w:rPr>
      </w:pPr>
      <w:r w:rsidRPr="009947B7">
        <w:rPr>
          <w:rFonts w:ascii="Garamond" w:hAnsi="Garamond" w:cs="Arial"/>
          <w:color w:val="7030A0"/>
          <w:szCs w:val="24"/>
        </w:rPr>
        <w:tab/>
      </w:r>
    </w:p>
    <w:p w14:paraId="540AC80F" w14:textId="74C97799" w:rsidR="008C5C06" w:rsidRPr="00294FF2" w:rsidRDefault="00954B3F" w:rsidP="00B82791">
      <w:pPr>
        <w:pStyle w:val="Default"/>
        <w:spacing w:line="240" w:lineRule="auto"/>
        <w:outlineLvl w:val="0"/>
        <w:rPr>
          <w:rFonts w:ascii="Garamond" w:hAnsi="Garamond" w:cs="Arial"/>
          <w:szCs w:val="24"/>
        </w:rPr>
      </w:pPr>
      <w:bookmarkStart w:id="45" w:name="April_16"/>
      <w:bookmarkEnd w:id="45"/>
      <w:r w:rsidRPr="00294FF2">
        <w:rPr>
          <w:rFonts w:ascii="Garamond" w:hAnsi="Garamond" w:cs="Arial"/>
          <w:b/>
          <w:szCs w:val="24"/>
        </w:rPr>
        <w:t>T-</w:t>
      </w:r>
      <w:r w:rsidR="00874F83" w:rsidRPr="00294FF2">
        <w:rPr>
          <w:rFonts w:ascii="Garamond" w:hAnsi="Garamond" w:cs="Arial"/>
          <w:b/>
          <w:szCs w:val="24"/>
        </w:rPr>
        <w:t>April 1</w:t>
      </w:r>
      <w:r w:rsidR="008A1D4B" w:rsidRPr="00294FF2">
        <w:rPr>
          <w:rFonts w:ascii="Garamond" w:hAnsi="Garamond" w:cs="Arial"/>
          <w:b/>
          <w:szCs w:val="24"/>
        </w:rPr>
        <w:t>4</w:t>
      </w:r>
      <w:r w:rsidR="00110F81" w:rsidRPr="00294FF2">
        <w:rPr>
          <w:rFonts w:ascii="Garamond" w:hAnsi="Garamond" w:cs="Arial"/>
          <w:b/>
          <w:szCs w:val="24"/>
        </w:rPr>
        <w:t>-Week 14</w:t>
      </w:r>
      <w:r w:rsidR="00DA3DC8" w:rsidRPr="00294FF2">
        <w:rPr>
          <w:rFonts w:ascii="Garamond" w:hAnsi="Garamond" w:cs="Arial"/>
          <w:szCs w:val="24"/>
        </w:rPr>
        <w:t xml:space="preserve">  </w:t>
      </w:r>
      <w:r w:rsidR="009024B5" w:rsidRPr="00294FF2">
        <w:rPr>
          <w:rFonts w:ascii="Garamond" w:hAnsi="Garamond" w:cs="Arial"/>
          <w:szCs w:val="24"/>
        </w:rPr>
        <w:tab/>
      </w:r>
      <w:r w:rsidR="009024B5" w:rsidRPr="00294FF2">
        <w:rPr>
          <w:rFonts w:ascii="Garamond" w:hAnsi="Garamond" w:cs="Arial"/>
          <w:szCs w:val="24"/>
        </w:rPr>
        <w:tab/>
      </w:r>
    </w:p>
    <w:p w14:paraId="3CA9C5C9" w14:textId="4CD7F889" w:rsidR="008C5C06" w:rsidRDefault="008C5C06" w:rsidP="008C5C06">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042057">
        <w:rPr>
          <w:rFonts w:ascii="Garamond" w:hAnsi="Garamond" w:cs="Arial"/>
          <w:b/>
          <w:szCs w:val="24"/>
        </w:rPr>
        <w:t>Mindful Eating</w:t>
      </w:r>
    </w:p>
    <w:p w14:paraId="260AEC41" w14:textId="08775FA7" w:rsidR="00341A2A" w:rsidRDefault="000E605A" w:rsidP="00016510">
      <w:pPr>
        <w:pStyle w:val="Default"/>
        <w:spacing w:line="240" w:lineRule="auto"/>
        <w:jc w:val="center"/>
        <w:rPr>
          <w:rStyle w:val="Hyperlink"/>
        </w:rPr>
      </w:pPr>
      <w:hyperlink w:anchor="Class_schedule" w:history="1">
        <w:r w:rsidR="00D33326">
          <w:rPr>
            <w:rStyle w:val="Hyperlink"/>
          </w:rPr>
          <w:t>Class_schedule</w:t>
        </w:r>
      </w:hyperlink>
    </w:p>
    <w:p w14:paraId="669D4A41" w14:textId="77777777" w:rsidR="00016510" w:rsidRPr="00016510" w:rsidRDefault="00016510" w:rsidP="00016510">
      <w:pPr>
        <w:pStyle w:val="Default"/>
        <w:spacing w:line="240" w:lineRule="auto"/>
        <w:jc w:val="center"/>
        <w:rPr>
          <w:rFonts w:ascii="Herculanum" w:hAnsi="Herculanum"/>
          <w:color w:val="76923C" w:themeColor="accent3" w:themeShade="BF"/>
          <w:u w:val="single"/>
        </w:rPr>
      </w:pPr>
    </w:p>
    <w:p w14:paraId="0FB6F349" w14:textId="51FC0DC2" w:rsidR="004F4D5C" w:rsidRDefault="004F4D5C" w:rsidP="00B82791">
      <w:pPr>
        <w:pStyle w:val="Default"/>
        <w:spacing w:line="240" w:lineRule="auto"/>
        <w:outlineLvl w:val="0"/>
        <w:rPr>
          <w:rFonts w:ascii="Garamond" w:hAnsi="Garamond" w:cs="Arial"/>
          <w:szCs w:val="24"/>
          <w:u w:val="single"/>
        </w:rPr>
      </w:pPr>
      <w:r>
        <w:rPr>
          <w:rFonts w:ascii="Garamond" w:hAnsi="Garamond" w:cs="Arial"/>
          <w:szCs w:val="24"/>
          <w:u w:val="single"/>
        </w:rPr>
        <w:t>Assignment:</w:t>
      </w:r>
    </w:p>
    <w:p w14:paraId="67D01C4E" w14:textId="5408826E" w:rsidR="008938DB" w:rsidRPr="00AD30E6" w:rsidRDefault="008938DB" w:rsidP="00AD30E6">
      <w:pPr>
        <w:ind w:left="720" w:hanging="720"/>
        <w:rPr>
          <w:rFonts w:ascii="Garamond" w:eastAsiaTheme="minorHAnsi" w:hAnsi="Garamond"/>
          <w:color w:val="000000"/>
        </w:rPr>
      </w:pPr>
      <w:r w:rsidRPr="008938DB">
        <w:rPr>
          <w:rFonts w:ascii="Garamond" w:hAnsi="Garamond" w:cs="Arial"/>
          <w:color w:val="000000"/>
        </w:rPr>
        <w:tab/>
        <w:t xml:space="preserve">i) </w:t>
      </w:r>
      <w:r w:rsidR="00A83389" w:rsidRPr="008938DB">
        <w:rPr>
          <w:rFonts w:ascii="Garamond" w:eastAsiaTheme="minorHAnsi" w:hAnsi="Garamond"/>
          <w:bCs/>
          <w:color w:val="000000"/>
        </w:rPr>
        <w:t xml:space="preserve">Holly Rogers, M.D. and Margaret Maytan, M.D., </w:t>
      </w:r>
      <w:r w:rsidRPr="008938DB">
        <w:rPr>
          <w:rFonts w:ascii="Garamond" w:eastAsiaTheme="minorHAnsi" w:hAnsi="Garamond"/>
          <w:i/>
          <w:color w:val="000000"/>
        </w:rPr>
        <w:t>Mindfulness for the Next Generation</w:t>
      </w:r>
      <w:r w:rsidRPr="008938DB">
        <w:rPr>
          <w:rFonts w:ascii="Garamond" w:eastAsiaTheme="minorHAnsi" w:hAnsi="Garamond"/>
          <w:color w:val="000000"/>
        </w:rPr>
        <w:t>: “The Research Behind Our Teaching</w:t>
      </w:r>
      <w:r w:rsidR="004E1BD3">
        <w:rPr>
          <w:rFonts w:ascii="Garamond" w:eastAsiaTheme="minorHAnsi" w:hAnsi="Garamond"/>
          <w:color w:val="000000"/>
        </w:rPr>
        <w:t xml:space="preserve">,” </w:t>
      </w:r>
      <w:r w:rsidRPr="008938DB">
        <w:rPr>
          <w:rFonts w:ascii="Garamond" w:eastAsiaTheme="minorHAnsi" w:hAnsi="Garamond"/>
          <w:color w:val="000000"/>
        </w:rPr>
        <w:t>2012</w:t>
      </w:r>
      <w:r w:rsidR="00E24120">
        <w:rPr>
          <w:rFonts w:ascii="Garamond" w:eastAsiaTheme="minorHAnsi" w:hAnsi="Garamond"/>
          <w:color w:val="000000"/>
        </w:rPr>
        <w:t>, 39-54</w:t>
      </w:r>
      <w:r w:rsidRPr="008938DB">
        <w:rPr>
          <w:rFonts w:ascii="Garamond" w:eastAsiaTheme="minorHAnsi" w:hAnsi="Garamond"/>
          <w:color w:val="000000"/>
        </w:rPr>
        <w:t xml:space="preserve"> </w:t>
      </w:r>
      <w:r>
        <w:rPr>
          <w:rFonts w:ascii="Garamond" w:eastAsiaTheme="minorHAnsi" w:hAnsi="Garamond"/>
          <w:bCs/>
          <w:color w:val="000000"/>
        </w:rPr>
        <w:t xml:space="preserve">(D2L) </w:t>
      </w:r>
    </w:p>
    <w:p w14:paraId="4F549F79" w14:textId="5FEC86A3" w:rsidR="008938DB" w:rsidRPr="008938DB" w:rsidRDefault="008938DB" w:rsidP="00B82791">
      <w:pPr>
        <w:pStyle w:val="Default"/>
        <w:spacing w:line="240" w:lineRule="auto"/>
        <w:outlineLvl w:val="0"/>
        <w:rPr>
          <w:rFonts w:ascii="Garamond" w:hAnsi="Garamond" w:cs="Arial"/>
          <w:szCs w:val="24"/>
        </w:rPr>
      </w:pPr>
    </w:p>
    <w:p w14:paraId="48DB2BFF" w14:textId="12F558ED" w:rsidR="00255FC6" w:rsidRDefault="00255FC6" w:rsidP="00255FC6">
      <w:pPr>
        <w:pStyle w:val="Default"/>
        <w:spacing w:line="240" w:lineRule="auto"/>
        <w:outlineLvl w:val="0"/>
        <w:rPr>
          <w:rFonts w:ascii="Garamond" w:hAnsi="Garamond" w:cs="Arial"/>
          <w:iCs/>
        </w:rPr>
      </w:pPr>
      <w:r>
        <w:rPr>
          <w:rFonts w:ascii="Garamond" w:hAnsi="Garamond" w:cs="Arial"/>
          <w:szCs w:val="24"/>
        </w:rPr>
        <w:tab/>
      </w:r>
      <w:r w:rsidR="008938DB">
        <w:rPr>
          <w:rFonts w:ascii="Garamond" w:hAnsi="Garamond" w:cs="Arial"/>
          <w:szCs w:val="24"/>
        </w:rPr>
        <w:t>i</w:t>
      </w:r>
      <w:r>
        <w:rPr>
          <w:rFonts w:ascii="Garamond" w:hAnsi="Garamond" w:cs="Arial"/>
          <w:szCs w:val="24"/>
        </w:rPr>
        <w:t xml:space="preserve">i) </w:t>
      </w:r>
      <w:r w:rsidRPr="00255FC6">
        <w:rPr>
          <w:rFonts w:ascii="Garamond" w:hAnsi="Garamond" w:cs="Arial"/>
          <w:iCs/>
        </w:rPr>
        <w:t>Michael Pollan: Fixing Food, August 22, 2013</w:t>
      </w:r>
      <w:r w:rsidR="00681A35">
        <w:rPr>
          <w:rFonts w:ascii="Garamond" w:hAnsi="Garamond" w:cs="Arial"/>
          <w:iCs/>
        </w:rPr>
        <w:t xml:space="preserve"> </w:t>
      </w:r>
    </w:p>
    <w:p w14:paraId="1B33AB6F" w14:textId="286B22BE" w:rsidR="00255FC6" w:rsidRDefault="00255FC6" w:rsidP="00255FC6">
      <w:pPr>
        <w:pStyle w:val="Default"/>
        <w:spacing w:line="240" w:lineRule="auto"/>
        <w:outlineLvl w:val="0"/>
        <w:rPr>
          <w:rFonts w:ascii="Garamond" w:hAnsi="Garamond"/>
          <w:b/>
        </w:rPr>
      </w:pPr>
      <w:r>
        <w:rPr>
          <w:rFonts w:ascii="Garamond" w:hAnsi="Garamond" w:cs="Arial"/>
          <w:iCs/>
          <w:color w:val="FF00FF"/>
        </w:rPr>
        <w:tab/>
      </w:r>
      <w:hyperlink r:id="rId40" w:history="1">
        <w:r w:rsidRPr="0015266D">
          <w:rPr>
            <w:rStyle w:val="Hyperlink"/>
            <w:sz w:val="22"/>
          </w:rPr>
          <w:t>https://www.youtube.com/watch?v=4fLUmzhqkAw</w:t>
        </w:r>
      </w:hyperlink>
      <w:r w:rsidRPr="0015266D">
        <w:rPr>
          <w:rStyle w:val="Hyperlink"/>
          <w:sz w:val="22"/>
        </w:rPr>
        <w:t xml:space="preserve"> </w:t>
      </w:r>
      <w:r w:rsidRPr="00255FC6">
        <w:rPr>
          <w:rFonts w:ascii="Garamond" w:hAnsi="Garamond"/>
        </w:rPr>
        <w:t>(25 minutes)</w:t>
      </w:r>
      <w:r>
        <w:rPr>
          <w:rFonts w:ascii="Garamond" w:hAnsi="Garamond"/>
          <w:b/>
        </w:rPr>
        <w:t xml:space="preserve"> </w:t>
      </w:r>
    </w:p>
    <w:p w14:paraId="284473FA" w14:textId="77777777" w:rsidR="00255FC6" w:rsidRDefault="00255FC6" w:rsidP="00A7114E">
      <w:pPr>
        <w:pStyle w:val="Default"/>
        <w:spacing w:line="240" w:lineRule="auto"/>
        <w:ind w:left="720" w:hanging="720"/>
        <w:outlineLvl w:val="0"/>
        <w:rPr>
          <w:rFonts w:ascii="Garamond" w:hAnsi="Garamond" w:cs="Arial"/>
          <w:iCs/>
          <w:color w:val="FF00FF"/>
          <w:szCs w:val="24"/>
        </w:rPr>
      </w:pPr>
    </w:p>
    <w:p w14:paraId="10873680" w14:textId="204746AC" w:rsidR="008B110B" w:rsidRPr="008B110B" w:rsidRDefault="008938DB" w:rsidP="008938DB">
      <w:pPr>
        <w:ind w:left="720"/>
        <w:rPr>
          <w:rFonts w:ascii="Garamond" w:hAnsi="Garamond"/>
          <w:color w:val="000000"/>
        </w:rPr>
      </w:pPr>
      <w:r>
        <w:rPr>
          <w:rFonts w:ascii="Garamond" w:hAnsi="Garamond"/>
          <w:color w:val="000000"/>
        </w:rPr>
        <w:t>i</w:t>
      </w:r>
      <w:r w:rsidR="00255FC6">
        <w:rPr>
          <w:rFonts w:ascii="Garamond" w:hAnsi="Garamond"/>
          <w:color w:val="000000"/>
        </w:rPr>
        <w:t xml:space="preserve">ii) </w:t>
      </w:r>
      <w:r w:rsidR="00777068" w:rsidRPr="00255FC6">
        <w:rPr>
          <w:rFonts w:ascii="Garamond" w:hAnsi="Garamond"/>
          <w:color w:val="000000"/>
        </w:rPr>
        <w:t xml:space="preserve">Andrew Weil, M.D. on </w:t>
      </w:r>
      <w:r w:rsidR="00777068" w:rsidRPr="00777068">
        <w:rPr>
          <w:rFonts w:ascii="Garamond" w:hAnsi="Garamond"/>
          <w:i/>
          <w:color w:val="000000"/>
        </w:rPr>
        <w:t>Good Food Fas</w:t>
      </w:r>
      <w:r w:rsidR="00777068">
        <w:rPr>
          <w:rFonts w:ascii="Garamond" w:hAnsi="Garamond"/>
          <w:i/>
          <w:color w:val="000000"/>
        </w:rPr>
        <w:t>t</w:t>
      </w:r>
      <w:r w:rsidR="00777068">
        <w:rPr>
          <w:rFonts w:ascii="Garamond" w:hAnsi="Garamond"/>
          <w:color w:val="000000"/>
        </w:rPr>
        <w:t>,</w:t>
      </w:r>
      <w:r w:rsidR="00777068">
        <w:rPr>
          <w:rFonts w:ascii="Garamond" w:hAnsi="Garamond"/>
          <w:b/>
          <w:color w:val="000000"/>
        </w:rPr>
        <w:t xml:space="preserve"> </w:t>
      </w:r>
      <w:r w:rsidR="00255FC6" w:rsidRPr="00255FC6">
        <w:rPr>
          <w:rFonts w:ascii="Garamond" w:hAnsi="Garamond"/>
          <w:color w:val="000000"/>
        </w:rPr>
        <w:t>The People</w:t>
      </w:r>
      <w:r w:rsidR="005F4E81">
        <w:rPr>
          <w:rFonts w:ascii="Garamond" w:hAnsi="Garamond"/>
          <w:color w:val="000000"/>
        </w:rPr>
        <w:t>’</w:t>
      </w:r>
      <w:r w:rsidR="00255FC6" w:rsidRPr="00255FC6">
        <w:rPr>
          <w:rFonts w:ascii="Garamond" w:hAnsi="Garamond"/>
          <w:color w:val="000000"/>
        </w:rPr>
        <w:t>s Pharmacy</w:t>
      </w:r>
      <w:r w:rsidR="00B05B05">
        <w:rPr>
          <w:rFonts w:ascii="Garamond" w:hAnsi="Garamond"/>
          <w:color w:val="000000"/>
        </w:rPr>
        <w:t>, December 22, 2016</w:t>
      </w:r>
      <w:r w:rsidR="00255FC6" w:rsidRPr="00255FC6">
        <w:rPr>
          <w:rFonts w:ascii="Garamond" w:hAnsi="Garamond"/>
          <w:color w:val="000000"/>
        </w:rPr>
        <w:t xml:space="preserve"> (58 minutes)</w:t>
      </w:r>
      <w:r w:rsidR="008B110B">
        <w:rPr>
          <w:rFonts w:ascii="Garamond" w:hAnsi="Garamond"/>
          <w:color w:val="000000"/>
        </w:rPr>
        <w:t xml:space="preserve">. </w:t>
      </w:r>
      <w:r w:rsidR="00832F08">
        <w:rPr>
          <w:rFonts w:ascii="Garamond" w:hAnsi="Garamond"/>
          <w:color w:val="000000"/>
        </w:rPr>
        <w:t>“</w:t>
      </w:r>
      <w:r w:rsidR="008B110B" w:rsidRPr="008B110B">
        <w:rPr>
          <w:rFonts w:ascii="Garamond" w:hAnsi="Garamond"/>
          <w:color w:val="000000"/>
        </w:rPr>
        <w:t>Dr. Andrew Weil, the country</w:t>
      </w:r>
      <w:r w:rsidR="005F4E81">
        <w:rPr>
          <w:rFonts w:ascii="Garamond" w:hAnsi="Garamond"/>
          <w:color w:val="000000"/>
        </w:rPr>
        <w:t>’</w:t>
      </w:r>
      <w:r w:rsidR="008B110B" w:rsidRPr="008B110B">
        <w:rPr>
          <w:rFonts w:ascii="Garamond" w:hAnsi="Garamond"/>
          <w:color w:val="000000"/>
        </w:rPr>
        <w:t>s leading expert in integrative medicine, believes that good health begins in the kitchen. It</w:t>
      </w:r>
      <w:r w:rsidR="005F4E81">
        <w:rPr>
          <w:rFonts w:ascii="Garamond" w:hAnsi="Garamond"/>
          <w:color w:val="000000"/>
        </w:rPr>
        <w:t>’</w:t>
      </w:r>
      <w:r w:rsidR="008B110B" w:rsidRPr="008B110B">
        <w:rPr>
          <w:rFonts w:ascii="Garamond" w:hAnsi="Garamond"/>
          <w:color w:val="000000"/>
        </w:rPr>
        <w:t>s hardly revolutionary to propose that diet matters when it comes to our health, but so many people feel that eating delicious, healthy home-cooked meals isn</w:t>
      </w:r>
      <w:r w:rsidR="005F4E81">
        <w:rPr>
          <w:rFonts w:ascii="Garamond" w:hAnsi="Garamond"/>
          <w:color w:val="000000"/>
        </w:rPr>
        <w:t>’</w:t>
      </w:r>
      <w:r w:rsidR="008B110B" w:rsidRPr="008B110B">
        <w:rPr>
          <w:rFonts w:ascii="Garamond" w:hAnsi="Garamond"/>
          <w:color w:val="000000"/>
        </w:rPr>
        <w:t>t possible for them. They don</w:t>
      </w:r>
      <w:r w:rsidR="005F4E81">
        <w:rPr>
          <w:rFonts w:ascii="Garamond" w:hAnsi="Garamond"/>
          <w:color w:val="000000"/>
        </w:rPr>
        <w:t>’</w:t>
      </w:r>
      <w:r w:rsidR="008B110B" w:rsidRPr="008B110B">
        <w:rPr>
          <w:rFonts w:ascii="Garamond" w:hAnsi="Garamond"/>
          <w:color w:val="000000"/>
        </w:rPr>
        <w:t>t have time, they say, or they can</w:t>
      </w:r>
      <w:r w:rsidR="005F4E81">
        <w:rPr>
          <w:rFonts w:ascii="Garamond" w:hAnsi="Garamond"/>
          <w:color w:val="000000"/>
        </w:rPr>
        <w:t>’</w:t>
      </w:r>
      <w:r w:rsidR="008B110B" w:rsidRPr="008B110B">
        <w:rPr>
          <w:rFonts w:ascii="Garamond" w:hAnsi="Garamond"/>
          <w:color w:val="000000"/>
        </w:rPr>
        <w:t>t afford good food.</w:t>
      </w:r>
      <w:r w:rsidR="00832F08">
        <w:rPr>
          <w:rFonts w:ascii="Garamond" w:hAnsi="Garamond"/>
          <w:color w:val="000000"/>
        </w:rPr>
        <w:t>”</w:t>
      </w:r>
      <w:r w:rsidR="00681A35">
        <w:rPr>
          <w:rFonts w:ascii="Garamond" w:hAnsi="Garamond"/>
          <w:color w:val="000000"/>
        </w:rPr>
        <w:t xml:space="preserve"> </w:t>
      </w:r>
    </w:p>
    <w:p w14:paraId="66BC0E08" w14:textId="77777777" w:rsidR="00255FC6" w:rsidRPr="00CA3788" w:rsidRDefault="000E605A" w:rsidP="00014807">
      <w:pPr>
        <w:ind w:firstLine="720"/>
        <w:rPr>
          <w:rFonts w:ascii="Herculanum" w:hAnsi="Herculanum"/>
          <w:color w:val="76923C" w:themeColor="accent3" w:themeShade="BF"/>
          <w:u w:val="single"/>
        </w:rPr>
      </w:pPr>
      <w:hyperlink r:id="rId41" w:history="1">
        <w:r w:rsidR="00255FC6" w:rsidRPr="00C50DAD">
          <w:rPr>
            <w:rStyle w:val="Hyperlink"/>
            <w:rFonts w:eastAsiaTheme="minorEastAsia"/>
          </w:rPr>
          <w:t>https://overcast.fm/+FQSR7drM</w:t>
        </w:r>
      </w:hyperlink>
    </w:p>
    <w:p w14:paraId="3658D431" w14:textId="77777777" w:rsidR="00625EDD" w:rsidRDefault="00625EDD" w:rsidP="00B82791">
      <w:pPr>
        <w:pStyle w:val="Default"/>
        <w:spacing w:line="240" w:lineRule="auto"/>
        <w:outlineLvl w:val="0"/>
        <w:rPr>
          <w:rFonts w:ascii="Garamond" w:hAnsi="Garamond" w:cs="Arial"/>
          <w:szCs w:val="24"/>
          <w:u w:val="single"/>
        </w:rPr>
      </w:pPr>
    </w:p>
    <w:p w14:paraId="5950E200" w14:textId="45B06D3E" w:rsidR="009610AA" w:rsidRPr="00E70BF8" w:rsidRDefault="00A34BD1" w:rsidP="00B82791">
      <w:pPr>
        <w:pStyle w:val="Default"/>
        <w:spacing w:line="240" w:lineRule="auto"/>
        <w:outlineLvl w:val="0"/>
        <w:rPr>
          <w:rFonts w:ascii="Garamond" w:hAnsi="Garamond" w:cs="Arial"/>
          <w:b/>
          <w:bCs/>
          <w:color w:val="FF00FF"/>
          <w:szCs w:val="24"/>
        </w:rPr>
      </w:pPr>
      <w:r w:rsidRPr="00E86BE2">
        <w:rPr>
          <w:rFonts w:ascii="Garamond" w:hAnsi="Garamond" w:cs="Arial"/>
          <w:szCs w:val="24"/>
          <w:u w:val="single"/>
        </w:rPr>
        <w:t>Guest speaker:</w:t>
      </w:r>
      <w:r w:rsidRPr="00E86BE2">
        <w:rPr>
          <w:rFonts w:ascii="Garamond" w:hAnsi="Garamond" w:cs="Arial"/>
          <w:szCs w:val="24"/>
        </w:rPr>
        <w:t xml:space="preserve"> Lexi Endicott</w:t>
      </w:r>
      <w:r w:rsidR="000B285E" w:rsidRPr="00E86BE2">
        <w:rPr>
          <w:rFonts w:ascii="Garamond" w:hAnsi="Garamond" w:cs="Arial"/>
          <w:szCs w:val="24"/>
        </w:rPr>
        <w:t xml:space="preserve">, TCU Honors </w:t>
      </w:r>
      <w:r w:rsidR="00BC3696" w:rsidRPr="002E07E1">
        <w:rPr>
          <w:rFonts w:ascii="Garamond" w:hAnsi="Garamond" w:cs="Arial"/>
          <w:bCs/>
          <w:szCs w:val="24"/>
        </w:rPr>
        <w:t>graduate</w:t>
      </w:r>
      <w:r w:rsidR="000B285E" w:rsidRPr="00BC3696">
        <w:rPr>
          <w:rFonts w:ascii="Garamond" w:hAnsi="Garamond" w:cs="Arial"/>
          <w:color w:val="7030A0"/>
          <w:szCs w:val="24"/>
        </w:rPr>
        <w:t xml:space="preserve"> </w:t>
      </w:r>
      <w:r w:rsidR="000B285E" w:rsidRPr="00E86BE2">
        <w:rPr>
          <w:rFonts w:ascii="Garamond" w:hAnsi="Garamond" w:cs="Arial"/>
          <w:szCs w:val="24"/>
        </w:rPr>
        <w:t>in Dietetics</w:t>
      </w:r>
    </w:p>
    <w:p w14:paraId="7E0495EF" w14:textId="045C72F0" w:rsidR="009F0BB0" w:rsidRDefault="009F0BB0" w:rsidP="00B82791">
      <w:pPr>
        <w:pStyle w:val="Default"/>
        <w:spacing w:line="240" w:lineRule="auto"/>
        <w:outlineLvl w:val="0"/>
        <w:rPr>
          <w:rFonts w:ascii="Garamond" w:hAnsi="Garamond" w:cs="Arial"/>
          <w:iCs/>
          <w:color w:val="FF00FF"/>
          <w:szCs w:val="24"/>
        </w:rPr>
      </w:pPr>
    </w:p>
    <w:p w14:paraId="69B217A8" w14:textId="44438434" w:rsidR="00747673" w:rsidRDefault="00747673" w:rsidP="005E1B78">
      <w:pPr>
        <w:pStyle w:val="Default"/>
        <w:spacing w:line="240" w:lineRule="auto"/>
        <w:rPr>
          <w:rFonts w:ascii="Garamond" w:hAnsi="Garamond" w:cs="Arial"/>
          <w:szCs w:val="24"/>
        </w:rPr>
      </w:pPr>
      <w:r>
        <w:rPr>
          <w:rFonts w:ascii="Garamond" w:hAnsi="Garamond" w:cs="Arial"/>
          <w:szCs w:val="24"/>
          <w:u w:val="single"/>
        </w:rPr>
        <w:t>Discuss</w:t>
      </w:r>
      <w:r w:rsidRPr="00A2716F">
        <w:rPr>
          <w:rFonts w:ascii="Garamond" w:hAnsi="Garamond" w:cs="Arial"/>
          <w:szCs w:val="24"/>
        </w:rPr>
        <w:t xml:space="preserve">: </w:t>
      </w:r>
      <w:r>
        <w:rPr>
          <w:rFonts w:ascii="Garamond" w:hAnsi="Garamond" w:cs="Arial"/>
          <w:szCs w:val="24"/>
        </w:rPr>
        <w:t>E</w:t>
      </w:r>
      <w:r w:rsidRPr="00A2716F">
        <w:rPr>
          <w:rFonts w:ascii="Garamond" w:hAnsi="Garamond" w:cs="Arial"/>
          <w:szCs w:val="24"/>
        </w:rPr>
        <w:t>ating meal exercise (Rogers, 157)</w:t>
      </w:r>
    </w:p>
    <w:p w14:paraId="6D33A17E" w14:textId="058E3FAE" w:rsidR="001A3690" w:rsidRDefault="001A3690">
      <w:pPr>
        <w:rPr>
          <w:rFonts w:ascii="Garamond" w:hAnsi="Garamond" w:cs="Arial"/>
          <w:color w:val="000000"/>
          <w:lang w:eastAsia="en-US"/>
        </w:rPr>
      </w:pPr>
    </w:p>
    <w:p w14:paraId="6F85D6EB" w14:textId="29A56AC7" w:rsidR="001A3690" w:rsidRPr="002E6A91" w:rsidRDefault="001A3690" w:rsidP="001A3690">
      <w:pPr>
        <w:pStyle w:val="Default"/>
        <w:spacing w:line="240" w:lineRule="auto"/>
        <w:rPr>
          <w:rFonts w:ascii="Garamond" w:hAnsi="Garamond" w:cs="Arial"/>
          <w:iCs/>
          <w:szCs w:val="24"/>
        </w:rPr>
      </w:pPr>
      <w:r w:rsidRPr="002E6A91">
        <w:rPr>
          <w:rFonts w:ascii="Garamond" w:hAnsi="Garamond" w:cs="Arial"/>
          <w:iCs/>
          <w:szCs w:val="24"/>
          <w:u w:val="single"/>
        </w:rPr>
        <w:t>Due:</w:t>
      </w:r>
      <w:r w:rsidRPr="002E6A91">
        <w:rPr>
          <w:rFonts w:ascii="Garamond" w:hAnsi="Garamond" w:cs="Arial"/>
          <w:iCs/>
          <w:szCs w:val="24"/>
        </w:rPr>
        <w:t xml:space="preserve"> </w:t>
      </w:r>
      <w:r w:rsidR="00FA41B8">
        <w:rPr>
          <w:rFonts w:ascii="Garamond" w:hAnsi="Garamond" w:cs="Arial"/>
          <w:iCs/>
          <w:szCs w:val="24"/>
        </w:rPr>
        <w:t>Reflections on s</w:t>
      </w:r>
      <w:r w:rsidRPr="002E6A91">
        <w:rPr>
          <w:rFonts w:ascii="Garamond" w:hAnsi="Garamond" w:cs="Arial"/>
          <w:iCs/>
          <w:szCs w:val="24"/>
        </w:rPr>
        <w:t>econd film (Kumare) and second podcast</w:t>
      </w:r>
    </w:p>
    <w:p w14:paraId="345FDCD2" w14:textId="77777777" w:rsidR="00874F83" w:rsidRPr="009947B7" w:rsidRDefault="00874F83" w:rsidP="00B82791">
      <w:pPr>
        <w:pStyle w:val="Default"/>
        <w:spacing w:line="240" w:lineRule="auto"/>
        <w:outlineLvl w:val="0"/>
        <w:rPr>
          <w:rFonts w:ascii="Garamond" w:hAnsi="Garamond" w:cs="Arial"/>
          <w:iCs/>
          <w:color w:val="7030A0"/>
          <w:szCs w:val="24"/>
        </w:rPr>
      </w:pPr>
    </w:p>
    <w:p w14:paraId="3B2AA949" w14:textId="77777777" w:rsidR="00E20C2A" w:rsidRDefault="00954B3F" w:rsidP="00874F83">
      <w:pPr>
        <w:pStyle w:val="Default"/>
        <w:spacing w:line="240" w:lineRule="auto"/>
        <w:rPr>
          <w:rFonts w:ascii="Garamond" w:hAnsi="Garamond" w:cs="Arial"/>
          <w:color w:val="7030A0"/>
          <w:szCs w:val="24"/>
        </w:rPr>
      </w:pPr>
      <w:bookmarkStart w:id="46" w:name="April_18"/>
      <w:bookmarkEnd w:id="46"/>
      <w:r w:rsidRPr="00453BE1">
        <w:rPr>
          <w:rFonts w:ascii="Garamond" w:hAnsi="Garamond" w:cs="Arial"/>
          <w:b/>
          <w:szCs w:val="24"/>
        </w:rPr>
        <w:t>R-</w:t>
      </w:r>
      <w:r w:rsidR="00874F83" w:rsidRPr="00453BE1">
        <w:rPr>
          <w:rFonts w:ascii="Garamond" w:hAnsi="Garamond" w:cs="Arial"/>
          <w:b/>
          <w:szCs w:val="24"/>
        </w:rPr>
        <w:t xml:space="preserve">April </w:t>
      </w:r>
      <w:r w:rsidR="008A1D4B" w:rsidRPr="00453BE1">
        <w:rPr>
          <w:rFonts w:ascii="Garamond" w:hAnsi="Garamond" w:cs="Arial"/>
          <w:b/>
          <w:szCs w:val="24"/>
        </w:rPr>
        <w:t>16</w:t>
      </w:r>
      <w:r w:rsidR="00874F83" w:rsidRPr="008A1D4B">
        <w:rPr>
          <w:rFonts w:ascii="Garamond" w:hAnsi="Garamond" w:cs="Arial"/>
          <w:color w:val="7030A0"/>
          <w:szCs w:val="24"/>
        </w:rPr>
        <w:t xml:space="preserve"> </w:t>
      </w:r>
      <w:r w:rsidR="00874F83" w:rsidRPr="009947B7">
        <w:rPr>
          <w:rFonts w:ascii="Garamond" w:hAnsi="Garamond" w:cs="Arial"/>
          <w:color w:val="7030A0"/>
          <w:szCs w:val="24"/>
        </w:rPr>
        <w:t xml:space="preserve"> </w:t>
      </w:r>
      <w:r w:rsidR="00874F83" w:rsidRPr="009947B7">
        <w:rPr>
          <w:rFonts w:ascii="Garamond" w:hAnsi="Garamond" w:cs="Arial"/>
          <w:color w:val="7030A0"/>
          <w:szCs w:val="24"/>
        </w:rPr>
        <w:tab/>
      </w:r>
    </w:p>
    <w:p w14:paraId="28DB5BEA" w14:textId="77777777" w:rsidR="00E20C2A" w:rsidRDefault="00E20C2A" w:rsidP="00E20C2A">
      <w:pPr>
        <w:pStyle w:val="Default"/>
        <w:spacing w:line="240" w:lineRule="auto"/>
        <w:outlineLvl w:val="0"/>
        <w:rPr>
          <w:rFonts w:ascii="Garamond" w:hAnsi="Garamond" w:cs="Arial"/>
          <w:szCs w:val="24"/>
          <w:u w:val="single"/>
        </w:rPr>
      </w:pPr>
    </w:p>
    <w:p w14:paraId="2E8FF31F" w14:textId="4EC94126" w:rsidR="00E20C2A" w:rsidRPr="00743329" w:rsidRDefault="00E20C2A" w:rsidP="00BC3696">
      <w:pPr>
        <w:pStyle w:val="Default"/>
        <w:tabs>
          <w:tab w:val="clear" w:pos="5040"/>
          <w:tab w:val="clear" w:pos="5760"/>
          <w:tab w:val="clear" w:pos="6480"/>
          <w:tab w:val="clear" w:pos="7200"/>
          <w:tab w:val="clear" w:pos="7920"/>
          <w:tab w:val="clear" w:pos="8640"/>
          <w:tab w:val="clear" w:pos="9360"/>
        </w:tabs>
        <w:spacing w:line="240" w:lineRule="auto"/>
        <w:outlineLvl w:val="0"/>
        <w:rPr>
          <w:rFonts w:ascii="Garamond" w:hAnsi="Garamond" w:cs="Arial"/>
          <w:szCs w:val="24"/>
        </w:rPr>
      </w:pPr>
      <w:r w:rsidRPr="00743329">
        <w:rPr>
          <w:rFonts w:ascii="Garamond" w:hAnsi="Garamond" w:cs="Arial"/>
          <w:szCs w:val="24"/>
          <w:u w:val="single"/>
        </w:rPr>
        <w:t>Assignment:</w:t>
      </w:r>
      <w:r w:rsidR="000636AB" w:rsidRPr="00743329">
        <w:rPr>
          <w:rFonts w:ascii="Garamond" w:hAnsi="Garamond" w:cs="Arial"/>
          <w:szCs w:val="24"/>
        </w:rPr>
        <w:t xml:space="preserve"> Discuss Kumare in class.</w:t>
      </w:r>
      <w:r w:rsidR="00BC3696" w:rsidRPr="00743329">
        <w:rPr>
          <w:rFonts w:ascii="Garamond" w:hAnsi="Garamond" w:cs="Arial"/>
          <w:szCs w:val="24"/>
        </w:rPr>
        <w:tab/>
        <w:t>Guest: Blake Hestir, Professor of Philosophy</w:t>
      </w:r>
    </w:p>
    <w:p w14:paraId="7B29B1D3" w14:textId="77777777" w:rsidR="00CC02A9" w:rsidRPr="00CC02A9" w:rsidRDefault="00CC02A9" w:rsidP="00874F83">
      <w:pPr>
        <w:pStyle w:val="Default"/>
        <w:spacing w:line="240" w:lineRule="auto"/>
        <w:rPr>
          <w:rFonts w:ascii="Garamond" w:hAnsi="Garamond" w:cs="Arial"/>
          <w:color w:val="0000FF"/>
          <w:szCs w:val="24"/>
        </w:rPr>
      </w:pPr>
    </w:p>
    <w:p w14:paraId="7CE2EE40" w14:textId="5BC59394" w:rsidR="004E55D1" w:rsidRPr="00B5395D" w:rsidRDefault="000E605A" w:rsidP="00B5395D">
      <w:pPr>
        <w:pStyle w:val="Default"/>
        <w:spacing w:line="240" w:lineRule="auto"/>
        <w:jc w:val="center"/>
        <w:rPr>
          <w:rFonts w:ascii="Herculanum" w:hAnsi="Herculanum"/>
          <w:color w:val="76923C" w:themeColor="accent3" w:themeShade="BF"/>
          <w:u w:val="single"/>
        </w:rPr>
      </w:pPr>
      <w:hyperlink w:anchor="Class_schedule" w:history="1">
        <w:r w:rsidR="00453BE1">
          <w:rPr>
            <w:rStyle w:val="Hyperlink"/>
          </w:rPr>
          <w:t>Class_schedule</w:t>
        </w:r>
      </w:hyperlink>
    </w:p>
    <w:p w14:paraId="6827EB87" w14:textId="77777777" w:rsidR="000C7B4A" w:rsidRPr="009947B7" w:rsidRDefault="000C7B4A">
      <w:pPr>
        <w:pStyle w:val="Default"/>
        <w:spacing w:line="240" w:lineRule="auto"/>
        <w:outlineLvl w:val="0"/>
        <w:rPr>
          <w:rFonts w:ascii="Garamond" w:hAnsi="Garamond" w:cs="Arial"/>
          <w:color w:val="7030A0"/>
          <w:szCs w:val="24"/>
        </w:rPr>
      </w:pPr>
    </w:p>
    <w:p w14:paraId="3829C08F" w14:textId="4347B552" w:rsidR="00D74E5A" w:rsidRPr="00453BE1" w:rsidRDefault="00954B3F" w:rsidP="00C0521E">
      <w:pPr>
        <w:pStyle w:val="Default"/>
        <w:spacing w:line="240" w:lineRule="auto"/>
        <w:rPr>
          <w:rFonts w:ascii="Garamond" w:hAnsi="Garamond" w:cs="Arial"/>
          <w:szCs w:val="24"/>
        </w:rPr>
      </w:pPr>
      <w:bookmarkStart w:id="47" w:name="April_23"/>
      <w:bookmarkEnd w:id="47"/>
      <w:r w:rsidRPr="00453BE1">
        <w:rPr>
          <w:rFonts w:ascii="Garamond" w:hAnsi="Garamond" w:cs="Arial"/>
          <w:b/>
          <w:szCs w:val="24"/>
        </w:rPr>
        <w:t>T-</w:t>
      </w:r>
      <w:r w:rsidR="00874F83" w:rsidRPr="00453BE1">
        <w:rPr>
          <w:rFonts w:ascii="Garamond" w:hAnsi="Garamond" w:cs="Arial"/>
          <w:b/>
          <w:szCs w:val="24"/>
        </w:rPr>
        <w:t>April 2</w:t>
      </w:r>
      <w:r w:rsidR="008A1D4B" w:rsidRPr="00453BE1">
        <w:rPr>
          <w:rFonts w:ascii="Garamond" w:hAnsi="Garamond" w:cs="Arial"/>
          <w:b/>
          <w:szCs w:val="24"/>
        </w:rPr>
        <w:t>1</w:t>
      </w:r>
      <w:r w:rsidR="000312D8" w:rsidRPr="00453BE1">
        <w:rPr>
          <w:rFonts w:ascii="Garamond" w:hAnsi="Garamond" w:cs="Arial"/>
          <w:b/>
          <w:szCs w:val="24"/>
        </w:rPr>
        <w:t>-Week 15</w:t>
      </w:r>
      <w:r w:rsidR="00D33E72" w:rsidRPr="00453BE1">
        <w:rPr>
          <w:rFonts w:ascii="Garamond" w:hAnsi="Garamond" w:cs="Arial"/>
          <w:szCs w:val="24"/>
        </w:rPr>
        <w:t xml:space="preserve">  </w:t>
      </w:r>
      <w:r w:rsidR="00903B45" w:rsidRPr="00453BE1">
        <w:rPr>
          <w:rFonts w:ascii="Garamond" w:hAnsi="Garamond" w:cs="Arial"/>
          <w:szCs w:val="24"/>
        </w:rPr>
        <w:tab/>
      </w:r>
      <w:r w:rsidR="00903B45" w:rsidRPr="00453BE1">
        <w:rPr>
          <w:rFonts w:ascii="Garamond" w:hAnsi="Garamond" w:cs="Arial"/>
          <w:szCs w:val="24"/>
        </w:rPr>
        <w:tab/>
      </w:r>
    </w:p>
    <w:p w14:paraId="0DEBA8E8" w14:textId="77777777" w:rsidR="00336195" w:rsidRDefault="00D74E5A" w:rsidP="00D74E5A">
      <w:pPr>
        <w:pStyle w:val="Default"/>
        <w:spacing w:line="240" w:lineRule="auto"/>
        <w:jc w:val="center"/>
        <w:rPr>
          <w:rFonts w:ascii="Garamond" w:hAnsi="Garamond" w:cs="Arial"/>
          <w:b/>
          <w:szCs w:val="24"/>
        </w:rPr>
      </w:pPr>
      <w:r w:rsidRPr="00671394">
        <w:rPr>
          <w:rFonts w:ascii="Garamond" w:hAnsi="Garamond" w:cs="Arial"/>
          <w:b/>
          <w:szCs w:val="24"/>
        </w:rPr>
        <w:t>Topic:</w:t>
      </w:r>
      <w:r w:rsidR="00B6149C">
        <w:rPr>
          <w:rFonts w:ascii="Garamond" w:hAnsi="Garamond" w:cs="Arial"/>
          <w:b/>
          <w:szCs w:val="24"/>
        </w:rPr>
        <w:t xml:space="preserve"> </w:t>
      </w:r>
      <w:r w:rsidR="00336195">
        <w:rPr>
          <w:rFonts w:ascii="Garamond" w:hAnsi="Garamond" w:cs="Arial"/>
          <w:b/>
          <w:szCs w:val="24"/>
        </w:rPr>
        <w:t>Modern Transformations of Buddhist Meditation</w:t>
      </w:r>
    </w:p>
    <w:p w14:paraId="34CCF907" w14:textId="4AECC6F2" w:rsidR="00D74E5A" w:rsidRDefault="00336195" w:rsidP="00D74E5A">
      <w:pPr>
        <w:pStyle w:val="Default"/>
        <w:spacing w:line="240" w:lineRule="auto"/>
        <w:jc w:val="center"/>
        <w:rPr>
          <w:rFonts w:ascii="Garamond" w:hAnsi="Garamond" w:cs="Arial"/>
          <w:b/>
          <w:szCs w:val="24"/>
        </w:rPr>
      </w:pPr>
      <w:r>
        <w:rPr>
          <w:rFonts w:ascii="Garamond" w:hAnsi="Garamond" w:cs="Arial"/>
          <w:b/>
          <w:szCs w:val="24"/>
        </w:rPr>
        <w:t xml:space="preserve">&amp; </w:t>
      </w:r>
      <w:r w:rsidR="00B6149C">
        <w:rPr>
          <w:rFonts w:ascii="Garamond" w:hAnsi="Garamond" w:cs="Arial"/>
          <w:b/>
          <w:szCs w:val="24"/>
        </w:rPr>
        <w:t>How Meditation Work</w:t>
      </w:r>
      <w:r w:rsidR="006572DC">
        <w:rPr>
          <w:rFonts w:ascii="Garamond" w:hAnsi="Garamond" w:cs="Arial"/>
          <w:b/>
          <w:szCs w:val="24"/>
        </w:rPr>
        <w:t>s</w:t>
      </w:r>
    </w:p>
    <w:p w14:paraId="2C412C2B" w14:textId="77777777" w:rsidR="00D33326" w:rsidRDefault="000E605A" w:rsidP="00D33326">
      <w:pPr>
        <w:pStyle w:val="Default"/>
        <w:spacing w:line="240" w:lineRule="auto"/>
        <w:jc w:val="center"/>
        <w:rPr>
          <w:rStyle w:val="Hyperlink"/>
        </w:rPr>
      </w:pPr>
      <w:hyperlink w:anchor="Class_schedule" w:history="1">
        <w:r w:rsidR="00D33326">
          <w:rPr>
            <w:rStyle w:val="Hyperlink"/>
          </w:rPr>
          <w:t>Class_schedule</w:t>
        </w:r>
      </w:hyperlink>
    </w:p>
    <w:p w14:paraId="12B6178D" w14:textId="77777777" w:rsidR="00167785" w:rsidRDefault="00167785" w:rsidP="00D74E5A">
      <w:pPr>
        <w:pStyle w:val="Default"/>
        <w:spacing w:line="240" w:lineRule="auto"/>
        <w:jc w:val="center"/>
        <w:rPr>
          <w:rFonts w:ascii="Garamond" w:hAnsi="Garamond" w:cs="Arial"/>
          <w:b/>
          <w:color w:val="FF00FF"/>
          <w:szCs w:val="24"/>
        </w:rPr>
      </w:pPr>
    </w:p>
    <w:p w14:paraId="22D8845A" w14:textId="77777777" w:rsidR="00B306E8" w:rsidRDefault="00E53855" w:rsidP="00C0521E">
      <w:pPr>
        <w:pStyle w:val="Default"/>
        <w:spacing w:line="240" w:lineRule="auto"/>
        <w:rPr>
          <w:rFonts w:ascii="Garamond" w:hAnsi="Garamond" w:cs="Arial"/>
          <w:szCs w:val="24"/>
        </w:rPr>
      </w:pPr>
      <w:r w:rsidRPr="007310A3">
        <w:rPr>
          <w:rFonts w:ascii="Garamond" w:hAnsi="Garamond" w:cs="Arial"/>
          <w:szCs w:val="24"/>
          <w:u w:val="single"/>
        </w:rPr>
        <w:t>Assignment</w:t>
      </w:r>
      <w:r w:rsidRPr="007310A3">
        <w:rPr>
          <w:rFonts w:ascii="Garamond" w:hAnsi="Garamond" w:cs="Arial"/>
          <w:szCs w:val="24"/>
        </w:rPr>
        <w:t xml:space="preserve">: </w:t>
      </w:r>
    </w:p>
    <w:p w14:paraId="0B7797A3" w14:textId="77777777" w:rsidR="00B306E8" w:rsidRDefault="00B306E8" w:rsidP="00C0521E">
      <w:pPr>
        <w:pStyle w:val="Default"/>
        <w:spacing w:line="240" w:lineRule="auto"/>
        <w:rPr>
          <w:rFonts w:ascii="Garamond" w:hAnsi="Garamond" w:cs="Arial"/>
          <w:i/>
          <w:iCs/>
          <w:szCs w:val="24"/>
        </w:rPr>
      </w:pPr>
    </w:p>
    <w:p w14:paraId="367AD60F" w14:textId="7CD73533" w:rsidR="000851EA" w:rsidRPr="00160F06" w:rsidRDefault="00B306E8" w:rsidP="00C0521E">
      <w:pPr>
        <w:pStyle w:val="Default"/>
        <w:spacing w:line="240" w:lineRule="auto"/>
        <w:rPr>
          <w:rFonts w:ascii="Garamond" w:hAnsi="Garamond" w:cs="Arial"/>
          <w:iCs/>
          <w:color w:val="7030A0"/>
          <w:szCs w:val="24"/>
        </w:rPr>
      </w:pPr>
      <w:r w:rsidRPr="00770E7E">
        <w:rPr>
          <w:rFonts w:ascii="Garamond" w:hAnsi="Garamond" w:cs="Arial"/>
          <w:i/>
          <w:iCs/>
          <w:szCs w:val="24"/>
        </w:rPr>
        <w:tab/>
      </w:r>
      <w:r w:rsidRPr="00770E7E">
        <w:rPr>
          <w:rFonts w:ascii="Garamond" w:hAnsi="Garamond" w:cs="Arial"/>
          <w:iCs/>
          <w:szCs w:val="24"/>
        </w:rPr>
        <w:t xml:space="preserve">i) </w:t>
      </w:r>
      <w:r w:rsidR="00426485" w:rsidRPr="00770E7E">
        <w:rPr>
          <w:rFonts w:ascii="Garamond" w:hAnsi="Garamond" w:cs="Arial"/>
          <w:iCs/>
          <w:szCs w:val="24"/>
        </w:rPr>
        <w:t xml:space="preserve">David McMahan in </w:t>
      </w:r>
      <w:r w:rsidR="00C0521E" w:rsidRPr="00770E7E">
        <w:rPr>
          <w:rFonts w:ascii="Garamond" w:hAnsi="Garamond" w:cs="Arial"/>
          <w:i/>
          <w:iCs/>
          <w:szCs w:val="24"/>
        </w:rPr>
        <w:t>Meditation, Buddhism, and Science</w:t>
      </w:r>
      <w:r w:rsidR="00770E7E" w:rsidRPr="00770E7E">
        <w:rPr>
          <w:rFonts w:ascii="Garamond" w:hAnsi="Garamond" w:cs="Arial"/>
          <w:szCs w:val="24"/>
        </w:rPr>
        <w:t>,</w:t>
      </w:r>
      <w:r w:rsidR="00201B12" w:rsidRPr="00770E7E">
        <w:rPr>
          <w:rFonts w:ascii="Garamond" w:hAnsi="Garamond" w:cs="Arial"/>
          <w:iCs/>
          <w:szCs w:val="24"/>
        </w:rPr>
        <w:t xml:space="preserve"> Chapter</w:t>
      </w:r>
      <w:r w:rsidR="00C0521E" w:rsidRPr="00770E7E">
        <w:rPr>
          <w:rFonts w:ascii="Garamond" w:hAnsi="Garamond" w:cs="Arial"/>
          <w:iCs/>
          <w:szCs w:val="24"/>
        </w:rPr>
        <w:t xml:space="preserve"> 2</w:t>
      </w:r>
      <w:r w:rsidR="00770E7E">
        <w:rPr>
          <w:rFonts w:ascii="Garamond" w:hAnsi="Garamond" w:cs="Arial"/>
          <w:iCs/>
          <w:szCs w:val="24"/>
        </w:rPr>
        <w:t xml:space="preserve"> (D2L).</w:t>
      </w:r>
    </w:p>
    <w:p w14:paraId="69C5BA4C" w14:textId="6188DCDC" w:rsidR="00B306E8" w:rsidRDefault="00B306E8" w:rsidP="00C0521E">
      <w:pPr>
        <w:pStyle w:val="Default"/>
        <w:spacing w:line="240" w:lineRule="auto"/>
        <w:rPr>
          <w:rFonts w:ascii="Garamond" w:hAnsi="Garamond" w:cs="Arial"/>
          <w:b/>
          <w:szCs w:val="24"/>
        </w:rPr>
      </w:pPr>
    </w:p>
    <w:p w14:paraId="490DF18F" w14:textId="39FFA2DB" w:rsidR="00B306E8" w:rsidRPr="007A703B" w:rsidRDefault="00B306E8" w:rsidP="00B306E8">
      <w:pPr>
        <w:pStyle w:val="Garamond"/>
        <w:ind w:left="720" w:hanging="720"/>
        <w:rPr>
          <w:b/>
        </w:rPr>
      </w:pPr>
      <w:r>
        <w:rPr>
          <w:rFonts w:cs="Arial"/>
          <w:b/>
        </w:rPr>
        <w:tab/>
      </w:r>
      <w:r w:rsidRPr="00CD0DDD">
        <w:rPr>
          <w:rFonts w:cs="Arial"/>
        </w:rPr>
        <w:t xml:space="preserve">ii) </w:t>
      </w:r>
      <w:r w:rsidRPr="00CD0DDD">
        <w:t>-Listen</w:t>
      </w:r>
      <w:r>
        <w:t xml:space="preserve"> to the following “10% Happier” podcast: </w:t>
      </w:r>
      <w:r w:rsidRPr="007A703B">
        <w:rPr>
          <w:b/>
        </w:rPr>
        <w:t xml:space="preserve">#112: Dr. David Vago, This Is Your Brain on Meditation </w:t>
      </w:r>
    </w:p>
    <w:p w14:paraId="36F8E0ED" w14:textId="77777777" w:rsidR="00B306E8" w:rsidRPr="00E00CAB" w:rsidRDefault="00B306E8" w:rsidP="00B306E8">
      <w:pPr>
        <w:pStyle w:val="Garamond"/>
        <w:ind w:left="1440" w:hanging="720"/>
      </w:pPr>
      <w:r w:rsidRPr="00E00CAB">
        <w:t>Released Dec</w:t>
      </w:r>
      <w:r>
        <w:t>ember</w:t>
      </w:r>
      <w:r w:rsidRPr="00E00CAB">
        <w:t xml:space="preserve"> 06, 2017</w:t>
      </w:r>
      <w:r>
        <w:t xml:space="preserve"> (59 minutes)</w:t>
      </w:r>
    </w:p>
    <w:p w14:paraId="04D9C61C" w14:textId="77777777" w:rsidR="00B306E8" w:rsidRPr="00767BFE" w:rsidRDefault="00B306E8" w:rsidP="00B306E8">
      <w:pPr>
        <w:ind w:left="1440" w:hanging="720"/>
        <w:rPr>
          <w:rStyle w:val="Hyperlink"/>
        </w:rPr>
      </w:pPr>
      <w:r w:rsidRPr="00767BFE">
        <w:rPr>
          <w:rStyle w:val="Hyperlink"/>
        </w:rPr>
        <w:t>https://www.stitcher.com/podcast/abc-news/10-happier/e/52464662</w:t>
      </w:r>
    </w:p>
    <w:p w14:paraId="3191C3C4" w14:textId="599BDFE2" w:rsidR="00B306E8" w:rsidRDefault="00B306E8" w:rsidP="00B306E8">
      <w:pPr>
        <w:pStyle w:val="Garamond"/>
        <w:ind w:left="720"/>
      </w:pPr>
      <w:r w:rsidRPr="00E00CAB">
        <w:t xml:space="preserve">There has been an explosion of research in recent years on what meditation does to the brain, but as neuroscientist Dave Vago points out, the science of putting meditation under neuro-imaging is still quite young. Vago, the research director for the Osher Center for Integrative Medicine at Vanderbilt University Medical Center, studies brain scans of meditators to analyze changes in brain activity, blood flow, size and function of certain areas in the brain, and he was part of a group of scientists who published paper aiming to define </w:t>
      </w:r>
      <w:r>
        <w:t>“</w:t>
      </w:r>
      <w:r w:rsidRPr="00E00CAB">
        <w:t>mindfulness</w:t>
      </w:r>
      <w:r>
        <w:t>”</w:t>
      </w:r>
      <w:r w:rsidRPr="00E00CAB">
        <w:t xml:space="preserve"> and its neurological impacts.</w:t>
      </w:r>
    </w:p>
    <w:p w14:paraId="76C1B716" w14:textId="77777777" w:rsidR="000C7B4A" w:rsidRDefault="000C7B4A">
      <w:pPr>
        <w:pStyle w:val="Default"/>
        <w:spacing w:line="240" w:lineRule="auto"/>
        <w:outlineLvl w:val="0"/>
        <w:rPr>
          <w:rFonts w:ascii="Garamond" w:hAnsi="Garamond" w:cs="Arial"/>
          <w:color w:val="7030A0"/>
          <w:szCs w:val="24"/>
        </w:rPr>
      </w:pPr>
    </w:p>
    <w:p w14:paraId="7B7C2E25" w14:textId="5E83863D" w:rsidR="009024B5" w:rsidRPr="009947B7" w:rsidRDefault="00EA6235">
      <w:pPr>
        <w:pStyle w:val="Default"/>
        <w:spacing w:line="240" w:lineRule="auto"/>
        <w:outlineLvl w:val="0"/>
        <w:rPr>
          <w:rFonts w:ascii="Garamond" w:hAnsi="Garamond" w:cs="Arial"/>
          <w:b/>
          <w:color w:val="7030A0"/>
          <w:szCs w:val="24"/>
        </w:rPr>
      </w:pPr>
      <w:r w:rsidRPr="009947B7">
        <w:rPr>
          <w:rFonts w:ascii="Garamond" w:hAnsi="Garamond" w:cs="Arial"/>
          <w:color w:val="7030A0"/>
          <w:szCs w:val="24"/>
        </w:rPr>
        <w:tab/>
      </w:r>
      <w:r w:rsidRPr="009947B7">
        <w:rPr>
          <w:rFonts w:ascii="Garamond" w:hAnsi="Garamond" w:cs="Arial"/>
          <w:color w:val="7030A0"/>
          <w:szCs w:val="24"/>
        </w:rPr>
        <w:tab/>
      </w:r>
      <w:r w:rsidRPr="009947B7">
        <w:rPr>
          <w:rFonts w:ascii="Garamond" w:hAnsi="Garamond" w:cs="Arial"/>
          <w:color w:val="7030A0"/>
          <w:szCs w:val="24"/>
        </w:rPr>
        <w:tab/>
      </w:r>
    </w:p>
    <w:p w14:paraId="66087A99" w14:textId="7D94C416" w:rsidR="00D74E5A" w:rsidRPr="00162C4A" w:rsidRDefault="00954B3F" w:rsidP="00D33E72">
      <w:pPr>
        <w:pStyle w:val="Default"/>
        <w:spacing w:line="240" w:lineRule="auto"/>
        <w:rPr>
          <w:rFonts w:ascii="Garamond" w:hAnsi="Garamond" w:cs="Arial"/>
          <w:szCs w:val="24"/>
        </w:rPr>
      </w:pPr>
      <w:bookmarkStart w:id="48" w:name="April_25"/>
      <w:bookmarkEnd w:id="48"/>
      <w:r w:rsidRPr="00162C4A">
        <w:rPr>
          <w:rFonts w:ascii="Garamond" w:hAnsi="Garamond" w:cs="Arial"/>
          <w:b/>
          <w:szCs w:val="24"/>
        </w:rPr>
        <w:t>R-</w:t>
      </w:r>
      <w:r w:rsidR="000851EA" w:rsidRPr="00162C4A">
        <w:rPr>
          <w:rFonts w:ascii="Garamond" w:hAnsi="Garamond" w:cs="Arial"/>
          <w:b/>
          <w:szCs w:val="24"/>
        </w:rPr>
        <w:t>Apr</w:t>
      </w:r>
      <w:r w:rsidR="00874F83" w:rsidRPr="00162C4A">
        <w:rPr>
          <w:rFonts w:ascii="Garamond" w:hAnsi="Garamond" w:cs="Arial"/>
          <w:b/>
          <w:szCs w:val="24"/>
        </w:rPr>
        <w:t>il 2</w:t>
      </w:r>
      <w:r w:rsidR="008A1D4B" w:rsidRPr="00162C4A">
        <w:rPr>
          <w:rFonts w:ascii="Garamond" w:hAnsi="Garamond" w:cs="Arial"/>
          <w:b/>
          <w:szCs w:val="24"/>
        </w:rPr>
        <w:t>3</w:t>
      </w:r>
      <w:r w:rsidR="000851EA" w:rsidRPr="00162C4A">
        <w:rPr>
          <w:rFonts w:ascii="Garamond" w:hAnsi="Garamond" w:cs="Arial"/>
          <w:szCs w:val="24"/>
        </w:rPr>
        <w:t xml:space="preserve"> </w:t>
      </w:r>
      <w:r w:rsidR="000D6F3C" w:rsidRPr="00162C4A">
        <w:rPr>
          <w:rFonts w:ascii="Garamond" w:hAnsi="Garamond" w:cs="Arial"/>
          <w:szCs w:val="24"/>
        </w:rPr>
        <w:t xml:space="preserve"> </w:t>
      </w:r>
      <w:r w:rsidR="009024B5" w:rsidRPr="00162C4A">
        <w:rPr>
          <w:rFonts w:ascii="Garamond" w:hAnsi="Garamond" w:cs="Arial"/>
          <w:szCs w:val="24"/>
        </w:rPr>
        <w:tab/>
      </w:r>
      <w:r w:rsidR="009024B5" w:rsidRPr="00162C4A">
        <w:rPr>
          <w:rFonts w:ascii="Garamond" w:hAnsi="Garamond" w:cs="Arial"/>
          <w:szCs w:val="24"/>
        </w:rPr>
        <w:tab/>
      </w:r>
    </w:p>
    <w:p w14:paraId="027C5CF0" w14:textId="5DFDAABC" w:rsidR="00A00E8A" w:rsidRDefault="00D74E5A" w:rsidP="00D74E5A">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6A6239">
        <w:rPr>
          <w:rFonts w:ascii="Garamond" w:hAnsi="Garamond" w:cs="Arial"/>
          <w:b/>
          <w:szCs w:val="24"/>
        </w:rPr>
        <w:t>The Cognitive Science of Mindfulness Meditation</w:t>
      </w:r>
    </w:p>
    <w:p w14:paraId="7F32284D" w14:textId="5FB6AD10" w:rsidR="00D33326" w:rsidRDefault="000E605A" w:rsidP="00D33326">
      <w:pPr>
        <w:pStyle w:val="Default"/>
        <w:spacing w:line="240" w:lineRule="auto"/>
        <w:jc w:val="center"/>
        <w:rPr>
          <w:rStyle w:val="Hyperlink"/>
        </w:rPr>
      </w:pPr>
      <w:hyperlink w:anchor="Class_schedule" w:history="1">
        <w:r w:rsidR="00D33326">
          <w:rPr>
            <w:rStyle w:val="Hyperlink"/>
          </w:rPr>
          <w:t>Class_schedule</w:t>
        </w:r>
      </w:hyperlink>
    </w:p>
    <w:p w14:paraId="563CF542" w14:textId="77777777" w:rsidR="007310A3" w:rsidRDefault="007310A3" w:rsidP="00D74E5A">
      <w:pPr>
        <w:pStyle w:val="Default"/>
        <w:spacing w:line="240" w:lineRule="auto"/>
        <w:jc w:val="center"/>
        <w:rPr>
          <w:rFonts w:ascii="Garamond" w:hAnsi="Garamond" w:cs="Arial"/>
          <w:b/>
          <w:szCs w:val="24"/>
        </w:rPr>
      </w:pPr>
    </w:p>
    <w:p w14:paraId="71D4204D" w14:textId="109987D5" w:rsidR="00874F83" w:rsidRPr="005E7B14" w:rsidRDefault="00E53855" w:rsidP="00D33E72">
      <w:pPr>
        <w:pStyle w:val="Default"/>
        <w:spacing w:line="240" w:lineRule="auto"/>
        <w:rPr>
          <w:rFonts w:ascii="Garamond" w:hAnsi="Garamond" w:cs="Arial"/>
          <w:iCs/>
          <w:szCs w:val="24"/>
        </w:rPr>
      </w:pPr>
      <w:r w:rsidRPr="005E7B14">
        <w:rPr>
          <w:rFonts w:ascii="Garamond" w:hAnsi="Garamond" w:cs="Arial"/>
          <w:szCs w:val="24"/>
          <w:u w:val="single"/>
        </w:rPr>
        <w:t>Assignment</w:t>
      </w:r>
      <w:r w:rsidRPr="005E7B14">
        <w:rPr>
          <w:rFonts w:ascii="Garamond" w:hAnsi="Garamond" w:cs="Arial"/>
          <w:szCs w:val="24"/>
        </w:rPr>
        <w:t xml:space="preserve">: </w:t>
      </w:r>
      <w:r w:rsidR="00426485" w:rsidRPr="005E7B14">
        <w:rPr>
          <w:rFonts w:ascii="Garamond" w:hAnsi="Garamond" w:cs="Arial"/>
          <w:szCs w:val="24"/>
        </w:rPr>
        <w:t xml:space="preserve">Evan Thompson in </w:t>
      </w:r>
      <w:r w:rsidR="00C0521E" w:rsidRPr="005E7B14">
        <w:rPr>
          <w:rFonts w:ascii="Garamond" w:hAnsi="Garamond" w:cs="Arial"/>
          <w:i/>
          <w:iCs/>
          <w:szCs w:val="24"/>
        </w:rPr>
        <w:t xml:space="preserve">Meditation, Buddhism, and Science, </w:t>
      </w:r>
      <w:r w:rsidR="00201B12" w:rsidRPr="005E7B14">
        <w:rPr>
          <w:rFonts w:ascii="Garamond" w:hAnsi="Garamond" w:cs="Arial"/>
          <w:iCs/>
          <w:szCs w:val="24"/>
        </w:rPr>
        <w:t>Chapter 3</w:t>
      </w:r>
      <w:r w:rsidR="00770E7E" w:rsidRPr="005E7B14">
        <w:rPr>
          <w:rFonts w:ascii="Garamond" w:hAnsi="Garamond" w:cs="Arial"/>
          <w:iCs/>
          <w:szCs w:val="24"/>
        </w:rPr>
        <w:t xml:space="preserve"> (D2L).</w:t>
      </w:r>
    </w:p>
    <w:p w14:paraId="550080AC" w14:textId="77777777" w:rsidR="007310A3" w:rsidRPr="000D4D88" w:rsidRDefault="007310A3" w:rsidP="00D33E72">
      <w:pPr>
        <w:pStyle w:val="Default"/>
        <w:spacing w:line="240" w:lineRule="auto"/>
        <w:rPr>
          <w:rFonts w:ascii="Garamond" w:hAnsi="Garamond" w:cs="Arial"/>
          <w:iCs/>
          <w:szCs w:val="24"/>
        </w:rPr>
      </w:pPr>
    </w:p>
    <w:p w14:paraId="0FED9981" w14:textId="77777777" w:rsidR="00D820FF" w:rsidRPr="003520D5" w:rsidRDefault="00D820FF" w:rsidP="00D820FF">
      <w:pPr>
        <w:pStyle w:val="Default"/>
        <w:spacing w:line="240" w:lineRule="auto"/>
        <w:rPr>
          <w:rFonts w:ascii="Garamond" w:hAnsi="Garamond" w:cs="Arial"/>
          <w:iCs/>
          <w:szCs w:val="24"/>
        </w:rPr>
      </w:pPr>
      <w:r>
        <w:rPr>
          <w:rFonts w:ascii="Garamond" w:hAnsi="Garamond" w:cs="Arial"/>
          <w:iCs/>
          <w:szCs w:val="24"/>
          <w:u w:val="single"/>
        </w:rPr>
        <w:t>Discuss:</w:t>
      </w:r>
      <w:r>
        <w:rPr>
          <w:rFonts w:ascii="Garamond" w:hAnsi="Garamond" w:cs="Arial"/>
          <w:iCs/>
          <w:szCs w:val="24"/>
        </w:rPr>
        <w:t xml:space="preserve"> Prepare insights for final paper</w:t>
      </w:r>
    </w:p>
    <w:p w14:paraId="0E62E3BB" w14:textId="77777777" w:rsidR="00D820FF" w:rsidRDefault="00D820FF" w:rsidP="00D33E72">
      <w:pPr>
        <w:pStyle w:val="Default"/>
        <w:spacing w:line="240" w:lineRule="auto"/>
        <w:rPr>
          <w:rFonts w:ascii="Garamond" w:hAnsi="Garamond" w:cs="Arial"/>
          <w:iCs/>
          <w:szCs w:val="24"/>
          <w:u w:val="single"/>
        </w:rPr>
      </w:pPr>
    </w:p>
    <w:p w14:paraId="3E76620C" w14:textId="4CDE7CB4" w:rsidR="000D4D88" w:rsidRDefault="00E53855" w:rsidP="00D33E72">
      <w:pPr>
        <w:pStyle w:val="Default"/>
        <w:spacing w:line="240" w:lineRule="auto"/>
        <w:rPr>
          <w:rFonts w:ascii="Garamond" w:hAnsi="Garamond" w:cs="Arial"/>
          <w:iCs/>
          <w:szCs w:val="24"/>
        </w:rPr>
      </w:pPr>
      <w:r w:rsidRPr="007310A3">
        <w:rPr>
          <w:rFonts w:ascii="Garamond" w:hAnsi="Garamond" w:cs="Arial"/>
          <w:iCs/>
          <w:szCs w:val="24"/>
          <w:u w:val="single"/>
        </w:rPr>
        <w:t>Practice</w:t>
      </w:r>
      <w:r w:rsidRPr="000D4D88">
        <w:rPr>
          <w:rFonts w:ascii="Garamond" w:hAnsi="Garamond" w:cs="Arial"/>
          <w:iCs/>
          <w:szCs w:val="24"/>
        </w:rPr>
        <w:t xml:space="preserve">: </w:t>
      </w:r>
      <w:r w:rsidR="00874F83" w:rsidRPr="000D4D88">
        <w:rPr>
          <w:rFonts w:ascii="Garamond" w:hAnsi="Garamond" w:cs="Arial"/>
          <w:iCs/>
          <w:szCs w:val="24"/>
        </w:rPr>
        <w:t>Labelling feelings exercise (Rogers, 164)</w:t>
      </w:r>
    </w:p>
    <w:p w14:paraId="3CB0ED88" w14:textId="77777777" w:rsidR="00531CD4" w:rsidRPr="002718A9" w:rsidRDefault="00531CD4" w:rsidP="00D33E72">
      <w:pPr>
        <w:pStyle w:val="Default"/>
        <w:spacing w:line="240" w:lineRule="auto"/>
        <w:rPr>
          <w:rFonts w:ascii="Garamond" w:hAnsi="Garamond" w:cs="Arial"/>
          <w:iCs/>
          <w:color w:val="FF00FF"/>
          <w:szCs w:val="24"/>
        </w:rPr>
      </w:pPr>
    </w:p>
    <w:p w14:paraId="057DB104" w14:textId="1E922A2B" w:rsidR="001201AA" w:rsidRPr="009947B7" w:rsidRDefault="001201AA">
      <w:pPr>
        <w:pStyle w:val="Default"/>
        <w:spacing w:line="240" w:lineRule="auto"/>
        <w:rPr>
          <w:rFonts w:ascii="Garamond" w:hAnsi="Garamond" w:cs="Arial"/>
          <w:color w:val="7030A0"/>
          <w:szCs w:val="24"/>
        </w:rPr>
      </w:pPr>
    </w:p>
    <w:p w14:paraId="137E9212" w14:textId="1B5F2157" w:rsidR="00D2443B" w:rsidRDefault="00954B3F">
      <w:pPr>
        <w:pStyle w:val="Default"/>
        <w:spacing w:line="240" w:lineRule="auto"/>
        <w:rPr>
          <w:rFonts w:ascii="Garamond" w:hAnsi="Garamond" w:cs="Arial"/>
          <w:b/>
          <w:bCs/>
          <w:color w:val="0000FF"/>
          <w:szCs w:val="24"/>
        </w:rPr>
      </w:pPr>
      <w:bookmarkStart w:id="49" w:name="April_30"/>
      <w:bookmarkEnd w:id="49"/>
      <w:r w:rsidRPr="00162C4A">
        <w:rPr>
          <w:rFonts w:ascii="Garamond" w:hAnsi="Garamond" w:cs="Arial"/>
          <w:b/>
          <w:szCs w:val="24"/>
        </w:rPr>
        <w:t>T-</w:t>
      </w:r>
      <w:r w:rsidR="00AB46E9" w:rsidRPr="00162C4A">
        <w:rPr>
          <w:rFonts w:ascii="Garamond" w:hAnsi="Garamond" w:cs="Arial"/>
          <w:b/>
          <w:szCs w:val="24"/>
        </w:rPr>
        <w:t xml:space="preserve">April </w:t>
      </w:r>
      <w:r w:rsidR="008A1D4B" w:rsidRPr="00162C4A">
        <w:rPr>
          <w:rFonts w:ascii="Garamond" w:hAnsi="Garamond" w:cs="Arial"/>
          <w:b/>
          <w:szCs w:val="24"/>
        </w:rPr>
        <w:t>28</w:t>
      </w:r>
      <w:r w:rsidR="00323640" w:rsidRPr="00162C4A">
        <w:rPr>
          <w:rFonts w:ascii="Garamond" w:hAnsi="Garamond" w:cs="Arial"/>
          <w:b/>
          <w:szCs w:val="24"/>
        </w:rPr>
        <w:t>-Week 16</w:t>
      </w:r>
      <w:r w:rsidR="00115C6A" w:rsidRPr="00162C4A">
        <w:rPr>
          <w:rFonts w:ascii="Garamond" w:hAnsi="Garamond" w:cs="Arial"/>
          <w:szCs w:val="24"/>
        </w:rPr>
        <w:t xml:space="preserve"> </w:t>
      </w:r>
    </w:p>
    <w:p w14:paraId="701BF4FE" w14:textId="404433A8" w:rsidR="00D74E5A" w:rsidRPr="00162C4A" w:rsidRDefault="004432AE">
      <w:pPr>
        <w:pStyle w:val="Default"/>
        <w:spacing w:line="240" w:lineRule="auto"/>
        <w:rPr>
          <w:rFonts w:ascii="Garamond" w:hAnsi="Garamond" w:cs="Arial"/>
          <w:szCs w:val="24"/>
        </w:rPr>
      </w:pPr>
      <w:r w:rsidRPr="00162C4A">
        <w:rPr>
          <w:rFonts w:ascii="Garamond" w:hAnsi="Garamond" w:cs="Arial"/>
          <w:szCs w:val="24"/>
        </w:rPr>
        <w:tab/>
      </w:r>
    </w:p>
    <w:p w14:paraId="7B92AE2E" w14:textId="7B191122" w:rsidR="00D74E5A" w:rsidRDefault="00D74E5A" w:rsidP="00D74E5A">
      <w:pPr>
        <w:pStyle w:val="Default"/>
        <w:spacing w:line="240" w:lineRule="auto"/>
        <w:jc w:val="center"/>
        <w:rPr>
          <w:rFonts w:ascii="Garamond" w:hAnsi="Garamond" w:cs="Arial"/>
          <w:b/>
          <w:szCs w:val="24"/>
        </w:rPr>
      </w:pPr>
      <w:r w:rsidRPr="00671394">
        <w:rPr>
          <w:rFonts w:ascii="Garamond" w:hAnsi="Garamond" w:cs="Arial"/>
          <w:b/>
          <w:szCs w:val="24"/>
        </w:rPr>
        <w:t xml:space="preserve">Topic: </w:t>
      </w:r>
      <w:r w:rsidR="00597D8A">
        <w:rPr>
          <w:rFonts w:ascii="Garamond" w:hAnsi="Garamond" w:cs="Arial"/>
          <w:b/>
          <w:szCs w:val="24"/>
        </w:rPr>
        <w:t>Final Contemplation and Expression of Gratitude</w:t>
      </w:r>
    </w:p>
    <w:p w14:paraId="5720A61F" w14:textId="77777777" w:rsidR="00D33326" w:rsidRDefault="000E605A" w:rsidP="00D33326">
      <w:pPr>
        <w:pStyle w:val="Default"/>
        <w:spacing w:line="240" w:lineRule="auto"/>
        <w:jc w:val="center"/>
        <w:rPr>
          <w:rStyle w:val="Hyperlink"/>
        </w:rPr>
      </w:pPr>
      <w:hyperlink w:anchor="Class_schedule" w:history="1">
        <w:r w:rsidR="00D33326">
          <w:rPr>
            <w:rStyle w:val="Hyperlink"/>
          </w:rPr>
          <w:t>Class_schedule</w:t>
        </w:r>
      </w:hyperlink>
    </w:p>
    <w:p w14:paraId="0BB33AEB" w14:textId="77777777" w:rsidR="002C2CD1" w:rsidRDefault="002C2CD1" w:rsidP="00D74E5A">
      <w:pPr>
        <w:pStyle w:val="Default"/>
        <w:spacing w:line="240" w:lineRule="auto"/>
        <w:jc w:val="center"/>
        <w:rPr>
          <w:rFonts w:ascii="Garamond" w:hAnsi="Garamond" w:cs="Arial"/>
          <w:b/>
          <w:color w:val="FF00FF"/>
          <w:szCs w:val="24"/>
        </w:rPr>
      </w:pPr>
    </w:p>
    <w:p w14:paraId="059E7958" w14:textId="77777777" w:rsidR="0086639C" w:rsidRDefault="00447B1F">
      <w:pPr>
        <w:pStyle w:val="Default"/>
        <w:spacing w:line="240" w:lineRule="auto"/>
        <w:rPr>
          <w:rFonts w:ascii="Garamond" w:hAnsi="Garamond" w:cs="Arial"/>
          <w:szCs w:val="24"/>
        </w:rPr>
      </w:pPr>
      <w:r w:rsidRPr="002C2CD1">
        <w:rPr>
          <w:rFonts w:ascii="Garamond" w:hAnsi="Garamond" w:cs="Arial"/>
          <w:szCs w:val="24"/>
          <w:u w:val="single"/>
        </w:rPr>
        <w:t>Discuss</w:t>
      </w:r>
      <w:r w:rsidRPr="00B66156">
        <w:rPr>
          <w:rFonts w:ascii="Garamond" w:hAnsi="Garamond" w:cs="Arial"/>
          <w:szCs w:val="24"/>
        </w:rPr>
        <w:t xml:space="preserve">: </w:t>
      </w:r>
      <w:r w:rsidR="00574E45" w:rsidRPr="00B66156">
        <w:rPr>
          <w:rFonts w:ascii="Garamond" w:hAnsi="Garamond" w:cs="Arial"/>
          <w:szCs w:val="24"/>
        </w:rPr>
        <w:t>Gather and reflect on cours</w:t>
      </w:r>
      <w:r w:rsidR="00B718E6">
        <w:rPr>
          <w:rFonts w:ascii="Garamond" w:hAnsi="Garamond" w:cs="Arial"/>
          <w:szCs w:val="24"/>
        </w:rPr>
        <w:t>e</w:t>
      </w:r>
      <w:r w:rsidR="0086639C">
        <w:rPr>
          <w:rFonts w:ascii="Garamond" w:hAnsi="Garamond" w:cs="Arial"/>
          <w:szCs w:val="24"/>
        </w:rPr>
        <w:t xml:space="preserve"> and </w:t>
      </w:r>
      <w:r w:rsidR="00531CD4">
        <w:rPr>
          <w:rFonts w:ascii="Garamond" w:hAnsi="Garamond" w:cs="Arial"/>
          <w:szCs w:val="24"/>
        </w:rPr>
        <w:t xml:space="preserve">discuss </w:t>
      </w:r>
      <w:r w:rsidR="004432AE" w:rsidRPr="00B66156">
        <w:rPr>
          <w:rFonts w:ascii="Garamond" w:hAnsi="Garamond" w:cs="Arial"/>
          <w:szCs w:val="24"/>
        </w:rPr>
        <w:t>course outcomes</w:t>
      </w:r>
      <w:r w:rsidR="0086639C">
        <w:rPr>
          <w:rFonts w:ascii="Garamond" w:hAnsi="Garamond" w:cs="Arial"/>
          <w:szCs w:val="24"/>
        </w:rPr>
        <w:t>.</w:t>
      </w:r>
    </w:p>
    <w:p w14:paraId="5FD622C3" w14:textId="77777777" w:rsidR="002C2CD1" w:rsidRPr="00B66156" w:rsidRDefault="002C2CD1">
      <w:pPr>
        <w:pStyle w:val="Default"/>
        <w:spacing w:line="240" w:lineRule="auto"/>
        <w:rPr>
          <w:rFonts w:ascii="Garamond" w:hAnsi="Garamond" w:cs="Arial"/>
          <w:szCs w:val="24"/>
        </w:rPr>
      </w:pPr>
    </w:p>
    <w:p w14:paraId="4DEFE2E6" w14:textId="474E3C68" w:rsidR="0047738E" w:rsidRDefault="00F74B0C" w:rsidP="002E00AE">
      <w:pPr>
        <w:pStyle w:val="Default"/>
        <w:spacing w:line="240" w:lineRule="auto"/>
        <w:rPr>
          <w:rFonts w:ascii="Garamond" w:hAnsi="Garamond" w:cs="Arial"/>
          <w:szCs w:val="24"/>
        </w:rPr>
      </w:pPr>
      <w:r w:rsidRPr="002C2CD1">
        <w:rPr>
          <w:rFonts w:ascii="Garamond" w:hAnsi="Garamond" w:cs="Arial"/>
          <w:szCs w:val="24"/>
          <w:u w:val="single"/>
        </w:rPr>
        <w:t>Practice</w:t>
      </w:r>
      <w:r w:rsidRPr="00B66156">
        <w:rPr>
          <w:rFonts w:ascii="Garamond" w:hAnsi="Garamond" w:cs="Arial"/>
          <w:szCs w:val="24"/>
        </w:rPr>
        <w:t xml:space="preserve">: </w:t>
      </w:r>
      <w:r w:rsidR="00874F83" w:rsidRPr="00B66156">
        <w:rPr>
          <w:rFonts w:ascii="Garamond" w:hAnsi="Garamond" w:cs="Arial"/>
          <w:szCs w:val="24"/>
        </w:rPr>
        <w:t>Gratitude exercise</w:t>
      </w:r>
    </w:p>
    <w:p w14:paraId="1F702D63" w14:textId="2D89ED02" w:rsidR="005F2384" w:rsidRDefault="005F2384" w:rsidP="002E00AE">
      <w:pPr>
        <w:pStyle w:val="Default"/>
        <w:spacing w:line="240" w:lineRule="auto"/>
        <w:rPr>
          <w:rFonts w:ascii="Garamond" w:hAnsi="Garamond" w:cs="Arial"/>
          <w:szCs w:val="24"/>
        </w:rPr>
      </w:pPr>
    </w:p>
    <w:p w14:paraId="432A35D5" w14:textId="77777777" w:rsidR="00253612" w:rsidRPr="00283E0E" w:rsidRDefault="00751A69" w:rsidP="00751A69">
      <w:pPr>
        <w:pStyle w:val="Default"/>
        <w:spacing w:line="240" w:lineRule="auto"/>
        <w:rPr>
          <w:rFonts w:ascii="Garamond" w:hAnsi="Garamond" w:cs="Arial"/>
          <w:szCs w:val="24"/>
        </w:rPr>
      </w:pPr>
      <w:r w:rsidRPr="00283E0E">
        <w:rPr>
          <w:rFonts w:ascii="Garamond" w:hAnsi="Garamond" w:cs="Arial"/>
          <w:szCs w:val="24"/>
        </w:rPr>
        <w:t xml:space="preserve">April 30/May 1 Study Days   </w:t>
      </w:r>
    </w:p>
    <w:p w14:paraId="1088E95B" w14:textId="77777777" w:rsidR="00A0400D" w:rsidRPr="00B5395D" w:rsidRDefault="00A0400D" w:rsidP="00751A69">
      <w:pPr>
        <w:pStyle w:val="Default"/>
        <w:spacing w:line="240" w:lineRule="auto"/>
        <w:rPr>
          <w:rFonts w:ascii="Garamond" w:hAnsi="Garamond" w:cs="Arial"/>
          <w:b/>
          <w:color w:val="0000FF"/>
          <w:szCs w:val="24"/>
        </w:rPr>
      </w:pPr>
    </w:p>
    <w:p w14:paraId="3B3C0F05" w14:textId="6B6E1F52" w:rsidR="0032005A" w:rsidRPr="00283E0E" w:rsidRDefault="0063594D" w:rsidP="0032005A">
      <w:pPr>
        <w:pStyle w:val="Default"/>
        <w:spacing w:line="240" w:lineRule="auto"/>
        <w:ind w:left="2160" w:hanging="2160"/>
        <w:rPr>
          <w:rFonts w:ascii="Garamond" w:hAnsi="Garamond" w:cs="Arial"/>
          <w:b/>
          <w:szCs w:val="24"/>
        </w:rPr>
      </w:pPr>
      <w:bookmarkStart w:id="50" w:name="May_9"/>
      <w:bookmarkEnd w:id="50"/>
      <w:r w:rsidRPr="00283E0E">
        <w:rPr>
          <w:rFonts w:ascii="Garamond" w:hAnsi="Garamond" w:cs="Arial"/>
          <w:b/>
          <w:szCs w:val="24"/>
        </w:rPr>
        <w:t>T-May 7</w:t>
      </w:r>
      <w:r w:rsidRPr="00283E0E">
        <w:rPr>
          <w:rFonts w:ascii="Garamond" w:hAnsi="Garamond" w:cs="Arial"/>
          <w:b/>
          <w:szCs w:val="24"/>
        </w:rPr>
        <w:tab/>
      </w:r>
      <w:r w:rsidRPr="00283E0E">
        <w:rPr>
          <w:rFonts w:ascii="Garamond" w:hAnsi="Garamond" w:cs="Arial"/>
          <w:b/>
          <w:szCs w:val="24"/>
        </w:rPr>
        <w:tab/>
      </w:r>
    </w:p>
    <w:p w14:paraId="6F839272" w14:textId="48F35CCD" w:rsidR="0063594D" w:rsidRDefault="0063594D" w:rsidP="0063594D">
      <w:pPr>
        <w:pStyle w:val="Default"/>
        <w:spacing w:line="240" w:lineRule="auto"/>
        <w:ind w:left="2160" w:hanging="2160"/>
        <w:rPr>
          <w:rFonts w:ascii="Garamond" w:hAnsi="Garamond" w:cs="Arial"/>
          <w:b/>
          <w:szCs w:val="24"/>
        </w:rPr>
      </w:pPr>
    </w:p>
    <w:p w14:paraId="259603BF" w14:textId="77777777" w:rsidR="0063594D" w:rsidRDefault="000E605A" w:rsidP="0063594D">
      <w:pPr>
        <w:pStyle w:val="Default"/>
        <w:spacing w:line="240" w:lineRule="auto"/>
        <w:rPr>
          <w:rStyle w:val="Hyperlink"/>
        </w:rPr>
      </w:pPr>
      <w:hyperlink w:anchor="Class_schedule" w:history="1">
        <w:r w:rsidR="0063594D">
          <w:rPr>
            <w:rStyle w:val="Hyperlink"/>
          </w:rPr>
          <w:t>Class_schedule</w:t>
        </w:r>
      </w:hyperlink>
    </w:p>
    <w:p w14:paraId="071A7242" w14:textId="63F3C2EC" w:rsidR="0063594D" w:rsidRDefault="0063594D" w:rsidP="0063594D">
      <w:pPr>
        <w:pStyle w:val="Default"/>
        <w:spacing w:line="240" w:lineRule="auto"/>
        <w:ind w:left="2160" w:hanging="2160"/>
        <w:rPr>
          <w:rFonts w:ascii="Garamond" w:hAnsi="Garamond" w:cs="Arial"/>
          <w:szCs w:val="24"/>
        </w:rPr>
      </w:pPr>
    </w:p>
    <w:p w14:paraId="1C9E067A" w14:textId="18A73258" w:rsidR="0063594D" w:rsidRPr="00A807D8" w:rsidRDefault="0063594D" w:rsidP="0063594D">
      <w:pPr>
        <w:rPr>
          <w:rFonts w:ascii="Garamond" w:hAnsi="Garamond" w:cs="Calibri"/>
          <w:color w:val="000000"/>
          <w:szCs w:val="22"/>
          <w:lang w:eastAsia="en-US"/>
        </w:rPr>
      </w:pPr>
      <w:r w:rsidRPr="00A807D8">
        <w:rPr>
          <w:rFonts w:ascii="Garamond" w:hAnsi="Garamond" w:cs="Calibri"/>
          <w:b/>
          <w:bCs/>
          <w:color w:val="000000"/>
          <w:szCs w:val="22"/>
        </w:rPr>
        <w:t>Assignment:</w:t>
      </w:r>
      <w:r w:rsidRPr="00A807D8">
        <w:rPr>
          <w:rStyle w:val="apple-converted-space"/>
          <w:rFonts w:ascii="Garamond" w:hAnsi="Garamond" w:cs="Calibri"/>
          <w:color w:val="000000"/>
          <w:szCs w:val="22"/>
        </w:rPr>
        <w:t> </w:t>
      </w:r>
      <w:r w:rsidR="00B24CFB">
        <w:rPr>
          <w:rStyle w:val="apple-converted-space"/>
          <w:rFonts w:ascii="Garamond" w:hAnsi="Garamond" w:cs="Calibri"/>
          <w:color w:val="000000"/>
          <w:szCs w:val="22"/>
        </w:rPr>
        <w:t xml:space="preserve">(also available on D2L) </w:t>
      </w:r>
      <w:r w:rsidRPr="00A807D8">
        <w:rPr>
          <w:rFonts w:ascii="Garamond" w:hAnsi="Garamond" w:cs="Calibri"/>
          <w:color w:val="000000"/>
          <w:szCs w:val="22"/>
        </w:rPr>
        <w:t xml:space="preserve">Final course reflection paper: In </w:t>
      </w:r>
      <w:r w:rsidRPr="00422814">
        <w:rPr>
          <w:rFonts w:ascii="Garamond" w:hAnsi="Garamond" w:cs="Calibri"/>
          <w:color w:val="000000"/>
          <w:szCs w:val="22"/>
        </w:rPr>
        <w:t>approximately 1500 words, reflect</w:t>
      </w:r>
      <w:r w:rsidRPr="00A807D8">
        <w:rPr>
          <w:rFonts w:ascii="Garamond" w:hAnsi="Garamond" w:cs="Calibri"/>
          <w:color w:val="000000"/>
          <w:szCs w:val="22"/>
        </w:rPr>
        <w:t xml:space="preserve"> on your experience in the course. We encourage you to review the syllabus, reread your response papers and look for themes that capture the trajectory of your evolving understanding and practice of mindfulness. You might address that which was difficult—whether physical, emotional, or spiritual—but also that which was positive and affirming. What, for instance, confused you? What did you resist? What surprised you? What did you find interesting, practical, or enlightening? As you address both the high and low points of your practice, please remember to refer to our texts and in-class discussions.</w:t>
      </w:r>
    </w:p>
    <w:p w14:paraId="756B2825" w14:textId="77777777" w:rsidR="0063594D" w:rsidRPr="00A807D8" w:rsidRDefault="0063594D" w:rsidP="0063594D">
      <w:pPr>
        <w:rPr>
          <w:rFonts w:ascii="Garamond" w:hAnsi="Garamond" w:cs="Calibri"/>
          <w:color w:val="000000"/>
          <w:szCs w:val="22"/>
        </w:rPr>
      </w:pPr>
      <w:r w:rsidRPr="00A807D8">
        <w:rPr>
          <w:rFonts w:ascii="Garamond" w:hAnsi="Garamond" w:cs="Calibri"/>
          <w:color w:val="000000"/>
          <w:szCs w:val="22"/>
        </w:rPr>
        <w:lastRenderedPageBreak/>
        <w:t> </w:t>
      </w:r>
    </w:p>
    <w:p w14:paraId="2AF00BA1" w14:textId="77777777" w:rsidR="0063594D" w:rsidRPr="00A807D8" w:rsidRDefault="0063594D" w:rsidP="0063594D">
      <w:pPr>
        <w:rPr>
          <w:rFonts w:ascii="Garamond" w:hAnsi="Garamond" w:cs="Calibri"/>
          <w:color w:val="000000"/>
          <w:szCs w:val="22"/>
        </w:rPr>
      </w:pPr>
      <w:r w:rsidRPr="00A807D8">
        <w:rPr>
          <w:rFonts w:ascii="Garamond" w:hAnsi="Garamond" w:cs="Calibri"/>
          <w:b/>
          <w:bCs/>
          <w:color w:val="000000"/>
          <w:szCs w:val="22"/>
        </w:rPr>
        <w:t>Suggestions:</w:t>
      </w:r>
      <w:r w:rsidRPr="00A807D8">
        <w:rPr>
          <w:rStyle w:val="apple-converted-space"/>
          <w:rFonts w:ascii="Garamond" w:hAnsi="Garamond" w:cs="Calibri"/>
          <w:b/>
          <w:bCs/>
          <w:color w:val="000000"/>
          <w:szCs w:val="22"/>
        </w:rPr>
        <w:t> </w:t>
      </w:r>
      <w:r w:rsidRPr="00A807D8">
        <w:rPr>
          <w:rFonts w:ascii="Garamond" w:hAnsi="Garamond" w:cs="Calibri"/>
          <w:color w:val="000000"/>
          <w:szCs w:val="22"/>
        </w:rPr>
        <w:t>We encourage you to set aside some time to think about the paper before you write, and make notes of your thoughts. After writing a first draft, check to see if you clearly state, then address, some main ideas(s), issue(s) or theme(s), and if your paper has an introduction and conclusion.</w:t>
      </w:r>
    </w:p>
    <w:p w14:paraId="55FAE073" w14:textId="77777777" w:rsidR="0063594D" w:rsidRDefault="0063594D" w:rsidP="0063594D">
      <w:pPr>
        <w:rPr>
          <w:rFonts w:ascii="Calibri" w:hAnsi="Calibri" w:cs="Calibri"/>
          <w:color w:val="000000"/>
          <w:sz w:val="22"/>
          <w:szCs w:val="22"/>
        </w:rPr>
      </w:pPr>
      <w:r>
        <w:rPr>
          <w:rFonts w:ascii="Calibri" w:hAnsi="Calibri" w:cs="Calibri"/>
          <w:color w:val="000000"/>
          <w:sz w:val="22"/>
          <w:szCs w:val="22"/>
        </w:rPr>
        <w:t> </w:t>
      </w:r>
    </w:p>
    <w:p w14:paraId="14818820" w14:textId="77777777" w:rsidR="0063594D" w:rsidRPr="00C54B0B" w:rsidRDefault="0063594D" w:rsidP="0063594D">
      <w:pPr>
        <w:pStyle w:val="Default"/>
        <w:tabs>
          <w:tab w:val="clear" w:pos="2160"/>
          <w:tab w:val="left" w:pos="1710"/>
        </w:tabs>
        <w:spacing w:line="240" w:lineRule="auto"/>
        <w:rPr>
          <w:rFonts w:ascii="Garamond" w:hAnsi="Garamond" w:cs="Arial"/>
          <w:color w:val="7030A0"/>
          <w:szCs w:val="24"/>
        </w:rPr>
      </w:pPr>
    </w:p>
    <w:p w14:paraId="48500020" w14:textId="77777777" w:rsidR="0063594D" w:rsidRPr="007B4C99" w:rsidRDefault="0063594D" w:rsidP="0063594D">
      <w:pPr>
        <w:pStyle w:val="Default"/>
        <w:tabs>
          <w:tab w:val="clear" w:pos="2160"/>
          <w:tab w:val="left" w:pos="1710"/>
        </w:tabs>
        <w:spacing w:line="240" w:lineRule="auto"/>
        <w:rPr>
          <w:rFonts w:ascii="Garamond" w:hAnsi="Garamond" w:cs="Arial"/>
          <w:b/>
          <w:szCs w:val="24"/>
        </w:rPr>
      </w:pPr>
      <w:r w:rsidRPr="007B4C99">
        <w:rPr>
          <w:rFonts w:ascii="Garamond" w:hAnsi="Garamond" w:cs="Arial"/>
          <w:szCs w:val="24"/>
        </w:rPr>
        <w:t xml:space="preserve">Due in “final reflection paper” dropbox on D2L at </w:t>
      </w:r>
      <w:r w:rsidRPr="007B4C99">
        <w:rPr>
          <w:rFonts w:ascii="Garamond" w:hAnsi="Garamond" w:cs="Arial"/>
          <w:b/>
          <w:szCs w:val="24"/>
        </w:rPr>
        <w:t>5:00 p.m. on Tuesday, May 7, 2020</w:t>
      </w:r>
    </w:p>
    <w:p w14:paraId="0802D3CA" w14:textId="77777777" w:rsidR="0063594D" w:rsidRPr="00EA462B" w:rsidRDefault="0063594D" w:rsidP="00617326">
      <w:pPr>
        <w:pStyle w:val="Default"/>
        <w:tabs>
          <w:tab w:val="clear" w:pos="2160"/>
          <w:tab w:val="left" w:pos="1710"/>
        </w:tabs>
        <w:spacing w:line="240" w:lineRule="auto"/>
        <w:rPr>
          <w:rFonts w:ascii="Garamond" w:hAnsi="Garamond" w:cs="Arial"/>
          <w:b/>
          <w:szCs w:val="24"/>
        </w:rPr>
      </w:pPr>
    </w:p>
    <w:p w14:paraId="4334AB97" w14:textId="77777777" w:rsidR="009947B7" w:rsidRPr="009947B7" w:rsidRDefault="009947B7" w:rsidP="00617326">
      <w:pPr>
        <w:pStyle w:val="Default"/>
        <w:tabs>
          <w:tab w:val="clear" w:pos="2160"/>
          <w:tab w:val="left" w:pos="1710"/>
        </w:tabs>
        <w:spacing w:line="240" w:lineRule="auto"/>
        <w:outlineLvl w:val="0"/>
        <w:rPr>
          <w:rFonts w:ascii="Garamond" w:hAnsi="Garamond" w:cs="Arial"/>
          <w:b/>
          <w:color w:val="FF00FF"/>
          <w:szCs w:val="24"/>
        </w:rPr>
      </w:pPr>
    </w:p>
    <w:sectPr w:rsidR="009947B7" w:rsidRPr="009947B7" w:rsidSect="00455A1F">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DE02" w14:textId="77777777" w:rsidR="000E605A" w:rsidRDefault="000E605A" w:rsidP="00455A1F">
      <w:r>
        <w:separator/>
      </w:r>
    </w:p>
  </w:endnote>
  <w:endnote w:type="continuationSeparator" w:id="0">
    <w:p w14:paraId="16B4F62C" w14:textId="77777777" w:rsidR="000E605A" w:rsidRDefault="000E605A" w:rsidP="0045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Herculanum">
    <w:panose1 w:val="02000505000000020004"/>
    <w:charset w:val="00"/>
    <w:family w:val="auto"/>
    <w:pitch w:val="variable"/>
    <w:sig w:usb0="80000067" w:usb1="00000000" w:usb2="00000000" w:usb3="00000000" w:csb0="00000193" w:csb1="00000000"/>
  </w:font>
  <w:font w:name="Palatino">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Baskerville">
    <w:panose1 w:val="02020502070401020303"/>
    <w:charset w:val="00"/>
    <w:family w:val="roman"/>
    <w:pitch w:val="variable"/>
    <w:sig w:usb0="80000067" w:usb1="02000000" w:usb2="00000000" w:usb3="00000000" w:csb0="0000019F" w:csb1="00000000"/>
  </w:font>
  <w:font w:name="Marker Felt Wide">
    <w:panose1 w:val="02000400000000000000"/>
    <w:charset w:val="4D"/>
    <w:family w:val="auto"/>
    <w:pitch w:val="variable"/>
    <w:sig w:usb0="80000063" w:usb1="00000040" w:usb2="00000000" w:usb3="00000000" w:csb0="00000111" w:csb1="00000000"/>
  </w:font>
  <w:font w:name="Marker Felt Thin">
    <w:panose1 w:val="02000400000000000000"/>
    <w:charset w:val="4D"/>
    <w:family w:val="auto"/>
    <w:pitch w:val="variable"/>
    <w:sig w:usb0="80000063" w:usb1="00000040"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CB03" w14:textId="77777777" w:rsidR="00CF346A" w:rsidRDefault="00CF346A" w:rsidP="004B2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8D45DC" w14:textId="77777777" w:rsidR="00CF346A" w:rsidRDefault="00CF346A" w:rsidP="00455A1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122" w14:textId="77777777" w:rsidR="00CF346A" w:rsidRDefault="00CF346A" w:rsidP="004B2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A16FA3" w14:textId="77777777" w:rsidR="00CF346A" w:rsidRDefault="00CF346A" w:rsidP="00455A1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5718" w14:textId="77777777" w:rsidR="0079483D" w:rsidRDefault="0079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1606" w14:textId="77777777" w:rsidR="000E605A" w:rsidRDefault="000E605A" w:rsidP="00455A1F">
      <w:r>
        <w:separator/>
      </w:r>
    </w:p>
  </w:footnote>
  <w:footnote w:type="continuationSeparator" w:id="0">
    <w:p w14:paraId="0C12BEDD" w14:textId="77777777" w:rsidR="000E605A" w:rsidRDefault="000E605A" w:rsidP="00455A1F">
      <w:r>
        <w:continuationSeparator/>
      </w:r>
    </w:p>
  </w:footnote>
  <w:footnote w:id="1">
    <w:p w14:paraId="197C41EA" w14:textId="0FAB96F3" w:rsidR="00CF346A" w:rsidRPr="001E51F1" w:rsidRDefault="00CF346A" w:rsidP="00B0036E">
      <w:pPr>
        <w:pStyle w:val="FootnoteText"/>
        <w:rPr>
          <w:rFonts w:ascii="Garamond" w:hAnsi="Garamond" w:cs="Papyrus"/>
        </w:rPr>
      </w:pPr>
      <w:r>
        <w:rPr>
          <w:rStyle w:val="FootnoteReference"/>
        </w:rPr>
        <w:footnoteRef/>
      </w:r>
      <w:r w:rsidRPr="001E51F1">
        <w:rPr>
          <w:rFonts w:ascii="Garamond" w:hAnsi="Garamond"/>
        </w:rPr>
        <w:t xml:space="preserve"> </w:t>
      </w:r>
      <w:r>
        <w:rPr>
          <w:rFonts w:ascii="Garamond" w:hAnsi="Garamond"/>
        </w:rPr>
        <w:t>The first James and Dewey quotations were t</w:t>
      </w:r>
      <w:r w:rsidRPr="001E51F1">
        <w:rPr>
          <w:rFonts w:ascii="Garamond" w:hAnsi="Garamond"/>
        </w:rPr>
        <w:t>aken from</w:t>
      </w:r>
      <w:r>
        <w:rPr>
          <w:rFonts w:ascii="Garamond" w:hAnsi="Garamond"/>
        </w:rPr>
        <w:t xml:space="preserve"> Brown University’s Contemplative Studies Initiative web site at: </w:t>
      </w:r>
      <w:hyperlink r:id="rId1" w:history="1">
        <w:r w:rsidRPr="00C20E97">
          <w:rPr>
            <w:rStyle w:val="Hyperlink"/>
            <w:sz w:val="20"/>
          </w:rPr>
          <w:t>https://www.brown.edu/academics/contemplative-studies/about</w:t>
        </w:r>
      </w:hyperlink>
      <w:r w:rsidRPr="00C20E97">
        <w:rPr>
          <w:rFonts w:ascii="Garamond" w:hAnsi="Garamond" w:cs="Papyru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7D6F" w14:textId="77777777" w:rsidR="00CF346A" w:rsidRDefault="00CF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0595" w14:textId="77777777" w:rsidR="00CF346A" w:rsidRDefault="00CF3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40BC" w14:textId="77777777" w:rsidR="00CF346A" w:rsidRDefault="00CF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3E40"/>
    <w:multiLevelType w:val="hybridMultilevel"/>
    <w:tmpl w:val="BBE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9EA"/>
    <w:multiLevelType w:val="hybridMultilevel"/>
    <w:tmpl w:val="9CF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20ABB"/>
    <w:multiLevelType w:val="multilevel"/>
    <w:tmpl w:val="B43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97AB4"/>
    <w:multiLevelType w:val="multilevel"/>
    <w:tmpl w:val="2F36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26783"/>
    <w:multiLevelType w:val="hybridMultilevel"/>
    <w:tmpl w:val="1ADA8AA6"/>
    <w:lvl w:ilvl="0" w:tplc="6B08854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11D1F"/>
    <w:multiLevelType w:val="hybridMultilevel"/>
    <w:tmpl w:val="D7E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52AA3"/>
    <w:multiLevelType w:val="hybridMultilevel"/>
    <w:tmpl w:val="CA5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27815"/>
    <w:multiLevelType w:val="hybridMultilevel"/>
    <w:tmpl w:val="B8F29D08"/>
    <w:lvl w:ilvl="0" w:tplc="192C0E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90EDB"/>
    <w:multiLevelType w:val="multilevel"/>
    <w:tmpl w:val="224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8"/>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69"/>
    <w:rsid w:val="000008BE"/>
    <w:rsid w:val="00002986"/>
    <w:rsid w:val="00003363"/>
    <w:rsid w:val="00003ADD"/>
    <w:rsid w:val="0000466F"/>
    <w:rsid w:val="00004BE5"/>
    <w:rsid w:val="00006622"/>
    <w:rsid w:val="00006A23"/>
    <w:rsid w:val="00007350"/>
    <w:rsid w:val="00007A2F"/>
    <w:rsid w:val="00007C93"/>
    <w:rsid w:val="000108D6"/>
    <w:rsid w:val="00010ABF"/>
    <w:rsid w:val="000117E7"/>
    <w:rsid w:val="00011FD6"/>
    <w:rsid w:val="00012689"/>
    <w:rsid w:val="00013E28"/>
    <w:rsid w:val="00014807"/>
    <w:rsid w:val="00015E1E"/>
    <w:rsid w:val="00016510"/>
    <w:rsid w:val="00017993"/>
    <w:rsid w:val="00017B9C"/>
    <w:rsid w:val="00017E9A"/>
    <w:rsid w:val="00017F33"/>
    <w:rsid w:val="0002281E"/>
    <w:rsid w:val="0002303E"/>
    <w:rsid w:val="00023550"/>
    <w:rsid w:val="000246BD"/>
    <w:rsid w:val="00024EE0"/>
    <w:rsid w:val="0002523D"/>
    <w:rsid w:val="00025678"/>
    <w:rsid w:val="000260AA"/>
    <w:rsid w:val="00026C02"/>
    <w:rsid w:val="00026F40"/>
    <w:rsid w:val="00027EBB"/>
    <w:rsid w:val="00030F59"/>
    <w:rsid w:val="000312D8"/>
    <w:rsid w:val="0003242D"/>
    <w:rsid w:val="00032A90"/>
    <w:rsid w:val="00032CE5"/>
    <w:rsid w:val="00034BC7"/>
    <w:rsid w:val="00034E49"/>
    <w:rsid w:val="00036D54"/>
    <w:rsid w:val="00037BED"/>
    <w:rsid w:val="000414B9"/>
    <w:rsid w:val="00041CE0"/>
    <w:rsid w:val="00042057"/>
    <w:rsid w:val="00044843"/>
    <w:rsid w:val="00045A1A"/>
    <w:rsid w:val="000460F6"/>
    <w:rsid w:val="0004795F"/>
    <w:rsid w:val="0005136B"/>
    <w:rsid w:val="00051531"/>
    <w:rsid w:val="00051A48"/>
    <w:rsid w:val="00051C64"/>
    <w:rsid w:val="000537A8"/>
    <w:rsid w:val="00053BC7"/>
    <w:rsid w:val="00054503"/>
    <w:rsid w:val="00054897"/>
    <w:rsid w:val="000556A6"/>
    <w:rsid w:val="000556B0"/>
    <w:rsid w:val="00057DBA"/>
    <w:rsid w:val="0006089D"/>
    <w:rsid w:val="00060DB6"/>
    <w:rsid w:val="00062EF0"/>
    <w:rsid w:val="000636AB"/>
    <w:rsid w:val="00064100"/>
    <w:rsid w:val="00065C12"/>
    <w:rsid w:val="00066490"/>
    <w:rsid w:val="00066B9C"/>
    <w:rsid w:val="00067721"/>
    <w:rsid w:val="00067F69"/>
    <w:rsid w:val="00070905"/>
    <w:rsid w:val="00070DAF"/>
    <w:rsid w:val="00071126"/>
    <w:rsid w:val="000712EF"/>
    <w:rsid w:val="00071667"/>
    <w:rsid w:val="000728C0"/>
    <w:rsid w:val="000729E1"/>
    <w:rsid w:val="000732A2"/>
    <w:rsid w:val="00075367"/>
    <w:rsid w:val="000757A8"/>
    <w:rsid w:val="000758DC"/>
    <w:rsid w:val="00076266"/>
    <w:rsid w:val="00076301"/>
    <w:rsid w:val="00076885"/>
    <w:rsid w:val="00077886"/>
    <w:rsid w:val="00077E85"/>
    <w:rsid w:val="000803CA"/>
    <w:rsid w:val="00081FC8"/>
    <w:rsid w:val="00082412"/>
    <w:rsid w:val="00084B2F"/>
    <w:rsid w:val="000851EA"/>
    <w:rsid w:val="000853F0"/>
    <w:rsid w:val="00085C2D"/>
    <w:rsid w:val="00086FC1"/>
    <w:rsid w:val="00087325"/>
    <w:rsid w:val="0009135A"/>
    <w:rsid w:val="00091B30"/>
    <w:rsid w:val="00091DE2"/>
    <w:rsid w:val="00092705"/>
    <w:rsid w:val="00092C1C"/>
    <w:rsid w:val="00093BA4"/>
    <w:rsid w:val="00094056"/>
    <w:rsid w:val="00094FD4"/>
    <w:rsid w:val="00095628"/>
    <w:rsid w:val="00095A82"/>
    <w:rsid w:val="00095FC0"/>
    <w:rsid w:val="0009627C"/>
    <w:rsid w:val="0009777B"/>
    <w:rsid w:val="000978AF"/>
    <w:rsid w:val="000A021F"/>
    <w:rsid w:val="000A2590"/>
    <w:rsid w:val="000A2D95"/>
    <w:rsid w:val="000A319A"/>
    <w:rsid w:val="000A3AE4"/>
    <w:rsid w:val="000A678A"/>
    <w:rsid w:val="000A6998"/>
    <w:rsid w:val="000A6DE1"/>
    <w:rsid w:val="000A7619"/>
    <w:rsid w:val="000A7F99"/>
    <w:rsid w:val="000B0B5E"/>
    <w:rsid w:val="000B213E"/>
    <w:rsid w:val="000B2714"/>
    <w:rsid w:val="000B285E"/>
    <w:rsid w:val="000B2BA7"/>
    <w:rsid w:val="000B2D33"/>
    <w:rsid w:val="000B56CD"/>
    <w:rsid w:val="000B63CE"/>
    <w:rsid w:val="000B6B00"/>
    <w:rsid w:val="000B764A"/>
    <w:rsid w:val="000B7E08"/>
    <w:rsid w:val="000B7F38"/>
    <w:rsid w:val="000C138D"/>
    <w:rsid w:val="000C29B8"/>
    <w:rsid w:val="000C2F9C"/>
    <w:rsid w:val="000C518A"/>
    <w:rsid w:val="000C7B38"/>
    <w:rsid w:val="000C7B4A"/>
    <w:rsid w:val="000D04C6"/>
    <w:rsid w:val="000D1A80"/>
    <w:rsid w:val="000D2B79"/>
    <w:rsid w:val="000D30CF"/>
    <w:rsid w:val="000D3DC5"/>
    <w:rsid w:val="000D3F6D"/>
    <w:rsid w:val="000D4D88"/>
    <w:rsid w:val="000D6F3C"/>
    <w:rsid w:val="000E0188"/>
    <w:rsid w:val="000E1C4E"/>
    <w:rsid w:val="000E2708"/>
    <w:rsid w:val="000E2E46"/>
    <w:rsid w:val="000E3C8B"/>
    <w:rsid w:val="000E4332"/>
    <w:rsid w:val="000E5C39"/>
    <w:rsid w:val="000E605A"/>
    <w:rsid w:val="000E64E3"/>
    <w:rsid w:val="000E726F"/>
    <w:rsid w:val="000F0EBA"/>
    <w:rsid w:val="000F0F8C"/>
    <w:rsid w:val="000F1DB5"/>
    <w:rsid w:val="000F3514"/>
    <w:rsid w:val="000F4F17"/>
    <w:rsid w:val="000F5595"/>
    <w:rsid w:val="000F7DE9"/>
    <w:rsid w:val="0010056F"/>
    <w:rsid w:val="00101090"/>
    <w:rsid w:val="00101504"/>
    <w:rsid w:val="001022A3"/>
    <w:rsid w:val="00103344"/>
    <w:rsid w:val="00103936"/>
    <w:rsid w:val="00103FB2"/>
    <w:rsid w:val="00104E1C"/>
    <w:rsid w:val="00105042"/>
    <w:rsid w:val="00105747"/>
    <w:rsid w:val="00106F46"/>
    <w:rsid w:val="00107CF7"/>
    <w:rsid w:val="00110F46"/>
    <w:rsid w:val="00110F81"/>
    <w:rsid w:val="001110C7"/>
    <w:rsid w:val="00111208"/>
    <w:rsid w:val="001115EB"/>
    <w:rsid w:val="001122E2"/>
    <w:rsid w:val="00113FC0"/>
    <w:rsid w:val="001141F9"/>
    <w:rsid w:val="001158E8"/>
    <w:rsid w:val="00115C6A"/>
    <w:rsid w:val="00116748"/>
    <w:rsid w:val="0011683F"/>
    <w:rsid w:val="001175F2"/>
    <w:rsid w:val="00117CE2"/>
    <w:rsid w:val="001201AA"/>
    <w:rsid w:val="001214FA"/>
    <w:rsid w:val="001218AD"/>
    <w:rsid w:val="0012229B"/>
    <w:rsid w:val="001222EC"/>
    <w:rsid w:val="00122BA9"/>
    <w:rsid w:val="00123702"/>
    <w:rsid w:val="00123D19"/>
    <w:rsid w:val="00124999"/>
    <w:rsid w:val="001250F0"/>
    <w:rsid w:val="00126190"/>
    <w:rsid w:val="00126AE2"/>
    <w:rsid w:val="00127096"/>
    <w:rsid w:val="00127487"/>
    <w:rsid w:val="0012781B"/>
    <w:rsid w:val="00127BA6"/>
    <w:rsid w:val="00132297"/>
    <w:rsid w:val="00132966"/>
    <w:rsid w:val="00132DC3"/>
    <w:rsid w:val="00134328"/>
    <w:rsid w:val="00136771"/>
    <w:rsid w:val="00136BDD"/>
    <w:rsid w:val="00140CB7"/>
    <w:rsid w:val="001417D2"/>
    <w:rsid w:val="001424E4"/>
    <w:rsid w:val="0014274E"/>
    <w:rsid w:val="001427E8"/>
    <w:rsid w:val="001431FE"/>
    <w:rsid w:val="00144925"/>
    <w:rsid w:val="0014644F"/>
    <w:rsid w:val="00146CD7"/>
    <w:rsid w:val="001474EA"/>
    <w:rsid w:val="00147F8C"/>
    <w:rsid w:val="0015266D"/>
    <w:rsid w:val="001530CB"/>
    <w:rsid w:val="00153470"/>
    <w:rsid w:val="001537F2"/>
    <w:rsid w:val="00154A25"/>
    <w:rsid w:val="00155793"/>
    <w:rsid w:val="0015592C"/>
    <w:rsid w:val="001579B6"/>
    <w:rsid w:val="0016060A"/>
    <w:rsid w:val="0016062A"/>
    <w:rsid w:val="00160D25"/>
    <w:rsid w:val="00160F06"/>
    <w:rsid w:val="0016105D"/>
    <w:rsid w:val="00161443"/>
    <w:rsid w:val="001614DF"/>
    <w:rsid w:val="00161578"/>
    <w:rsid w:val="00161EF9"/>
    <w:rsid w:val="00162C4A"/>
    <w:rsid w:val="00163C83"/>
    <w:rsid w:val="00165797"/>
    <w:rsid w:val="00167071"/>
    <w:rsid w:val="00167785"/>
    <w:rsid w:val="001704A5"/>
    <w:rsid w:val="001705C4"/>
    <w:rsid w:val="0017202D"/>
    <w:rsid w:val="00172B3E"/>
    <w:rsid w:val="0017400A"/>
    <w:rsid w:val="001763F9"/>
    <w:rsid w:val="00177AA5"/>
    <w:rsid w:val="001805F9"/>
    <w:rsid w:val="001807DF"/>
    <w:rsid w:val="00180BA7"/>
    <w:rsid w:val="001829F2"/>
    <w:rsid w:val="00183FD4"/>
    <w:rsid w:val="001844CE"/>
    <w:rsid w:val="00186348"/>
    <w:rsid w:val="00187E11"/>
    <w:rsid w:val="00187FA8"/>
    <w:rsid w:val="00191D8D"/>
    <w:rsid w:val="0019249C"/>
    <w:rsid w:val="001927D0"/>
    <w:rsid w:val="00192B26"/>
    <w:rsid w:val="00192F5D"/>
    <w:rsid w:val="00193B5A"/>
    <w:rsid w:val="00194448"/>
    <w:rsid w:val="00195A5D"/>
    <w:rsid w:val="00195C72"/>
    <w:rsid w:val="001966E9"/>
    <w:rsid w:val="001973EC"/>
    <w:rsid w:val="001A03CA"/>
    <w:rsid w:val="001A2D02"/>
    <w:rsid w:val="001A342C"/>
    <w:rsid w:val="001A3690"/>
    <w:rsid w:val="001A5F61"/>
    <w:rsid w:val="001A6AE1"/>
    <w:rsid w:val="001A782E"/>
    <w:rsid w:val="001A7E26"/>
    <w:rsid w:val="001B1262"/>
    <w:rsid w:val="001B1378"/>
    <w:rsid w:val="001B2532"/>
    <w:rsid w:val="001B5887"/>
    <w:rsid w:val="001B7956"/>
    <w:rsid w:val="001B79F1"/>
    <w:rsid w:val="001C0D6A"/>
    <w:rsid w:val="001C2036"/>
    <w:rsid w:val="001C2166"/>
    <w:rsid w:val="001C29B6"/>
    <w:rsid w:val="001C3ACA"/>
    <w:rsid w:val="001C4B70"/>
    <w:rsid w:val="001C4BD0"/>
    <w:rsid w:val="001D09AA"/>
    <w:rsid w:val="001D0AAA"/>
    <w:rsid w:val="001D0D1A"/>
    <w:rsid w:val="001D0ECA"/>
    <w:rsid w:val="001D131B"/>
    <w:rsid w:val="001D43F0"/>
    <w:rsid w:val="001D524B"/>
    <w:rsid w:val="001D72EF"/>
    <w:rsid w:val="001E00EE"/>
    <w:rsid w:val="001E0352"/>
    <w:rsid w:val="001E0415"/>
    <w:rsid w:val="001E11DC"/>
    <w:rsid w:val="001E211D"/>
    <w:rsid w:val="001E3624"/>
    <w:rsid w:val="001E3DE7"/>
    <w:rsid w:val="001E4093"/>
    <w:rsid w:val="001E44DB"/>
    <w:rsid w:val="001E51F1"/>
    <w:rsid w:val="001E53D3"/>
    <w:rsid w:val="001E5871"/>
    <w:rsid w:val="001E6848"/>
    <w:rsid w:val="001E6DCB"/>
    <w:rsid w:val="001E7026"/>
    <w:rsid w:val="001F33F4"/>
    <w:rsid w:val="001F51CA"/>
    <w:rsid w:val="001F5EA4"/>
    <w:rsid w:val="001F6980"/>
    <w:rsid w:val="001F77B2"/>
    <w:rsid w:val="00200C60"/>
    <w:rsid w:val="002015D6"/>
    <w:rsid w:val="0020199A"/>
    <w:rsid w:val="00201B12"/>
    <w:rsid w:val="00201BFC"/>
    <w:rsid w:val="00203333"/>
    <w:rsid w:val="00203813"/>
    <w:rsid w:val="00203D1A"/>
    <w:rsid w:val="00204BEC"/>
    <w:rsid w:val="00204E61"/>
    <w:rsid w:val="00205B7E"/>
    <w:rsid w:val="00211874"/>
    <w:rsid w:val="00212986"/>
    <w:rsid w:val="00213FE1"/>
    <w:rsid w:val="0021518E"/>
    <w:rsid w:val="002157C0"/>
    <w:rsid w:val="00221217"/>
    <w:rsid w:val="00221AC6"/>
    <w:rsid w:val="0022334B"/>
    <w:rsid w:val="00223C1B"/>
    <w:rsid w:val="00223F31"/>
    <w:rsid w:val="00224002"/>
    <w:rsid w:val="00224027"/>
    <w:rsid w:val="00224E64"/>
    <w:rsid w:val="002255D3"/>
    <w:rsid w:val="00225A60"/>
    <w:rsid w:val="00227131"/>
    <w:rsid w:val="00227A9A"/>
    <w:rsid w:val="00227E46"/>
    <w:rsid w:val="00227FAB"/>
    <w:rsid w:val="00230517"/>
    <w:rsid w:val="00230F9B"/>
    <w:rsid w:val="00231855"/>
    <w:rsid w:val="00231D52"/>
    <w:rsid w:val="00231E2D"/>
    <w:rsid w:val="0023506B"/>
    <w:rsid w:val="002359A7"/>
    <w:rsid w:val="002369F3"/>
    <w:rsid w:val="00237728"/>
    <w:rsid w:val="00240D44"/>
    <w:rsid w:val="0024230B"/>
    <w:rsid w:val="002423D1"/>
    <w:rsid w:val="00243407"/>
    <w:rsid w:val="0024403A"/>
    <w:rsid w:val="002454AE"/>
    <w:rsid w:val="00246300"/>
    <w:rsid w:val="00247C1B"/>
    <w:rsid w:val="002510E0"/>
    <w:rsid w:val="00251B7E"/>
    <w:rsid w:val="00251D5B"/>
    <w:rsid w:val="002521FD"/>
    <w:rsid w:val="002531FA"/>
    <w:rsid w:val="00253612"/>
    <w:rsid w:val="00253B79"/>
    <w:rsid w:val="00255FC6"/>
    <w:rsid w:val="0025602E"/>
    <w:rsid w:val="002561A7"/>
    <w:rsid w:val="00256ACA"/>
    <w:rsid w:val="00257C64"/>
    <w:rsid w:val="002600B5"/>
    <w:rsid w:val="0026243F"/>
    <w:rsid w:val="00262C78"/>
    <w:rsid w:val="002636EF"/>
    <w:rsid w:val="00263A28"/>
    <w:rsid w:val="0026481B"/>
    <w:rsid w:val="00265123"/>
    <w:rsid w:val="00265853"/>
    <w:rsid w:val="00266C38"/>
    <w:rsid w:val="00266FB7"/>
    <w:rsid w:val="0026795E"/>
    <w:rsid w:val="002718A9"/>
    <w:rsid w:val="00271C96"/>
    <w:rsid w:val="0027243A"/>
    <w:rsid w:val="002726B8"/>
    <w:rsid w:val="00273F8D"/>
    <w:rsid w:val="00275918"/>
    <w:rsid w:val="00275F14"/>
    <w:rsid w:val="002769C8"/>
    <w:rsid w:val="002803CF"/>
    <w:rsid w:val="0028066E"/>
    <w:rsid w:val="00282518"/>
    <w:rsid w:val="002827AC"/>
    <w:rsid w:val="00283E0E"/>
    <w:rsid w:val="002845F1"/>
    <w:rsid w:val="00285B42"/>
    <w:rsid w:val="00285EB9"/>
    <w:rsid w:val="002863BE"/>
    <w:rsid w:val="00286E8C"/>
    <w:rsid w:val="00287BC7"/>
    <w:rsid w:val="00287E4F"/>
    <w:rsid w:val="00290AC4"/>
    <w:rsid w:val="00290C5B"/>
    <w:rsid w:val="0029130E"/>
    <w:rsid w:val="0029158E"/>
    <w:rsid w:val="002918C4"/>
    <w:rsid w:val="002939B7"/>
    <w:rsid w:val="00294252"/>
    <w:rsid w:val="00294842"/>
    <w:rsid w:val="00294FAC"/>
    <w:rsid w:val="00294FF2"/>
    <w:rsid w:val="00295394"/>
    <w:rsid w:val="00295582"/>
    <w:rsid w:val="00295C0E"/>
    <w:rsid w:val="0029755F"/>
    <w:rsid w:val="00297889"/>
    <w:rsid w:val="00297B20"/>
    <w:rsid w:val="002A00DB"/>
    <w:rsid w:val="002A139D"/>
    <w:rsid w:val="002A1D1B"/>
    <w:rsid w:val="002A3C28"/>
    <w:rsid w:val="002A679B"/>
    <w:rsid w:val="002A75B1"/>
    <w:rsid w:val="002B132D"/>
    <w:rsid w:val="002B2ACC"/>
    <w:rsid w:val="002B5F8A"/>
    <w:rsid w:val="002B6EA7"/>
    <w:rsid w:val="002C0DBF"/>
    <w:rsid w:val="002C1306"/>
    <w:rsid w:val="002C1D71"/>
    <w:rsid w:val="002C1DBB"/>
    <w:rsid w:val="002C2041"/>
    <w:rsid w:val="002C23FF"/>
    <w:rsid w:val="002C2CD1"/>
    <w:rsid w:val="002C3804"/>
    <w:rsid w:val="002C3D35"/>
    <w:rsid w:val="002C404C"/>
    <w:rsid w:val="002C500A"/>
    <w:rsid w:val="002C5067"/>
    <w:rsid w:val="002C6FC4"/>
    <w:rsid w:val="002C7B77"/>
    <w:rsid w:val="002D16AC"/>
    <w:rsid w:val="002D3300"/>
    <w:rsid w:val="002D3D66"/>
    <w:rsid w:val="002D4AF4"/>
    <w:rsid w:val="002D509A"/>
    <w:rsid w:val="002D68F6"/>
    <w:rsid w:val="002D69AD"/>
    <w:rsid w:val="002D6BC6"/>
    <w:rsid w:val="002D72BE"/>
    <w:rsid w:val="002D77AF"/>
    <w:rsid w:val="002E00AE"/>
    <w:rsid w:val="002E07E1"/>
    <w:rsid w:val="002E0DBA"/>
    <w:rsid w:val="002E1B0F"/>
    <w:rsid w:val="002E2006"/>
    <w:rsid w:val="002E3562"/>
    <w:rsid w:val="002E57CC"/>
    <w:rsid w:val="002E59F1"/>
    <w:rsid w:val="002E604A"/>
    <w:rsid w:val="002E62E0"/>
    <w:rsid w:val="002E6341"/>
    <w:rsid w:val="002E6537"/>
    <w:rsid w:val="002E6A91"/>
    <w:rsid w:val="002E7A88"/>
    <w:rsid w:val="002F0CB0"/>
    <w:rsid w:val="002F0E96"/>
    <w:rsid w:val="002F3254"/>
    <w:rsid w:val="002F332A"/>
    <w:rsid w:val="002F475B"/>
    <w:rsid w:val="002F51AE"/>
    <w:rsid w:val="002F57FB"/>
    <w:rsid w:val="002F5FAB"/>
    <w:rsid w:val="002F63B0"/>
    <w:rsid w:val="0030151A"/>
    <w:rsid w:val="00302577"/>
    <w:rsid w:val="00303525"/>
    <w:rsid w:val="003036F7"/>
    <w:rsid w:val="00303D2D"/>
    <w:rsid w:val="00304083"/>
    <w:rsid w:val="0030516D"/>
    <w:rsid w:val="003054DE"/>
    <w:rsid w:val="00306049"/>
    <w:rsid w:val="0030662E"/>
    <w:rsid w:val="00310C68"/>
    <w:rsid w:val="00311032"/>
    <w:rsid w:val="00311072"/>
    <w:rsid w:val="00312923"/>
    <w:rsid w:val="00313763"/>
    <w:rsid w:val="003151FC"/>
    <w:rsid w:val="003158D7"/>
    <w:rsid w:val="00315DC8"/>
    <w:rsid w:val="00316506"/>
    <w:rsid w:val="00316797"/>
    <w:rsid w:val="00316F23"/>
    <w:rsid w:val="00317525"/>
    <w:rsid w:val="0032005A"/>
    <w:rsid w:val="00320A3A"/>
    <w:rsid w:val="00320C03"/>
    <w:rsid w:val="00320F4B"/>
    <w:rsid w:val="00322F78"/>
    <w:rsid w:val="003232A1"/>
    <w:rsid w:val="00323640"/>
    <w:rsid w:val="00324604"/>
    <w:rsid w:val="00324EF8"/>
    <w:rsid w:val="00325F3B"/>
    <w:rsid w:val="0032645F"/>
    <w:rsid w:val="003266BF"/>
    <w:rsid w:val="00326996"/>
    <w:rsid w:val="00327AF7"/>
    <w:rsid w:val="00327F04"/>
    <w:rsid w:val="00330CF2"/>
    <w:rsid w:val="00330D1B"/>
    <w:rsid w:val="003322A0"/>
    <w:rsid w:val="003324F0"/>
    <w:rsid w:val="00334DF0"/>
    <w:rsid w:val="00335969"/>
    <w:rsid w:val="00336195"/>
    <w:rsid w:val="003402D2"/>
    <w:rsid w:val="0034098D"/>
    <w:rsid w:val="00340BBC"/>
    <w:rsid w:val="003413DF"/>
    <w:rsid w:val="00341A2A"/>
    <w:rsid w:val="0034343F"/>
    <w:rsid w:val="003438E6"/>
    <w:rsid w:val="00344458"/>
    <w:rsid w:val="0034481D"/>
    <w:rsid w:val="00345778"/>
    <w:rsid w:val="00345951"/>
    <w:rsid w:val="00345A70"/>
    <w:rsid w:val="0034634F"/>
    <w:rsid w:val="00346E83"/>
    <w:rsid w:val="003520D5"/>
    <w:rsid w:val="00353146"/>
    <w:rsid w:val="00353FA6"/>
    <w:rsid w:val="00356183"/>
    <w:rsid w:val="003571DA"/>
    <w:rsid w:val="00357FA7"/>
    <w:rsid w:val="00361019"/>
    <w:rsid w:val="003610CF"/>
    <w:rsid w:val="00361277"/>
    <w:rsid w:val="003620F4"/>
    <w:rsid w:val="00364799"/>
    <w:rsid w:val="00366816"/>
    <w:rsid w:val="00366A05"/>
    <w:rsid w:val="00371C88"/>
    <w:rsid w:val="00372124"/>
    <w:rsid w:val="00372179"/>
    <w:rsid w:val="003729EE"/>
    <w:rsid w:val="00372F5C"/>
    <w:rsid w:val="003737BF"/>
    <w:rsid w:val="00373876"/>
    <w:rsid w:val="00374161"/>
    <w:rsid w:val="003741E3"/>
    <w:rsid w:val="00375652"/>
    <w:rsid w:val="00375A83"/>
    <w:rsid w:val="003764A9"/>
    <w:rsid w:val="00377947"/>
    <w:rsid w:val="00380ABD"/>
    <w:rsid w:val="003819B1"/>
    <w:rsid w:val="00383C7F"/>
    <w:rsid w:val="00384261"/>
    <w:rsid w:val="003859A2"/>
    <w:rsid w:val="003902A9"/>
    <w:rsid w:val="003906CD"/>
    <w:rsid w:val="00392397"/>
    <w:rsid w:val="003928DB"/>
    <w:rsid w:val="003932E5"/>
    <w:rsid w:val="003938A1"/>
    <w:rsid w:val="00394FB7"/>
    <w:rsid w:val="003A123E"/>
    <w:rsid w:val="003A228D"/>
    <w:rsid w:val="003A288B"/>
    <w:rsid w:val="003A36EE"/>
    <w:rsid w:val="003A3A5A"/>
    <w:rsid w:val="003A3AE4"/>
    <w:rsid w:val="003A46C7"/>
    <w:rsid w:val="003A4752"/>
    <w:rsid w:val="003A49E1"/>
    <w:rsid w:val="003A68FD"/>
    <w:rsid w:val="003A76E5"/>
    <w:rsid w:val="003B0467"/>
    <w:rsid w:val="003B31D7"/>
    <w:rsid w:val="003B4CFA"/>
    <w:rsid w:val="003B5417"/>
    <w:rsid w:val="003B6E34"/>
    <w:rsid w:val="003C0B7C"/>
    <w:rsid w:val="003C1143"/>
    <w:rsid w:val="003C121A"/>
    <w:rsid w:val="003C1CB5"/>
    <w:rsid w:val="003C406F"/>
    <w:rsid w:val="003C49EF"/>
    <w:rsid w:val="003C4C01"/>
    <w:rsid w:val="003C53E3"/>
    <w:rsid w:val="003C5409"/>
    <w:rsid w:val="003C5BF7"/>
    <w:rsid w:val="003C6DD0"/>
    <w:rsid w:val="003C741F"/>
    <w:rsid w:val="003C7A27"/>
    <w:rsid w:val="003C7C46"/>
    <w:rsid w:val="003D27FE"/>
    <w:rsid w:val="003D2B9B"/>
    <w:rsid w:val="003D3389"/>
    <w:rsid w:val="003D41D7"/>
    <w:rsid w:val="003D4512"/>
    <w:rsid w:val="003D4958"/>
    <w:rsid w:val="003D69A4"/>
    <w:rsid w:val="003D78F2"/>
    <w:rsid w:val="003E12AC"/>
    <w:rsid w:val="003E2841"/>
    <w:rsid w:val="003E2E18"/>
    <w:rsid w:val="003E31E8"/>
    <w:rsid w:val="003E34A8"/>
    <w:rsid w:val="003E3686"/>
    <w:rsid w:val="003E3902"/>
    <w:rsid w:val="003E3B5A"/>
    <w:rsid w:val="003E3DE7"/>
    <w:rsid w:val="003E4F5B"/>
    <w:rsid w:val="003E73FA"/>
    <w:rsid w:val="003F0046"/>
    <w:rsid w:val="003F0B37"/>
    <w:rsid w:val="003F0C9D"/>
    <w:rsid w:val="003F1D46"/>
    <w:rsid w:val="003F1E75"/>
    <w:rsid w:val="003F2F88"/>
    <w:rsid w:val="003F3995"/>
    <w:rsid w:val="003F4171"/>
    <w:rsid w:val="003F4FA9"/>
    <w:rsid w:val="003F550A"/>
    <w:rsid w:val="003F581D"/>
    <w:rsid w:val="003F65E2"/>
    <w:rsid w:val="003F6757"/>
    <w:rsid w:val="00400A76"/>
    <w:rsid w:val="00400DFB"/>
    <w:rsid w:val="00403A21"/>
    <w:rsid w:val="00405143"/>
    <w:rsid w:val="00405970"/>
    <w:rsid w:val="00405D73"/>
    <w:rsid w:val="00406759"/>
    <w:rsid w:val="0040757E"/>
    <w:rsid w:val="0040760F"/>
    <w:rsid w:val="00410DBB"/>
    <w:rsid w:val="0041158A"/>
    <w:rsid w:val="00413F06"/>
    <w:rsid w:val="00414217"/>
    <w:rsid w:val="0041430C"/>
    <w:rsid w:val="00414E73"/>
    <w:rsid w:val="004172D1"/>
    <w:rsid w:val="00417DF4"/>
    <w:rsid w:val="00420128"/>
    <w:rsid w:val="00420CD4"/>
    <w:rsid w:val="0042198B"/>
    <w:rsid w:val="00421D46"/>
    <w:rsid w:val="00422140"/>
    <w:rsid w:val="00422814"/>
    <w:rsid w:val="004229AF"/>
    <w:rsid w:val="00422DA5"/>
    <w:rsid w:val="00422FB3"/>
    <w:rsid w:val="0042398A"/>
    <w:rsid w:val="004249CD"/>
    <w:rsid w:val="00425617"/>
    <w:rsid w:val="00425EE4"/>
    <w:rsid w:val="0042630C"/>
    <w:rsid w:val="00426485"/>
    <w:rsid w:val="00426D2E"/>
    <w:rsid w:val="00426F44"/>
    <w:rsid w:val="00427A6C"/>
    <w:rsid w:val="00427F1B"/>
    <w:rsid w:val="00432567"/>
    <w:rsid w:val="004326CE"/>
    <w:rsid w:val="0043284D"/>
    <w:rsid w:val="00434463"/>
    <w:rsid w:val="00435624"/>
    <w:rsid w:val="00436D21"/>
    <w:rsid w:val="00437E10"/>
    <w:rsid w:val="004405E9"/>
    <w:rsid w:val="00440DAB"/>
    <w:rsid w:val="004415CF"/>
    <w:rsid w:val="004425EE"/>
    <w:rsid w:val="00443202"/>
    <w:rsid w:val="004432AE"/>
    <w:rsid w:val="00443B23"/>
    <w:rsid w:val="0044552C"/>
    <w:rsid w:val="004456CA"/>
    <w:rsid w:val="00445ABC"/>
    <w:rsid w:val="00445CDC"/>
    <w:rsid w:val="00446142"/>
    <w:rsid w:val="00446985"/>
    <w:rsid w:val="00446AAF"/>
    <w:rsid w:val="00446F2C"/>
    <w:rsid w:val="004477FA"/>
    <w:rsid w:val="00447B1F"/>
    <w:rsid w:val="004502BB"/>
    <w:rsid w:val="00450B9D"/>
    <w:rsid w:val="004514C0"/>
    <w:rsid w:val="00451730"/>
    <w:rsid w:val="00451C33"/>
    <w:rsid w:val="004530FC"/>
    <w:rsid w:val="00453438"/>
    <w:rsid w:val="00453BE1"/>
    <w:rsid w:val="00454211"/>
    <w:rsid w:val="0045477F"/>
    <w:rsid w:val="004551F3"/>
    <w:rsid w:val="00455A1F"/>
    <w:rsid w:val="00456E29"/>
    <w:rsid w:val="0046023B"/>
    <w:rsid w:val="00460D3D"/>
    <w:rsid w:val="00460DDB"/>
    <w:rsid w:val="004616D8"/>
    <w:rsid w:val="004620C3"/>
    <w:rsid w:val="004627B3"/>
    <w:rsid w:val="00463628"/>
    <w:rsid w:val="00463A09"/>
    <w:rsid w:val="00463ABE"/>
    <w:rsid w:val="00464F3F"/>
    <w:rsid w:val="0046552B"/>
    <w:rsid w:val="00466B7E"/>
    <w:rsid w:val="0046738A"/>
    <w:rsid w:val="004677F2"/>
    <w:rsid w:val="00470EE3"/>
    <w:rsid w:val="00472505"/>
    <w:rsid w:val="00473396"/>
    <w:rsid w:val="004751D4"/>
    <w:rsid w:val="0047542A"/>
    <w:rsid w:val="004762BB"/>
    <w:rsid w:val="0047738E"/>
    <w:rsid w:val="00477C89"/>
    <w:rsid w:val="00480455"/>
    <w:rsid w:val="00481742"/>
    <w:rsid w:val="004819CD"/>
    <w:rsid w:val="00482D2F"/>
    <w:rsid w:val="004835B9"/>
    <w:rsid w:val="00483A63"/>
    <w:rsid w:val="0048487A"/>
    <w:rsid w:val="00484B36"/>
    <w:rsid w:val="0048591E"/>
    <w:rsid w:val="00487167"/>
    <w:rsid w:val="0049076D"/>
    <w:rsid w:val="0049202E"/>
    <w:rsid w:val="00492D56"/>
    <w:rsid w:val="00492EFA"/>
    <w:rsid w:val="00492FAD"/>
    <w:rsid w:val="00493446"/>
    <w:rsid w:val="00494685"/>
    <w:rsid w:val="00494E1B"/>
    <w:rsid w:val="004951FC"/>
    <w:rsid w:val="0049692C"/>
    <w:rsid w:val="004973BD"/>
    <w:rsid w:val="0049774E"/>
    <w:rsid w:val="004A1DCF"/>
    <w:rsid w:val="004A1F3A"/>
    <w:rsid w:val="004A24A3"/>
    <w:rsid w:val="004A2957"/>
    <w:rsid w:val="004A2ABB"/>
    <w:rsid w:val="004A2BAD"/>
    <w:rsid w:val="004A360A"/>
    <w:rsid w:val="004A395F"/>
    <w:rsid w:val="004A3E88"/>
    <w:rsid w:val="004A43D9"/>
    <w:rsid w:val="004A4752"/>
    <w:rsid w:val="004A485D"/>
    <w:rsid w:val="004A6171"/>
    <w:rsid w:val="004A71BB"/>
    <w:rsid w:val="004A79B5"/>
    <w:rsid w:val="004B05C6"/>
    <w:rsid w:val="004B104B"/>
    <w:rsid w:val="004B18AE"/>
    <w:rsid w:val="004B237B"/>
    <w:rsid w:val="004B2F96"/>
    <w:rsid w:val="004B3824"/>
    <w:rsid w:val="004B76F5"/>
    <w:rsid w:val="004C11F5"/>
    <w:rsid w:val="004C16B0"/>
    <w:rsid w:val="004C2A53"/>
    <w:rsid w:val="004C2E44"/>
    <w:rsid w:val="004C3689"/>
    <w:rsid w:val="004C3AE7"/>
    <w:rsid w:val="004C54EF"/>
    <w:rsid w:val="004C5AB2"/>
    <w:rsid w:val="004C6620"/>
    <w:rsid w:val="004C7301"/>
    <w:rsid w:val="004D0C64"/>
    <w:rsid w:val="004D1BFE"/>
    <w:rsid w:val="004D313E"/>
    <w:rsid w:val="004D3565"/>
    <w:rsid w:val="004D4A3B"/>
    <w:rsid w:val="004D4A4B"/>
    <w:rsid w:val="004D504D"/>
    <w:rsid w:val="004D7903"/>
    <w:rsid w:val="004D7CE3"/>
    <w:rsid w:val="004E07DC"/>
    <w:rsid w:val="004E1441"/>
    <w:rsid w:val="004E1461"/>
    <w:rsid w:val="004E1697"/>
    <w:rsid w:val="004E1BD3"/>
    <w:rsid w:val="004E36B2"/>
    <w:rsid w:val="004E3744"/>
    <w:rsid w:val="004E55D1"/>
    <w:rsid w:val="004E63ED"/>
    <w:rsid w:val="004E6B38"/>
    <w:rsid w:val="004E6DBA"/>
    <w:rsid w:val="004E6DDE"/>
    <w:rsid w:val="004F00E4"/>
    <w:rsid w:val="004F04E5"/>
    <w:rsid w:val="004F0FF2"/>
    <w:rsid w:val="004F2A72"/>
    <w:rsid w:val="004F2F08"/>
    <w:rsid w:val="004F4D5C"/>
    <w:rsid w:val="004F6928"/>
    <w:rsid w:val="004F7127"/>
    <w:rsid w:val="004F7904"/>
    <w:rsid w:val="00500BCE"/>
    <w:rsid w:val="00501201"/>
    <w:rsid w:val="005023E2"/>
    <w:rsid w:val="005031DC"/>
    <w:rsid w:val="00503552"/>
    <w:rsid w:val="0050360A"/>
    <w:rsid w:val="00503B32"/>
    <w:rsid w:val="0050484C"/>
    <w:rsid w:val="00505001"/>
    <w:rsid w:val="0050530A"/>
    <w:rsid w:val="00505FF0"/>
    <w:rsid w:val="00506B70"/>
    <w:rsid w:val="00507AC3"/>
    <w:rsid w:val="005115F3"/>
    <w:rsid w:val="005120FF"/>
    <w:rsid w:val="005136AE"/>
    <w:rsid w:val="005145D0"/>
    <w:rsid w:val="00514F1F"/>
    <w:rsid w:val="00515531"/>
    <w:rsid w:val="0051670A"/>
    <w:rsid w:val="00521272"/>
    <w:rsid w:val="0052194C"/>
    <w:rsid w:val="005233A5"/>
    <w:rsid w:val="0052387B"/>
    <w:rsid w:val="00523B57"/>
    <w:rsid w:val="00523CF0"/>
    <w:rsid w:val="00525064"/>
    <w:rsid w:val="00525190"/>
    <w:rsid w:val="00525EEE"/>
    <w:rsid w:val="00526D53"/>
    <w:rsid w:val="00530469"/>
    <w:rsid w:val="00530742"/>
    <w:rsid w:val="00531367"/>
    <w:rsid w:val="00531CD4"/>
    <w:rsid w:val="00531EA8"/>
    <w:rsid w:val="00532654"/>
    <w:rsid w:val="00534A44"/>
    <w:rsid w:val="00535092"/>
    <w:rsid w:val="005356A0"/>
    <w:rsid w:val="00536848"/>
    <w:rsid w:val="005369A5"/>
    <w:rsid w:val="00536C13"/>
    <w:rsid w:val="00537E56"/>
    <w:rsid w:val="00540514"/>
    <w:rsid w:val="00540904"/>
    <w:rsid w:val="00542274"/>
    <w:rsid w:val="0054248F"/>
    <w:rsid w:val="00542B71"/>
    <w:rsid w:val="00543863"/>
    <w:rsid w:val="0054455F"/>
    <w:rsid w:val="00545EC9"/>
    <w:rsid w:val="005466BC"/>
    <w:rsid w:val="0054717A"/>
    <w:rsid w:val="005511D8"/>
    <w:rsid w:val="00552CDC"/>
    <w:rsid w:val="00553889"/>
    <w:rsid w:val="00553895"/>
    <w:rsid w:val="00554A41"/>
    <w:rsid w:val="00554B29"/>
    <w:rsid w:val="00554D59"/>
    <w:rsid w:val="005555FD"/>
    <w:rsid w:val="00555959"/>
    <w:rsid w:val="0055630A"/>
    <w:rsid w:val="00560496"/>
    <w:rsid w:val="00560C36"/>
    <w:rsid w:val="00560E52"/>
    <w:rsid w:val="00561851"/>
    <w:rsid w:val="0056249D"/>
    <w:rsid w:val="00562B36"/>
    <w:rsid w:val="00562BED"/>
    <w:rsid w:val="005635C0"/>
    <w:rsid w:val="00563780"/>
    <w:rsid w:val="005640CE"/>
    <w:rsid w:val="00564FE4"/>
    <w:rsid w:val="00565090"/>
    <w:rsid w:val="005701C5"/>
    <w:rsid w:val="00570913"/>
    <w:rsid w:val="00570E9C"/>
    <w:rsid w:val="005715F6"/>
    <w:rsid w:val="00571C6A"/>
    <w:rsid w:val="00571DBD"/>
    <w:rsid w:val="0057211D"/>
    <w:rsid w:val="00574C7E"/>
    <w:rsid w:val="00574E45"/>
    <w:rsid w:val="00580595"/>
    <w:rsid w:val="00581000"/>
    <w:rsid w:val="005821D8"/>
    <w:rsid w:val="005821DC"/>
    <w:rsid w:val="00583924"/>
    <w:rsid w:val="00584700"/>
    <w:rsid w:val="00584B1E"/>
    <w:rsid w:val="00585AB6"/>
    <w:rsid w:val="00587200"/>
    <w:rsid w:val="0059006D"/>
    <w:rsid w:val="0059032D"/>
    <w:rsid w:val="00590CA1"/>
    <w:rsid w:val="00591B77"/>
    <w:rsid w:val="00591BC4"/>
    <w:rsid w:val="0059252D"/>
    <w:rsid w:val="00592CEF"/>
    <w:rsid w:val="005935F5"/>
    <w:rsid w:val="00593AC1"/>
    <w:rsid w:val="005947EA"/>
    <w:rsid w:val="00594F26"/>
    <w:rsid w:val="005953A0"/>
    <w:rsid w:val="005958CD"/>
    <w:rsid w:val="00596C8D"/>
    <w:rsid w:val="00597B4E"/>
    <w:rsid w:val="00597D8A"/>
    <w:rsid w:val="005A03C3"/>
    <w:rsid w:val="005A0994"/>
    <w:rsid w:val="005A1481"/>
    <w:rsid w:val="005A1807"/>
    <w:rsid w:val="005A1E80"/>
    <w:rsid w:val="005A33E9"/>
    <w:rsid w:val="005A3A16"/>
    <w:rsid w:val="005A3D83"/>
    <w:rsid w:val="005A410D"/>
    <w:rsid w:val="005A4916"/>
    <w:rsid w:val="005A67D9"/>
    <w:rsid w:val="005A6DD1"/>
    <w:rsid w:val="005B0D51"/>
    <w:rsid w:val="005B1651"/>
    <w:rsid w:val="005B230F"/>
    <w:rsid w:val="005B2FA3"/>
    <w:rsid w:val="005B3BF3"/>
    <w:rsid w:val="005B3F13"/>
    <w:rsid w:val="005B72A0"/>
    <w:rsid w:val="005B7DF6"/>
    <w:rsid w:val="005C0901"/>
    <w:rsid w:val="005C0D30"/>
    <w:rsid w:val="005C11C6"/>
    <w:rsid w:val="005C1A06"/>
    <w:rsid w:val="005C1DC0"/>
    <w:rsid w:val="005C22AE"/>
    <w:rsid w:val="005C2D8F"/>
    <w:rsid w:val="005C33F3"/>
    <w:rsid w:val="005C46FD"/>
    <w:rsid w:val="005C4D9D"/>
    <w:rsid w:val="005C73AF"/>
    <w:rsid w:val="005D0245"/>
    <w:rsid w:val="005D0DD1"/>
    <w:rsid w:val="005D0ED6"/>
    <w:rsid w:val="005D1297"/>
    <w:rsid w:val="005D2284"/>
    <w:rsid w:val="005D3091"/>
    <w:rsid w:val="005D61D4"/>
    <w:rsid w:val="005D64F1"/>
    <w:rsid w:val="005D6D01"/>
    <w:rsid w:val="005D6D5D"/>
    <w:rsid w:val="005D7105"/>
    <w:rsid w:val="005D7B99"/>
    <w:rsid w:val="005E0600"/>
    <w:rsid w:val="005E0701"/>
    <w:rsid w:val="005E0B6C"/>
    <w:rsid w:val="005E1807"/>
    <w:rsid w:val="005E1B78"/>
    <w:rsid w:val="005E22F0"/>
    <w:rsid w:val="005E268A"/>
    <w:rsid w:val="005E34B8"/>
    <w:rsid w:val="005E3B1C"/>
    <w:rsid w:val="005E3F2F"/>
    <w:rsid w:val="005E41F3"/>
    <w:rsid w:val="005E4D71"/>
    <w:rsid w:val="005E597C"/>
    <w:rsid w:val="005E6301"/>
    <w:rsid w:val="005E6333"/>
    <w:rsid w:val="005E6778"/>
    <w:rsid w:val="005E790F"/>
    <w:rsid w:val="005E7B14"/>
    <w:rsid w:val="005F1CC9"/>
    <w:rsid w:val="005F2384"/>
    <w:rsid w:val="005F2BD9"/>
    <w:rsid w:val="005F2C57"/>
    <w:rsid w:val="005F426A"/>
    <w:rsid w:val="005F4E81"/>
    <w:rsid w:val="005F635D"/>
    <w:rsid w:val="005F69D0"/>
    <w:rsid w:val="005F6B4F"/>
    <w:rsid w:val="005F6C73"/>
    <w:rsid w:val="005F728E"/>
    <w:rsid w:val="005F7FE1"/>
    <w:rsid w:val="00600B8E"/>
    <w:rsid w:val="00600D50"/>
    <w:rsid w:val="00600D88"/>
    <w:rsid w:val="006018A2"/>
    <w:rsid w:val="00601D0F"/>
    <w:rsid w:val="00602297"/>
    <w:rsid w:val="006045CE"/>
    <w:rsid w:val="00606760"/>
    <w:rsid w:val="00606786"/>
    <w:rsid w:val="00606968"/>
    <w:rsid w:val="00606B5B"/>
    <w:rsid w:val="00610B76"/>
    <w:rsid w:val="00611B36"/>
    <w:rsid w:val="00612AD6"/>
    <w:rsid w:val="00612B4B"/>
    <w:rsid w:val="00613BF1"/>
    <w:rsid w:val="00613DE1"/>
    <w:rsid w:val="006146D5"/>
    <w:rsid w:val="00614B33"/>
    <w:rsid w:val="00616501"/>
    <w:rsid w:val="00617326"/>
    <w:rsid w:val="00620398"/>
    <w:rsid w:val="006220C0"/>
    <w:rsid w:val="0062238D"/>
    <w:rsid w:val="00623383"/>
    <w:rsid w:val="00623AB9"/>
    <w:rsid w:val="00624ECB"/>
    <w:rsid w:val="00625EDD"/>
    <w:rsid w:val="00625FBA"/>
    <w:rsid w:val="00626940"/>
    <w:rsid w:val="006271C0"/>
    <w:rsid w:val="00627AE1"/>
    <w:rsid w:val="00627BEC"/>
    <w:rsid w:val="00627FB1"/>
    <w:rsid w:val="006301CB"/>
    <w:rsid w:val="00631153"/>
    <w:rsid w:val="0063120A"/>
    <w:rsid w:val="00631CA4"/>
    <w:rsid w:val="0063329B"/>
    <w:rsid w:val="0063594D"/>
    <w:rsid w:val="00635A25"/>
    <w:rsid w:val="00635A2A"/>
    <w:rsid w:val="00640E67"/>
    <w:rsid w:val="0064171D"/>
    <w:rsid w:val="006435A9"/>
    <w:rsid w:val="006441D3"/>
    <w:rsid w:val="00645984"/>
    <w:rsid w:val="00646167"/>
    <w:rsid w:val="006470FE"/>
    <w:rsid w:val="00647350"/>
    <w:rsid w:val="006476C8"/>
    <w:rsid w:val="00647D90"/>
    <w:rsid w:val="00650EF2"/>
    <w:rsid w:val="00651F40"/>
    <w:rsid w:val="00652AD6"/>
    <w:rsid w:val="00652BD8"/>
    <w:rsid w:val="00653047"/>
    <w:rsid w:val="0065317E"/>
    <w:rsid w:val="0065327E"/>
    <w:rsid w:val="006544FA"/>
    <w:rsid w:val="006549A1"/>
    <w:rsid w:val="00654AFC"/>
    <w:rsid w:val="00655224"/>
    <w:rsid w:val="00657253"/>
    <w:rsid w:val="006572DC"/>
    <w:rsid w:val="006579F3"/>
    <w:rsid w:val="006603BE"/>
    <w:rsid w:val="00660451"/>
    <w:rsid w:val="00660B57"/>
    <w:rsid w:val="006610CC"/>
    <w:rsid w:val="006617A1"/>
    <w:rsid w:val="00661821"/>
    <w:rsid w:val="00662811"/>
    <w:rsid w:val="00664070"/>
    <w:rsid w:val="006647F2"/>
    <w:rsid w:val="006654F9"/>
    <w:rsid w:val="00665622"/>
    <w:rsid w:val="006658A7"/>
    <w:rsid w:val="0066596E"/>
    <w:rsid w:val="00666C7F"/>
    <w:rsid w:val="0066708F"/>
    <w:rsid w:val="00667EB8"/>
    <w:rsid w:val="00671394"/>
    <w:rsid w:val="0067286C"/>
    <w:rsid w:val="00672C14"/>
    <w:rsid w:val="00674191"/>
    <w:rsid w:val="0067599F"/>
    <w:rsid w:val="00676EF8"/>
    <w:rsid w:val="006774C5"/>
    <w:rsid w:val="0068108D"/>
    <w:rsid w:val="006810C5"/>
    <w:rsid w:val="00681749"/>
    <w:rsid w:val="006819C1"/>
    <w:rsid w:val="00681A35"/>
    <w:rsid w:val="006828EE"/>
    <w:rsid w:val="00682B74"/>
    <w:rsid w:val="00682E20"/>
    <w:rsid w:val="00684196"/>
    <w:rsid w:val="0069082B"/>
    <w:rsid w:val="00690C8A"/>
    <w:rsid w:val="0069180F"/>
    <w:rsid w:val="00691AC6"/>
    <w:rsid w:val="00692F87"/>
    <w:rsid w:val="00694076"/>
    <w:rsid w:val="00694C1B"/>
    <w:rsid w:val="00696678"/>
    <w:rsid w:val="00696A7E"/>
    <w:rsid w:val="00696D6C"/>
    <w:rsid w:val="0069705D"/>
    <w:rsid w:val="00697DEA"/>
    <w:rsid w:val="006A0D5E"/>
    <w:rsid w:val="006A1865"/>
    <w:rsid w:val="006A2791"/>
    <w:rsid w:val="006A436F"/>
    <w:rsid w:val="006A47D8"/>
    <w:rsid w:val="006A48CA"/>
    <w:rsid w:val="006A4A8F"/>
    <w:rsid w:val="006A6239"/>
    <w:rsid w:val="006A63A5"/>
    <w:rsid w:val="006A6FA7"/>
    <w:rsid w:val="006A7142"/>
    <w:rsid w:val="006B086D"/>
    <w:rsid w:val="006B13FA"/>
    <w:rsid w:val="006B15C1"/>
    <w:rsid w:val="006B23E0"/>
    <w:rsid w:val="006B253B"/>
    <w:rsid w:val="006B285D"/>
    <w:rsid w:val="006B3F4E"/>
    <w:rsid w:val="006B50B8"/>
    <w:rsid w:val="006B59AB"/>
    <w:rsid w:val="006B5B08"/>
    <w:rsid w:val="006B6DAE"/>
    <w:rsid w:val="006C0850"/>
    <w:rsid w:val="006C0C0D"/>
    <w:rsid w:val="006C1A9E"/>
    <w:rsid w:val="006C26EA"/>
    <w:rsid w:val="006C2DC9"/>
    <w:rsid w:val="006C3CA5"/>
    <w:rsid w:val="006C4E5C"/>
    <w:rsid w:val="006C539F"/>
    <w:rsid w:val="006C6915"/>
    <w:rsid w:val="006C6E90"/>
    <w:rsid w:val="006C6FA0"/>
    <w:rsid w:val="006D02B9"/>
    <w:rsid w:val="006D09A3"/>
    <w:rsid w:val="006D09BA"/>
    <w:rsid w:val="006D2545"/>
    <w:rsid w:val="006D2A9B"/>
    <w:rsid w:val="006D2AAF"/>
    <w:rsid w:val="006D39D8"/>
    <w:rsid w:val="006D4F64"/>
    <w:rsid w:val="006D523A"/>
    <w:rsid w:val="006D53FA"/>
    <w:rsid w:val="006D7060"/>
    <w:rsid w:val="006D7DA0"/>
    <w:rsid w:val="006E03E5"/>
    <w:rsid w:val="006E192A"/>
    <w:rsid w:val="006E3717"/>
    <w:rsid w:val="006E3D6A"/>
    <w:rsid w:val="006E4291"/>
    <w:rsid w:val="006E6D49"/>
    <w:rsid w:val="006E6D59"/>
    <w:rsid w:val="006E6D9A"/>
    <w:rsid w:val="006F01CB"/>
    <w:rsid w:val="006F0617"/>
    <w:rsid w:val="006F0C7E"/>
    <w:rsid w:val="006F1B94"/>
    <w:rsid w:val="006F5D9C"/>
    <w:rsid w:val="006F6A42"/>
    <w:rsid w:val="006F6E52"/>
    <w:rsid w:val="007001EF"/>
    <w:rsid w:val="007008AE"/>
    <w:rsid w:val="00700E98"/>
    <w:rsid w:val="00701BB4"/>
    <w:rsid w:val="007060D7"/>
    <w:rsid w:val="007060D8"/>
    <w:rsid w:val="00706BA1"/>
    <w:rsid w:val="007074EA"/>
    <w:rsid w:val="007075F3"/>
    <w:rsid w:val="00707F98"/>
    <w:rsid w:val="0071176E"/>
    <w:rsid w:val="00712609"/>
    <w:rsid w:val="00713E14"/>
    <w:rsid w:val="00714BC2"/>
    <w:rsid w:val="007153C4"/>
    <w:rsid w:val="00716911"/>
    <w:rsid w:val="00716B03"/>
    <w:rsid w:val="00716C65"/>
    <w:rsid w:val="007176DB"/>
    <w:rsid w:val="00720F7A"/>
    <w:rsid w:val="007219CC"/>
    <w:rsid w:val="00723CA3"/>
    <w:rsid w:val="00725522"/>
    <w:rsid w:val="00726536"/>
    <w:rsid w:val="00727E60"/>
    <w:rsid w:val="007310A3"/>
    <w:rsid w:val="007312AA"/>
    <w:rsid w:val="00731A86"/>
    <w:rsid w:val="0073390A"/>
    <w:rsid w:val="007340A0"/>
    <w:rsid w:val="00735527"/>
    <w:rsid w:val="0073573A"/>
    <w:rsid w:val="00736CA7"/>
    <w:rsid w:val="00740696"/>
    <w:rsid w:val="007417B4"/>
    <w:rsid w:val="00741AA9"/>
    <w:rsid w:val="00742234"/>
    <w:rsid w:val="007423C9"/>
    <w:rsid w:val="00743329"/>
    <w:rsid w:val="00743B54"/>
    <w:rsid w:val="00743B76"/>
    <w:rsid w:val="00745D57"/>
    <w:rsid w:val="0074614C"/>
    <w:rsid w:val="00746659"/>
    <w:rsid w:val="00747232"/>
    <w:rsid w:val="00747673"/>
    <w:rsid w:val="007509D4"/>
    <w:rsid w:val="00751A69"/>
    <w:rsid w:val="0075248A"/>
    <w:rsid w:val="00752499"/>
    <w:rsid w:val="00753645"/>
    <w:rsid w:val="0075478A"/>
    <w:rsid w:val="0075527B"/>
    <w:rsid w:val="007555F6"/>
    <w:rsid w:val="00755750"/>
    <w:rsid w:val="00756AA3"/>
    <w:rsid w:val="0075741A"/>
    <w:rsid w:val="007575CE"/>
    <w:rsid w:val="00757C99"/>
    <w:rsid w:val="00760094"/>
    <w:rsid w:val="00764992"/>
    <w:rsid w:val="00764DAB"/>
    <w:rsid w:val="00764F0A"/>
    <w:rsid w:val="0076573B"/>
    <w:rsid w:val="00766A04"/>
    <w:rsid w:val="00770747"/>
    <w:rsid w:val="00770E7E"/>
    <w:rsid w:val="007710CF"/>
    <w:rsid w:val="00771606"/>
    <w:rsid w:val="00772278"/>
    <w:rsid w:val="00773102"/>
    <w:rsid w:val="00773759"/>
    <w:rsid w:val="00773AC9"/>
    <w:rsid w:val="007748C9"/>
    <w:rsid w:val="00775E63"/>
    <w:rsid w:val="007768CE"/>
    <w:rsid w:val="00777068"/>
    <w:rsid w:val="007808D9"/>
    <w:rsid w:val="00780AB5"/>
    <w:rsid w:val="00780F75"/>
    <w:rsid w:val="0078162F"/>
    <w:rsid w:val="00782DD0"/>
    <w:rsid w:val="00783B99"/>
    <w:rsid w:val="007912E3"/>
    <w:rsid w:val="0079183E"/>
    <w:rsid w:val="00792867"/>
    <w:rsid w:val="007936F6"/>
    <w:rsid w:val="00794584"/>
    <w:rsid w:val="0079483D"/>
    <w:rsid w:val="00795204"/>
    <w:rsid w:val="007954BF"/>
    <w:rsid w:val="0079559C"/>
    <w:rsid w:val="007957C0"/>
    <w:rsid w:val="007958F0"/>
    <w:rsid w:val="00795BB8"/>
    <w:rsid w:val="0079742E"/>
    <w:rsid w:val="007A056A"/>
    <w:rsid w:val="007A0875"/>
    <w:rsid w:val="007A2109"/>
    <w:rsid w:val="007A2A8C"/>
    <w:rsid w:val="007A2C6A"/>
    <w:rsid w:val="007A3530"/>
    <w:rsid w:val="007A470D"/>
    <w:rsid w:val="007A491B"/>
    <w:rsid w:val="007A5351"/>
    <w:rsid w:val="007A703B"/>
    <w:rsid w:val="007B001A"/>
    <w:rsid w:val="007B031F"/>
    <w:rsid w:val="007B1391"/>
    <w:rsid w:val="007B2FF3"/>
    <w:rsid w:val="007B2FF5"/>
    <w:rsid w:val="007B39E4"/>
    <w:rsid w:val="007B4C99"/>
    <w:rsid w:val="007B4F78"/>
    <w:rsid w:val="007B597F"/>
    <w:rsid w:val="007B68B9"/>
    <w:rsid w:val="007B6A31"/>
    <w:rsid w:val="007B7CB1"/>
    <w:rsid w:val="007B7DD6"/>
    <w:rsid w:val="007C015D"/>
    <w:rsid w:val="007C02E1"/>
    <w:rsid w:val="007C05E1"/>
    <w:rsid w:val="007C09CA"/>
    <w:rsid w:val="007C1A19"/>
    <w:rsid w:val="007C210B"/>
    <w:rsid w:val="007C2260"/>
    <w:rsid w:val="007C3AFD"/>
    <w:rsid w:val="007C47BD"/>
    <w:rsid w:val="007C5A64"/>
    <w:rsid w:val="007C6B2B"/>
    <w:rsid w:val="007C735B"/>
    <w:rsid w:val="007D0675"/>
    <w:rsid w:val="007D0FCD"/>
    <w:rsid w:val="007D107A"/>
    <w:rsid w:val="007D2E00"/>
    <w:rsid w:val="007D3958"/>
    <w:rsid w:val="007D3AC2"/>
    <w:rsid w:val="007D487F"/>
    <w:rsid w:val="007D6014"/>
    <w:rsid w:val="007D73FD"/>
    <w:rsid w:val="007D7DBC"/>
    <w:rsid w:val="007D7EFF"/>
    <w:rsid w:val="007E0294"/>
    <w:rsid w:val="007E0D9B"/>
    <w:rsid w:val="007E18E3"/>
    <w:rsid w:val="007E37CA"/>
    <w:rsid w:val="007E468E"/>
    <w:rsid w:val="007E4B54"/>
    <w:rsid w:val="007E5055"/>
    <w:rsid w:val="007E63ED"/>
    <w:rsid w:val="007E7609"/>
    <w:rsid w:val="007F0D64"/>
    <w:rsid w:val="007F10FA"/>
    <w:rsid w:val="007F145E"/>
    <w:rsid w:val="007F1FA3"/>
    <w:rsid w:val="007F2353"/>
    <w:rsid w:val="007F2B16"/>
    <w:rsid w:val="007F3D3F"/>
    <w:rsid w:val="007F52C6"/>
    <w:rsid w:val="007F53E1"/>
    <w:rsid w:val="007F5805"/>
    <w:rsid w:val="007F5A13"/>
    <w:rsid w:val="007F67D2"/>
    <w:rsid w:val="007F684E"/>
    <w:rsid w:val="007F6A6D"/>
    <w:rsid w:val="0080011D"/>
    <w:rsid w:val="00802D6B"/>
    <w:rsid w:val="0080477C"/>
    <w:rsid w:val="00805D78"/>
    <w:rsid w:val="00805FE1"/>
    <w:rsid w:val="008073A9"/>
    <w:rsid w:val="00807511"/>
    <w:rsid w:val="008075C0"/>
    <w:rsid w:val="00807F1F"/>
    <w:rsid w:val="00810565"/>
    <w:rsid w:val="0081329B"/>
    <w:rsid w:val="00813EAC"/>
    <w:rsid w:val="0081453B"/>
    <w:rsid w:val="00814D69"/>
    <w:rsid w:val="00814E83"/>
    <w:rsid w:val="008152F2"/>
    <w:rsid w:val="00815B3A"/>
    <w:rsid w:val="0081696A"/>
    <w:rsid w:val="00817258"/>
    <w:rsid w:val="00817A08"/>
    <w:rsid w:val="00817ACA"/>
    <w:rsid w:val="00820273"/>
    <w:rsid w:val="00820BCC"/>
    <w:rsid w:val="00820D22"/>
    <w:rsid w:val="008213F1"/>
    <w:rsid w:val="00821F03"/>
    <w:rsid w:val="0082226A"/>
    <w:rsid w:val="0082231F"/>
    <w:rsid w:val="00822844"/>
    <w:rsid w:val="00822DEA"/>
    <w:rsid w:val="00823321"/>
    <w:rsid w:val="00823431"/>
    <w:rsid w:val="0082379F"/>
    <w:rsid w:val="0082380D"/>
    <w:rsid w:val="00823CA8"/>
    <w:rsid w:val="00824BFF"/>
    <w:rsid w:val="00824F35"/>
    <w:rsid w:val="00825F0D"/>
    <w:rsid w:val="008267C2"/>
    <w:rsid w:val="00826AD9"/>
    <w:rsid w:val="0082787A"/>
    <w:rsid w:val="00830E94"/>
    <w:rsid w:val="00831100"/>
    <w:rsid w:val="008318DE"/>
    <w:rsid w:val="00831DBF"/>
    <w:rsid w:val="0083211B"/>
    <w:rsid w:val="008321E5"/>
    <w:rsid w:val="00832F08"/>
    <w:rsid w:val="00833353"/>
    <w:rsid w:val="00833A06"/>
    <w:rsid w:val="00833C3B"/>
    <w:rsid w:val="008349F7"/>
    <w:rsid w:val="0084003F"/>
    <w:rsid w:val="008411B9"/>
    <w:rsid w:val="008421EB"/>
    <w:rsid w:val="00843A9F"/>
    <w:rsid w:val="00845502"/>
    <w:rsid w:val="00845743"/>
    <w:rsid w:val="0084648B"/>
    <w:rsid w:val="00846F2C"/>
    <w:rsid w:val="00846FE5"/>
    <w:rsid w:val="0085094A"/>
    <w:rsid w:val="0085290E"/>
    <w:rsid w:val="00852A4F"/>
    <w:rsid w:val="0085303C"/>
    <w:rsid w:val="00853D3C"/>
    <w:rsid w:val="0085460A"/>
    <w:rsid w:val="00854D0E"/>
    <w:rsid w:val="0085501B"/>
    <w:rsid w:val="00855138"/>
    <w:rsid w:val="008554AA"/>
    <w:rsid w:val="008579C3"/>
    <w:rsid w:val="0086064E"/>
    <w:rsid w:val="008611A6"/>
    <w:rsid w:val="00861303"/>
    <w:rsid w:val="00861FC3"/>
    <w:rsid w:val="00862403"/>
    <w:rsid w:val="00862829"/>
    <w:rsid w:val="00862FD2"/>
    <w:rsid w:val="00863767"/>
    <w:rsid w:val="00863CB7"/>
    <w:rsid w:val="0086543E"/>
    <w:rsid w:val="008654E4"/>
    <w:rsid w:val="0086639C"/>
    <w:rsid w:val="00866BB9"/>
    <w:rsid w:val="00866F99"/>
    <w:rsid w:val="00867722"/>
    <w:rsid w:val="0087022B"/>
    <w:rsid w:val="00871461"/>
    <w:rsid w:val="0087149D"/>
    <w:rsid w:val="00871F6F"/>
    <w:rsid w:val="00874F83"/>
    <w:rsid w:val="00876E37"/>
    <w:rsid w:val="008801C2"/>
    <w:rsid w:val="0088062A"/>
    <w:rsid w:val="008815D5"/>
    <w:rsid w:val="00881E19"/>
    <w:rsid w:val="00883077"/>
    <w:rsid w:val="008830AC"/>
    <w:rsid w:val="008834F4"/>
    <w:rsid w:val="00883C47"/>
    <w:rsid w:val="008866DE"/>
    <w:rsid w:val="0088699E"/>
    <w:rsid w:val="0089143C"/>
    <w:rsid w:val="00891B25"/>
    <w:rsid w:val="00891C41"/>
    <w:rsid w:val="00891EF7"/>
    <w:rsid w:val="008924F9"/>
    <w:rsid w:val="00892853"/>
    <w:rsid w:val="00892E3B"/>
    <w:rsid w:val="008938DB"/>
    <w:rsid w:val="00893D56"/>
    <w:rsid w:val="00895581"/>
    <w:rsid w:val="0089618C"/>
    <w:rsid w:val="00896466"/>
    <w:rsid w:val="00896474"/>
    <w:rsid w:val="008967BB"/>
    <w:rsid w:val="00896F66"/>
    <w:rsid w:val="008976BD"/>
    <w:rsid w:val="0089795A"/>
    <w:rsid w:val="00897C9D"/>
    <w:rsid w:val="008A0227"/>
    <w:rsid w:val="008A0D64"/>
    <w:rsid w:val="008A10A2"/>
    <w:rsid w:val="008A141E"/>
    <w:rsid w:val="008A1D4B"/>
    <w:rsid w:val="008A2F2D"/>
    <w:rsid w:val="008A301D"/>
    <w:rsid w:val="008A3B14"/>
    <w:rsid w:val="008A3D9A"/>
    <w:rsid w:val="008A3DC1"/>
    <w:rsid w:val="008A3F8A"/>
    <w:rsid w:val="008A4E57"/>
    <w:rsid w:val="008A53D5"/>
    <w:rsid w:val="008A58AD"/>
    <w:rsid w:val="008A7AF4"/>
    <w:rsid w:val="008B0550"/>
    <w:rsid w:val="008B068B"/>
    <w:rsid w:val="008B0BF9"/>
    <w:rsid w:val="008B0D48"/>
    <w:rsid w:val="008B0DB3"/>
    <w:rsid w:val="008B0F43"/>
    <w:rsid w:val="008B0F5F"/>
    <w:rsid w:val="008B110B"/>
    <w:rsid w:val="008B1243"/>
    <w:rsid w:val="008B35DE"/>
    <w:rsid w:val="008B368A"/>
    <w:rsid w:val="008B38D9"/>
    <w:rsid w:val="008B3A36"/>
    <w:rsid w:val="008B4057"/>
    <w:rsid w:val="008B4755"/>
    <w:rsid w:val="008B561E"/>
    <w:rsid w:val="008B6927"/>
    <w:rsid w:val="008B7F88"/>
    <w:rsid w:val="008C0CE8"/>
    <w:rsid w:val="008C1079"/>
    <w:rsid w:val="008C1C5D"/>
    <w:rsid w:val="008C378B"/>
    <w:rsid w:val="008C4993"/>
    <w:rsid w:val="008C4D82"/>
    <w:rsid w:val="008C582B"/>
    <w:rsid w:val="008C5C06"/>
    <w:rsid w:val="008C5D57"/>
    <w:rsid w:val="008C5E61"/>
    <w:rsid w:val="008C5F8F"/>
    <w:rsid w:val="008C69A9"/>
    <w:rsid w:val="008C7DE9"/>
    <w:rsid w:val="008D078C"/>
    <w:rsid w:val="008D3F3E"/>
    <w:rsid w:val="008D49DE"/>
    <w:rsid w:val="008D4B2B"/>
    <w:rsid w:val="008D53F2"/>
    <w:rsid w:val="008D61A7"/>
    <w:rsid w:val="008D637B"/>
    <w:rsid w:val="008E0659"/>
    <w:rsid w:val="008E0B04"/>
    <w:rsid w:val="008E0E40"/>
    <w:rsid w:val="008E14A6"/>
    <w:rsid w:val="008E1556"/>
    <w:rsid w:val="008E15DA"/>
    <w:rsid w:val="008E2013"/>
    <w:rsid w:val="008E243F"/>
    <w:rsid w:val="008E2B61"/>
    <w:rsid w:val="008E4022"/>
    <w:rsid w:val="008E466C"/>
    <w:rsid w:val="008E4A74"/>
    <w:rsid w:val="008E59F1"/>
    <w:rsid w:val="008E5BDE"/>
    <w:rsid w:val="008E74E4"/>
    <w:rsid w:val="008F18B3"/>
    <w:rsid w:val="008F24BC"/>
    <w:rsid w:val="008F2C59"/>
    <w:rsid w:val="008F3896"/>
    <w:rsid w:val="008F4ED8"/>
    <w:rsid w:val="008F63B1"/>
    <w:rsid w:val="008F7CC6"/>
    <w:rsid w:val="00901203"/>
    <w:rsid w:val="009024B5"/>
    <w:rsid w:val="00902612"/>
    <w:rsid w:val="00902D36"/>
    <w:rsid w:val="00902DC0"/>
    <w:rsid w:val="00903B45"/>
    <w:rsid w:val="009043C2"/>
    <w:rsid w:val="00904636"/>
    <w:rsid w:val="009056D8"/>
    <w:rsid w:val="00906B2D"/>
    <w:rsid w:val="00907018"/>
    <w:rsid w:val="0090773E"/>
    <w:rsid w:val="00907B79"/>
    <w:rsid w:val="00912C20"/>
    <w:rsid w:val="00913E7C"/>
    <w:rsid w:val="00913EAB"/>
    <w:rsid w:val="00914AD1"/>
    <w:rsid w:val="00914B0A"/>
    <w:rsid w:val="00914CD1"/>
    <w:rsid w:val="00914D43"/>
    <w:rsid w:val="0091582F"/>
    <w:rsid w:val="009161A8"/>
    <w:rsid w:val="009167CB"/>
    <w:rsid w:val="00916848"/>
    <w:rsid w:val="009178F5"/>
    <w:rsid w:val="00917BF6"/>
    <w:rsid w:val="0092140D"/>
    <w:rsid w:val="00922185"/>
    <w:rsid w:val="00922278"/>
    <w:rsid w:val="00923DA5"/>
    <w:rsid w:val="00926989"/>
    <w:rsid w:val="00926B2A"/>
    <w:rsid w:val="00926EE3"/>
    <w:rsid w:val="00932748"/>
    <w:rsid w:val="00932CD2"/>
    <w:rsid w:val="00933544"/>
    <w:rsid w:val="0093523C"/>
    <w:rsid w:val="00935526"/>
    <w:rsid w:val="00936477"/>
    <w:rsid w:val="0093762E"/>
    <w:rsid w:val="00941647"/>
    <w:rsid w:val="00942481"/>
    <w:rsid w:val="00942F65"/>
    <w:rsid w:val="00944A1F"/>
    <w:rsid w:val="00944DAA"/>
    <w:rsid w:val="009453E1"/>
    <w:rsid w:val="00945F9F"/>
    <w:rsid w:val="0094644C"/>
    <w:rsid w:val="00946F87"/>
    <w:rsid w:val="00947E2C"/>
    <w:rsid w:val="00951602"/>
    <w:rsid w:val="00951DC5"/>
    <w:rsid w:val="009521F9"/>
    <w:rsid w:val="00953786"/>
    <w:rsid w:val="00954ABF"/>
    <w:rsid w:val="00954B3F"/>
    <w:rsid w:val="00955045"/>
    <w:rsid w:val="00955242"/>
    <w:rsid w:val="009559AF"/>
    <w:rsid w:val="00956C39"/>
    <w:rsid w:val="00957987"/>
    <w:rsid w:val="009602CB"/>
    <w:rsid w:val="0096092B"/>
    <w:rsid w:val="009610AA"/>
    <w:rsid w:val="009612F1"/>
    <w:rsid w:val="00962859"/>
    <w:rsid w:val="00962F03"/>
    <w:rsid w:val="00963043"/>
    <w:rsid w:val="00963FAD"/>
    <w:rsid w:val="0096531E"/>
    <w:rsid w:val="009653F4"/>
    <w:rsid w:val="00965F5C"/>
    <w:rsid w:val="009660AF"/>
    <w:rsid w:val="00967AD9"/>
    <w:rsid w:val="009707FD"/>
    <w:rsid w:val="009709A5"/>
    <w:rsid w:val="00972210"/>
    <w:rsid w:val="00972607"/>
    <w:rsid w:val="00973893"/>
    <w:rsid w:val="00973DF8"/>
    <w:rsid w:val="00975369"/>
    <w:rsid w:val="00975608"/>
    <w:rsid w:val="009760D6"/>
    <w:rsid w:val="00977DDD"/>
    <w:rsid w:val="0098048C"/>
    <w:rsid w:val="00980EAD"/>
    <w:rsid w:val="00980EDD"/>
    <w:rsid w:val="009814EF"/>
    <w:rsid w:val="0098294F"/>
    <w:rsid w:val="009836AF"/>
    <w:rsid w:val="009836B7"/>
    <w:rsid w:val="00983852"/>
    <w:rsid w:val="00983904"/>
    <w:rsid w:val="00985900"/>
    <w:rsid w:val="00987646"/>
    <w:rsid w:val="0099233E"/>
    <w:rsid w:val="00993418"/>
    <w:rsid w:val="00993A71"/>
    <w:rsid w:val="009947B7"/>
    <w:rsid w:val="00994BE4"/>
    <w:rsid w:val="00995DB4"/>
    <w:rsid w:val="00996027"/>
    <w:rsid w:val="0099647A"/>
    <w:rsid w:val="009A0C39"/>
    <w:rsid w:val="009A16A9"/>
    <w:rsid w:val="009A3950"/>
    <w:rsid w:val="009A459D"/>
    <w:rsid w:val="009A55AE"/>
    <w:rsid w:val="009A6BE4"/>
    <w:rsid w:val="009A7DD3"/>
    <w:rsid w:val="009B2BC1"/>
    <w:rsid w:val="009B412C"/>
    <w:rsid w:val="009B4623"/>
    <w:rsid w:val="009B48C7"/>
    <w:rsid w:val="009B61DA"/>
    <w:rsid w:val="009B73BF"/>
    <w:rsid w:val="009C0830"/>
    <w:rsid w:val="009C0985"/>
    <w:rsid w:val="009C1CD4"/>
    <w:rsid w:val="009C202E"/>
    <w:rsid w:val="009C2449"/>
    <w:rsid w:val="009C2747"/>
    <w:rsid w:val="009C4F19"/>
    <w:rsid w:val="009C760F"/>
    <w:rsid w:val="009D0F6B"/>
    <w:rsid w:val="009D2454"/>
    <w:rsid w:val="009D27F2"/>
    <w:rsid w:val="009D34C5"/>
    <w:rsid w:val="009D478E"/>
    <w:rsid w:val="009D4FBE"/>
    <w:rsid w:val="009D6167"/>
    <w:rsid w:val="009D6D73"/>
    <w:rsid w:val="009E0319"/>
    <w:rsid w:val="009E2CDB"/>
    <w:rsid w:val="009E3917"/>
    <w:rsid w:val="009E50DD"/>
    <w:rsid w:val="009E5622"/>
    <w:rsid w:val="009E6138"/>
    <w:rsid w:val="009E6709"/>
    <w:rsid w:val="009E6DF8"/>
    <w:rsid w:val="009E76ED"/>
    <w:rsid w:val="009E7FFC"/>
    <w:rsid w:val="009F0286"/>
    <w:rsid w:val="009F09CC"/>
    <w:rsid w:val="009F0BB0"/>
    <w:rsid w:val="009F14B7"/>
    <w:rsid w:val="009F1867"/>
    <w:rsid w:val="009F2138"/>
    <w:rsid w:val="009F25BA"/>
    <w:rsid w:val="009F2E6B"/>
    <w:rsid w:val="009F323A"/>
    <w:rsid w:val="009F62C2"/>
    <w:rsid w:val="009F6C9D"/>
    <w:rsid w:val="009F7100"/>
    <w:rsid w:val="009F730A"/>
    <w:rsid w:val="00A00E8A"/>
    <w:rsid w:val="00A02C92"/>
    <w:rsid w:val="00A02F6A"/>
    <w:rsid w:val="00A0400D"/>
    <w:rsid w:val="00A04C18"/>
    <w:rsid w:val="00A0514C"/>
    <w:rsid w:val="00A0550D"/>
    <w:rsid w:val="00A05AE7"/>
    <w:rsid w:val="00A0799F"/>
    <w:rsid w:val="00A10176"/>
    <w:rsid w:val="00A104B3"/>
    <w:rsid w:val="00A110FD"/>
    <w:rsid w:val="00A13291"/>
    <w:rsid w:val="00A1406D"/>
    <w:rsid w:val="00A14102"/>
    <w:rsid w:val="00A1430B"/>
    <w:rsid w:val="00A156B5"/>
    <w:rsid w:val="00A164D2"/>
    <w:rsid w:val="00A17BC4"/>
    <w:rsid w:val="00A226F2"/>
    <w:rsid w:val="00A241FE"/>
    <w:rsid w:val="00A25336"/>
    <w:rsid w:val="00A25737"/>
    <w:rsid w:val="00A270F2"/>
    <w:rsid w:val="00A2716F"/>
    <w:rsid w:val="00A31112"/>
    <w:rsid w:val="00A34326"/>
    <w:rsid w:val="00A34BD1"/>
    <w:rsid w:val="00A34E14"/>
    <w:rsid w:val="00A34FA2"/>
    <w:rsid w:val="00A35668"/>
    <w:rsid w:val="00A35FBB"/>
    <w:rsid w:val="00A37048"/>
    <w:rsid w:val="00A4006B"/>
    <w:rsid w:val="00A40118"/>
    <w:rsid w:val="00A404BE"/>
    <w:rsid w:val="00A41051"/>
    <w:rsid w:val="00A419A3"/>
    <w:rsid w:val="00A41BDB"/>
    <w:rsid w:val="00A41DE9"/>
    <w:rsid w:val="00A42FD3"/>
    <w:rsid w:val="00A435C6"/>
    <w:rsid w:val="00A43746"/>
    <w:rsid w:val="00A4438E"/>
    <w:rsid w:val="00A445DE"/>
    <w:rsid w:val="00A460C0"/>
    <w:rsid w:val="00A4652D"/>
    <w:rsid w:val="00A47D62"/>
    <w:rsid w:val="00A47F2C"/>
    <w:rsid w:val="00A515CE"/>
    <w:rsid w:val="00A51E3F"/>
    <w:rsid w:val="00A52943"/>
    <w:rsid w:val="00A53037"/>
    <w:rsid w:val="00A54366"/>
    <w:rsid w:val="00A55BEF"/>
    <w:rsid w:val="00A55EE3"/>
    <w:rsid w:val="00A56101"/>
    <w:rsid w:val="00A56442"/>
    <w:rsid w:val="00A578D1"/>
    <w:rsid w:val="00A579E2"/>
    <w:rsid w:val="00A60C2E"/>
    <w:rsid w:val="00A614F4"/>
    <w:rsid w:val="00A637FE"/>
    <w:rsid w:val="00A63B85"/>
    <w:rsid w:val="00A63B8F"/>
    <w:rsid w:val="00A6401A"/>
    <w:rsid w:val="00A641DC"/>
    <w:rsid w:val="00A65A46"/>
    <w:rsid w:val="00A678D8"/>
    <w:rsid w:val="00A67998"/>
    <w:rsid w:val="00A679A1"/>
    <w:rsid w:val="00A70C2B"/>
    <w:rsid w:val="00A7114E"/>
    <w:rsid w:val="00A72421"/>
    <w:rsid w:val="00A7464D"/>
    <w:rsid w:val="00A7713B"/>
    <w:rsid w:val="00A772A8"/>
    <w:rsid w:val="00A7747A"/>
    <w:rsid w:val="00A7764D"/>
    <w:rsid w:val="00A77679"/>
    <w:rsid w:val="00A80486"/>
    <w:rsid w:val="00A80583"/>
    <w:rsid w:val="00A807D8"/>
    <w:rsid w:val="00A81006"/>
    <w:rsid w:val="00A81E3D"/>
    <w:rsid w:val="00A825A5"/>
    <w:rsid w:val="00A82B2F"/>
    <w:rsid w:val="00A83389"/>
    <w:rsid w:val="00A836B7"/>
    <w:rsid w:val="00A8445E"/>
    <w:rsid w:val="00A8474A"/>
    <w:rsid w:val="00A85510"/>
    <w:rsid w:val="00A9152A"/>
    <w:rsid w:val="00A91CBD"/>
    <w:rsid w:val="00A92CCF"/>
    <w:rsid w:val="00A933B3"/>
    <w:rsid w:val="00A935B9"/>
    <w:rsid w:val="00A93E88"/>
    <w:rsid w:val="00A94136"/>
    <w:rsid w:val="00A94380"/>
    <w:rsid w:val="00A9463A"/>
    <w:rsid w:val="00A947A0"/>
    <w:rsid w:val="00A966AF"/>
    <w:rsid w:val="00A96FB0"/>
    <w:rsid w:val="00A97C94"/>
    <w:rsid w:val="00AA04D3"/>
    <w:rsid w:val="00AA08EF"/>
    <w:rsid w:val="00AA11E3"/>
    <w:rsid w:val="00AA29DF"/>
    <w:rsid w:val="00AA33E5"/>
    <w:rsid w:val="00AA3BE0"/>
    <w:rsid w:val="00AA3FF2"/>
    <w:rsid w:val="00AA5295"/>
    <w:rsid w:val="00AA6B51"/>
    <w:rsid w:val="00AA6C2B"/>
    <w:rsid w:val="00AA6E40"/>
    <w:rsid w:val="00AA77A4"/>
    <w:rsid w:val="00AB06E1"/>
    <w:rsid w:val="00AB1EFA"/>
    <w:rsid w:val="00AB2FE7"/>
    <w:rsid w:val="00AB384B"/>
    <w:rsid w:val="00AB46E9"/>
    <w:rsid w:val="00AB57DF"/>
    <w:rsid w:val="00AC0122"/>
    <w:rsid w:val="00AC1024"/>
    <w:rsid w:val="00AC103E"/>
    <w:rsid w:val="00AC2942"/>
    <w:rsid w:val="00AC29AA"/>
    <w:rsid w:val="00AC4741"/>
    <w:rsid w:val="00AC56DB"/>
    <w:rsid w:val="00AC59EA"/>
    <w:rsid w:val="00AC7EF1"/>
    <w:rsid w:val="00AD04DB"/>
    <w:rsid w:val="00AD079B"/>
    <w:rsid w:val="00AD2A63"/>
    <w:rsid w:val="00AD30E6"/>
    <w:rsid w:val="00AD452F"/>
    <w:rsid w:val="00AD63C5"/>
    <w:rsid w:val="00AD64F2"/>
    <w:rsid w:val="00AD6838"/>
    <w:rsid w:val="00AD6A26"/>
    <w:rsid w:val="00AD6C65"/>
    <w:rsid w:val="00AD7A56"/>
    <w:rsid w:val="00AE203C"/>
    <w:rsid w:val="00AE2BB0"/>
    <w:rsid w:val="00AE3B39"/>
    <w:rsid w:val="00AE4D1F"/>
    <w:rsid w:val="00AE66A5"/>
    <w:rsid w:val="00AE68E6"/>
    <w:rsid w:val="00AF01E5"/>
    <w:rsid w:val="00AF1437"/>
    <w:rsid w:val="00AF17A2"/>
    <w:rsid w:val="00AF2EBA"/>
    <w:rsid w:val="00AF3410"/>
    <w:rsid w:val="00AF345B"/>
    <w:rsid w:val="00AF36D9"/>
    <w:rsid w:val="00AF3F52"/>
    <w:rsid w:val="00AF48FE"/>
    <w:rsid w:val="00AF4A23"/>
    <w:rsid w:val="00AF5634"/>
    <w:rsid w:val="00AF5D79"/>
    <w:rsid w:val="00AF725C"/>
    <w:rsid w:val="00AF79FC"/>
    <w:rsid w:val="00B0036E"/>
    <w:rsid w:val="00B0058A"/>
    <w:rsid w:val="00B00EFB"/>
    <w:rsid w:val="00B0125D"/>
    <w:rsid w:val="00B013F0"/>
    <w:rsid w:val="00B02CAC"/>
    <w:rsid w:val="00B04DA2"/>
    <w:rsid w:val="00B05B05"/>
    <w:rsid w:val="00B06D36"/>
    <w:rsid w:val="00B07199"/>
    <w:rsid w:val="00B117D1"/>
    <w:rsid w:val="00B11BF3"/>
    <w:rsid w:val="00B1334F"/>
    <w:rsid w:val="00B14C83"/>
    <w:rsid w:val="00B15121"/>
    <w:rsid w:val="00B1597E"/>
    <w:rsid w:val="00B15C66"/>
    <w:rsid w:val="00B16D33"/>
    <w:rsid w:val="00B17261"/>
    <w:rsid w:val="00B223C4"/>
    <w:rsid w:val="00B2280E"/>
    <w:rsid w:val="00B237B3"/>
    <w:rsid w:val="00B237D8"/>
    <w:rsid w:val="00B24CFB"/>
    <w:rsid w:val="00B251AD"/>
    <w:rsid w:val="00B25F99"/>
    <w:rsid w:val="00B271CA"/>
    <w:rsid w:val="00B27B9A"/>
    <w:rsid w:val="00B3040A"/>
    <w:rsid w:val="00B306E8"/>
    <w:rsid w:val="00B315F6"/>
    <w:rsid w:val="00B3430F"/>
    <w:rsid w:val="00B34FE6"/>
    <w:rsid w:val="00B37C99"/>
    <w:rsid w:val="00B40D04"/>
    <w:rsid w:val="00B422AA"/>
    <w:rsid w:val="00B42B74"/>
    <w:rsid w:val="00B4332A"/>
    <w:rsid w:val="00B434E6"/>
    <w:rsid w:val="00B43858"/>
    <w:rsid w:val="00B43D75"/>
    <w:rsid w:val="00B4445C"/>
    <w:rsid w:val="00B455ED"/>
    <w:rsid w:val="00B4685E"/>
    <w:rsid w:val="00B50D6A"/>
    <w:rsid w:val="00B52066"/>
    <w:rsid w:val="00B53342"/>
    <w:rsid w:val="00B5395D"/>
    <w:rsid w:val="00B53B26"/>
    <w:rsid w:val="00B53F26"/>
    <w:rsid w:val="00B53F2C"/>
    <w:rsid w:val="00B5450B"/>
    <w:rsid w:val="00B6098B"/>
    <w:rsid w:val="00B610A1"/>
    <w:rsid w:val="00B6149C"/>
    <w:rsid w:val="00B622D2"/>
    <w:rsid w:val="00B62781"/>
    <w:rsid w:val="00B62BAB"/>
    <w:rsid w:val="00B631BD"/>
    <w:rsid w:val="00B635CB"/>
    <w:rsid w:val="00B64EB2"/>
    <w:rsid w:val="00B65403"/>
    <w:rsid w:val="00B6601D"/>
    <w:rsid w:val="00B66156"/>
    <w:rsid w:val="00B67CA0"/>
    <w:rsid w:val="00B71628"/>
    <w:rsid w:val="00B718E6"/>
    <w:rsid w:val="00B71AD6"/>
    <w:rsid w:val="00B722C1"/>
    <w:rsid w:val="00B72738"/>
    <w:rsid w:val="00B72D4E"/>
    <w:rsid w:val="00B73D6D"/>
    <w:rsid w:val="00B75371"/>
    <w:rsid w:val="00B75C21"/>
    <w:rsid w:val="00B76150"/>
    <w:rsid w:val="00B76746"/>
    <w:rsid w:val="00B77178"/>
    <w:rsid w:val="00B81A30"/>
    <w:rsid w:val="00B82791"/>
    <w:rsid w:val="00B839DA"/>
    <w:rsid w:val="00B8437C"/>
    <w:rsid w:val="00B8506A"/>
    <w:rsid w:val="00B85D80"/>
    <w:rsid w:val="00B8768A"/>
    <w:rsid w:val="00B90213"/>
    <w:rsid w:val="00B9096B"/>
    <w:rsid w:val="00B91BCF"/>
    <w:rsid w:val="00B927D4"/>
    <w:rsid w:val="00B92B18"/>
    <w:rsid w:val="00B93233"/>
    <w:rsid w:val="00B96E68"/>
    <w:rsid w:val="00BA08CF"/>
    <w:rsid w:val="00BA17D6"/>
    <w:rsid w:val="00BA1DBC"/>
    <w:rsid w:val="00BA2276"/>
    <w:rsid w:val="00BA3632"/>
    <w:rsid w:val="00BA4475"/>
    <w:rsid w:val="00BA4660"/>
    <w:rsid w:val="00BA5437"/>
    <w:rsid w:val="00BA545D"/>
    <w:rsid w:val="00BA57A0"/>
    <w:rsid w:val="00BA6916"/>
    <w:rsid w:val="00BA7029"/>
    <w:rsid w:val="00BA7F04"/>
    <w:rsid w:val="00BB0058"/>
    <w:rsid w:val="00BB0DDC"/>
    <w:rsid w:val="00BB1FA8"/>
    <w:rsid w:val="00BB40DA"/>
    <w:rsid w:val="00BB4791"/>
    <w:rsid w:val="00BB49F1"/>
    <w:rsid w:val="00BB52AF"/>
    <w:rsid w:val="00BB5852"/>
    <w:rsid w:val="00BB59FF"/>
    <w:rsid w:val="00BB79E1"/>
    <w:rsid w:val="00BB79EA"/>
    <w:rsid w:val="00BC170A"/>
    <w:rsid w:val="00BC1B98"/>
    <w:rsid w:val="00BC3696"/>
    <w:rsid w:val="00BC3B53"/>
    <w:rsid w:val="00BC3F44"/>
    <w:rsid w:val="00BC4204"/>
    <w:rsid w:val="00BC468E"/>
    <w:rsid w:val="00BC4D31"/>
    <w:rsid w:val="00BC4F12"/>
    <w:rsid w:val="00BC5123"/>
    <w:rsid w:val="00BC5501"/>
    <w:rsid w:val="00BC5627"/>
    <w:rsid w:val="00BC799C"/>
    <w:rsid w:val="00BD22BF"/>
    <w:rsid w:val="00BD3E46"/>
    <w:rsid w:val="00BD3F33"/>
    <w:rsid w:val="00BD400A"/>
    <w:rsid w:val="00BD4C9E"/>
    <w:rsid w:val="00BD52D5"/>
    <w:rsid w:val="00BD6853"/>
    <w:rsid w:val="00BE0146"/>
    <w:rsid w:val="00BE0F3F"/>
    <w:rsid w:val="00BE131F"/>
    <w:rsid w:val="00BE2D6D"/>
    <w:rsid w:val="00BE3341"/>
    <w:rsid w:val="00BE440C"/>
    <w:rsid w:val="00BE556B"/>
    <w:rsid w:val="00BE78A1"/>
    <w:rsid w:val="00BE7A43"/>
    <w:rsid w:val="00BF0796"/>
    <w:rsid w:val="00BF0D11"/>
    <w:rsid w:val="00BF1476"/>
    <w:rsid w:val="00BF2A79"/>
    <w:rsid w:val="00BF42AD"/>
    <w:rsid w:val="00BF47E2"/>
    <w:rsid w:val="00BF4D9D"/>
    <w:rsid w:val="00BF4F6C"/>
    <w:rsid w:val="00BF4F70"/>
    <w:rsid w:val="00BF527E"/>
    <w:rsid w:val="00BF6A37"/>
    <w:rsid w:val="00C00CD0"/>
    <w:rsid w:val="00C010DB"/>
    <w:rsid w:val="00C01882"/>
    <w:rsid w:val="00C021A1"/>
    <w:rsid w:val="00C0354A"/>
    <w:rsid w:val="00C038D7"/>
    <w:rsid w:val="00C0435F"/>
    <w:rsid w:val="00C0475D"/>
    <w:rsid w:val="00C0497A"/>
    <w:rsid w:val="00C04AA1"/>
    <w:rsid w:val="00C0521E"/>
    <w:rsid w:val="00C05F5C"/>
    <w:rsid w:val="00C0723E"/>
    <w:rsid w:val="00C079CA"/>
    <w:rsid w:val="00C07D77"/>
    <w:rsid w:val="00C10C32"/>
    <w:rsid w:val="00C11A90"/>
    <w:rsid w:val="00C13633"/>
    <w:rsid w:val="00C13CE2"/>
    <w:rsid w:val="00C13E41"/>
    <w:rsid w:val="00C156EE"/>
    <w:rsid w:val="00C15716"/>
    <w:rsid w:val="00C17A61"/>
    <w:rsid w:val="00C17EF8"/>
    <w:rsid w:val="00C20393"/>
    <w:rsid w:val="00C20784"/>
    <w:rsid w:val="00C20E97"/>
    <w:rsid w:val="00C21335"/>
    <w:rsid w:val="00C2197F"/>
    <w:rsid w:val="00C21A71"/>
    <w:rsid w:val="00C21FCA"/>
    <w:rsid w:val="00C2305C"/>
    <w:rsid w:val="00C235BF"/>
    <w:rsid w:val="00C23C66"/>
    <w:rsid w:val="00C244E2"/>
    <w:rsid w:val="00C2461C"/>
    <w:rsid w:val="00C25130"/>
    <w:rsid w:val="00C25703"/>
    <w:rsid w:val="00C26C48"/>
    <w:rsid w:val="00C27F6D"/>
    <w:rsid w:val="00C30125"/>
    <w:rsid w:val="00C30BDC"/>
    <w:rsid w:val="00C30E0E"/>
    <w:rsid w:val="00C32440"/>
    <w:rsid w:val="00C325A8"/>
    <w:rsid w:val="00C33D9E"/>
    <w:rsid w:val="00C34495"/>
    <w:rsid w:val="00C34A21"/>
    <w:rsid w:val="00C34B00"/>
    <w:rsid w:val="00C34DD8"/>
    <w:rsid w:val="00C351C5"/>
    <w:rsid w:val="00C364C1"/>
    <w:rsid w:val="00C368A1"/>
    <w:rsid w:val="00C36F70"/>
    <w:rsid w:val="00C37056"/>
    <w:rsid w:val="00C4092D"/>
    <w:rsid w:val="00C40950"/>
    <w:rsid w:val="00C4099A"/>
    <w:rsid w:val="00C41678"/>
    <w:rsid w:val="00C42FA8"/>
    <w:rsid w:val="00C43071"/>
    <w:rsid w:val="00C43C5E"/>
    <w:rsid w:val="00C45052"/>
    <w:rsid w:val="00C455B6"/>
    <w:rsid w:val="00C46351"/>
    <w:rsid w:val="00C477CD"/>
    <w:rsid w:val="00C47C52"/>
    <w:rsid w:val="00C50387"/>
    <w:rsid w:val="00C51295"/>
    <w:rsid w:val="00C51BA2"/>
    <w:rsid w:val="00C54996"/>
    <w:rsid w:val="00C54C6E"/>
    <w:rsid w:val="00C553DD"/>
    <w:rsid w:val="00C5586E"/>
    <w:rsid w:val="00C57294"/>
    <w:rsid w:val="00C604E6"/>
    <w:rsid w:val="00C611A8"/>
    <w:rsid w:val="00C613AE"/>
    <w:rsid w:val="00C61E80"/>
    <w:rsid w:val="00C6203C"/>
    <w:rsid w:val="00C621AB"/>
    <w:rsid w:val="00C6223C"/>
    <w:rsid w:val="00C63DD9"/>
    <w:rsid w:val="00C648FF"/>
    <w:rsid w:val="00C665A8"/>
    <w:rsid w:val="00C67075"/>
    <w:rsid w:val="00C6765C"/>
    <w:rsid w:val="00C6773B"/>
    <w:rsid w:val="00C67D3C"/>
    <w:rsid w:val="00C71ACB"/>
    <w:rsid w:val="00C72BB9"/>
    <w:rsid w:val="00C72F53"/>
    <w:rsid w:val="00C75F60"/>
    <w:rsid w:val="00C76891"/>
    <w:rsid w:val="00C768DB"/>
    <w:rsid w:val="00C8071A"/>
    <w:rsid w:val="00C81C96"/>
    <w:rsid w:val="00C81FA0"/>
    <w:rsid w:val="00C8234F"/>
    <w:rsid w:val="00C82C82"/>
    <w:rsid w:val="00C82ED5"/>
    <w:rsid w:val="00C840DF"/>
    <w:rsid w:val="00C843F3"/>
    <w:rsid w:val="00C84AD7"/>
    <w:rsid w:val="00C85CA3"/>
    <w:rsid w:val="00C87E9B"/>
    <w:rsid w:val="00C902C1"/>
    <w:rsid w:val="00C91DBF"/>
    <w:rsid w:val="00C9388F"/>
    <w:rsid w:val="00C93B89"/>
    <w:rsid w:val="00C93C6B"/>
    <w:rsid w:val="00C93EED"/>
    <w:rsid w:val="00C9519B"/>
    <w:rsid w:val="00C96D42"/>
    <w:rsid w:val="00C97341"/>
    <w:rsid w:val="00C97997"/>
    <w:rsid w:val="00CA0141"/>
    <w:rsid w:val="00CA071A"/>
    <w:rsid w:val="00CA0F5D"/>
    <w:rsid w:val="00CA2A63"/>
    <w:rsid w:val="00CA3788"/>
    <w:rsid w:val="00CA401B"/>
    <w:rsid w:val="00CA56A7"/>
    <w:rsid w:val="00CA718F"/>
    <w:rsid w:val="00CA74C0"/>
    <w:rsid w:val="00CA7A05"/>
    <w:rsid w:val="00CA7A07"/>
    <w:rsid w:val="00CA7B6C"/>
    <w:rsid w:val="00CA7CA4"/>
    <w:rsid w:val="00CB0383"/>
    <w:rsid w:val="00CB135B"/>
    <w:rsid w:val="00CB1CE5"/>
    <w:rsid w:val="00CB5D8E"/>
    <w:rsid w:val="00CB601F"/>
    <w:rsid w:val="00CB6D01"/>
    <w:rsid w:val="00CB7170"/>
    <w:rsid w:val="00CB7918"/>
    <w:rsid w:val="00CC02A9"/>
    <w:rsid w:val="00CC0828"/>
    <w:rsid w:val="00CC0EDD"/>
    <w:rsid w:val="00CC1AA6"/>
    <w:rsid w:val="00CC1BE0"/>
    <w:rsid w:val="00CC1D9B"/>
    <w:rsid w:val="00CC25C4"/>
    <w:rsid w:val="00CC2985"/>
    <w:rsid w:val="00CC357B"/>
    <w:rsid w:val="00CC3C12"/>
    <w:rsid w:val="00CC5CC5"/>
    <w:rsid w:val="00CC6496"/>
    <w:rsid w:val="00CC666A"/>
    <w:rsid w:val="00CD023B"/>
    <w:rsid w:val="00CD0BF7"/>
    <w:rsid w:val="00CD0DDD"/>
    <w:rsid w:val="00CD1B3C"/>
    <w:rsid w:val="00CD5AE7"/>
    <w:rsid w:val="00CD648B"/>
    <w:rsid w:val="00CE1567"/>
    <w:rsid w:val="00CE26D9"/>
    <w:rsid w:val="00CE3360"/>
    <w:rsid w:val="00CE6E3E"/>
    <w:rsid w:val="00CE7B8D"/>
    <w:rsid w:val="00CE7E10"/>
    <w:rsid w:val="00CE7F08"/>
    <w:rsid w:val="00CF01A2"/>
    <w:rsid w:val="00CF296D"/>
    <w:rsid w:val="00CF2DCE"/>
    <w:rsid w:val="00CF346A"/>
    <w:rsid w:val="00CF3FEF"/>
    <w:rsid w:val="00CF46C8"/>
    <w:rsid w:val="00CF5972"/>
    <w:rsid w:val="00D00228"/>
    <w:rsid w:val="00D002B8"/>
    <w:rsid w:val="00D00368"/>
    <w:rsid w:val="00D013CA"/>
    <w:rsid w:val="00D01DB9"/>
    <w:rsid w:val="00D022A2"/>
    <w:rsid w:val="00D0270D"/>
    <w:rsid w:val="00D0298B"/>
    <w:rsid w:val="00D03279"/>
    <w:rsid w:val="00D0355A"/>
    <w:rsid w:val="00D03AD1"/>
    <w:rsid w:val="00D04BEE"/>
    <w:rsid w:val="00D05E06"/>
    <w:rsid w:val="00D0668B"/>
    <w:rsid w:val="00D0759C"/>
    <w:rsid w:val="00D1046B"/>
    <w:rsid w:val="00D10AE6"/>
    <w:rsid w:val="00D1146A"/>
    <w:rsid w:val="00D11496"/>
    <w:rsid w:val="00D12563"/>
    <w:rsid w:val="00D13C3B"/>
    <w:rsid w:val="00D14BCF"/>
    <w:rsid w:val="00D1589D"/>
    <w:rsid w:val="00D16CB0"/>
    <w:rsid w:val="00D16DD6"/>
    <w:rsid w:val="00D1751D"/>
    <w:rsid w:val="00D20304"/>
    <w:rsid w:val="00D2071F"/>
    <w:rsid w:val="00D20FC7"/>
    <w:rsid w:val="00D23AF0"/>
    <w:rsid w:val="00D2443B"/>
    <w:rsid w:val="00D261D6"/>
    <w:rsid w:val="00D267AC"/>
    <w:rsid w:val="00D30E97"/>
    <w:rsid w:val="00D315C0"/>
    <w:rsid w:val="00D31AA4"/>
    <w:rsid w:val="00D31E7B"/>
    <w:rsid w:val="00D32BBF"/>
    <w:rsid w:val="00D33326"/>
    <w:rsid w:val="00D33E72"/>
    <w:rsid w:val="00D341FB"/>
    <w:rsid w:val="00D342A1"/>
    <w:rsid w:val="00D35304"/>
    <w:rsid w:val="00D36E58"/>
    <w:rsid w:val="00D37730"/>
    <w:rsid w:val="00D37F89"/>
    <w:rsid w:val="00D40E7E"/>
    <w:rsid w:val="00D42424"/>
    <w:rsid w:val="00D42CF8"/>
    <w:rsid w:val="00D43928"/>
    <w:rsid w:val="00D443CB"/>
    <w:rsid w:val="00D446B4"/>
    <w:rsid w:val="00D447E5"/>
    <w:rsid w:val="00D44B9F"/>
    <w:rsid w:val="00D45727"/>
    <w:rsid w:val="00D45E7D"/>
    <w:rsid w:val="00D461C8"/>
    <w:rsid w:val="00D468AA"/>
    <w:rsid w:val="00D47488"/>
    <w:rsid w:val="00D50F15"/>
    <w:rsid w:val="00D517A1"/>
    <w:rsid w:val="00D5211F"/>
    <w:rsid w:val="00D534EA"/>
    <w:rsid w:val="00D55EE8"/>
    <w:rsid w:val="00D56D23"/>
    <w:rsid w:val="00D57F35"/>
    <w:rsid w:val="00D61809"/>
    <w:rsid w:val="00D62558"/>
    <w:rsid w:val="00D63328"/>
    <w:rsid w:val="00D63546"/>
    <w:rsid w:val="00D6397C"/>
    <w:rsid w:val="00D65890"/>
    <w:rsid w:val="00D66196"/>
    <w:rsid w:val="00D6632A"/>
    <w:rsid w:val="00D67670"/>
    <w:rsid w:val="00D70116"/>
    <w:rsid w:val="00D70248"/>
    <w:rsid w:val="00D73675"/>
    <w:rsid w:val="00D73C28"/>
    <w:rsid w:val="00D73D6B"/>
    <w:rsid w:val="00D74205"/>
    <w:rsid w:val="00D74840"/>
    <w:rsid w:val="00D74E5A"/>
    <w:rsid w:val="00D76123"/>
    <w:rsid w:val="00D76491"/>
    <w:rsid w:val="00D77E50"/>
    <w:rsid w:val="00D8032B"/>
    <w:rsid w:val="00D820FF"/>
    <w:rsid w:val="00D83361"/>
    <w:rsid w:val="00D837A0"/>
    <w:rsid w:val="00D83A6A"/>
    <w:rsid w:val="00D845DC"/>
    <w:rsid w:val="00D84B28"/>
    <w:rsid w:val="00D8561E"/>
    <w:rsid w:val="00D85FA8"/>
    <w:rsid w:val="00D8606C"/>
    <w:rsid w:val="00D8633F"/>
    <w:rsid w:val="00D878D2"/>
    <w:rsid w:val="00D92E88"/>
    <w:rsid w:val="00D93A38"/>
    <w:rsid w:val="00D94529"/>
    <w:rsid w:val="00D9515B"/>
    <w:rsid w:val="00D9528B"/>
    <w:rsid w:val="00D959CE"/>
    <w:rsid w:val="00DA11E0"/>
    <w:rsid w:val="00DA1426"/>
    <w:rsid w:val="00DA29BC"/>
    <w:rsid w:val="00DA3DC8"/>
    <w:rsid w:val="00DA40FC"/>
    <w:rsid w:val="00DA4CD7"/>
    <w:rsid w:val="00DA5D7E"/>
    <w:rsid w:val="00DB112B"/>
    <w:rsid w:val="00DB2347"/>
    <w:rsid w:val="00DB298B"/>
    <w:rsid w:val="00DB570F"/>
    <w:rsid w:val="00DB60ED"/>
    <w:rsid w:val="00DB671D"/>
    <w:rsid w:val="00DB685A"/>
    <w:rsid w:val="00DB798C"/>
    <w:rsid w:val="00DB7C3A"/>
    <w:rsid w:val="00DC02F4"/>
    <w:rsid w:val="00DC1EA2"/>
    <w:rsid w:val="00DC2D4D"/>
    <w:rsid w:val="00DC3785"/>
    <w:rsid w:val="00DC5CE3"/>
    <w:rsid w:val="00DC6EC4"/>
    <w:rsid w:val="00DC7478"/>
    <w:rsid w:val="00DD04FB"/>
    <w:rsid w:val="00DD0BC5"/>
    <w:rsid w:val="00DD1112"/>
    <w:rsid w:val="00DD1240"/>
    <w:rsid w:val="00DD306F"/>
    <w:rsid w:val="00DD32AE"/>
    <w:rsid w:val="00DD3317"/>
    <w:rsid w:val="00DD33A3"/>
    <w:rsid w:val="00DD61F3"/>
    <w:rsid w:val="00DD66F6"/>
    <w:rsid w:val="00DD7BF5"/>
    <w:rsid w:val="00DD7E37"/>
    <w:rsid w:val="00DE0651"/>
    <w:rsid w:val="00DE06F4"/>
    <w:rsid w:val="00DE1FF9"/>
    <w:rsid w:val="00DE2EA2"/>
    <w:rsid w:val="00DE38A4"/>
    <w:rsid w:val="00DE4DB8"/>
    <w:rsid w:val="00DE5C3D"/>
    <w:rsid w:val="00DE6704"/>
    <w:rsid w:val="00DE6996"/>
    <w:rsid w:val="00DE7EBE"/>
    <w:rsid w:val="00DF08E8"/>
    <w:rsid w:val="00DF2172"/>
    <w:rsid w:val="00DF2E34"/>
    <w:rsid w:val="00DF4820"/>
    <w:rsid w:val="00DF4DD6"/>
    <w:rsid w:val="00DF5694"/>
    <w:rsid w:val="00DF6901"/>
    <w:rsid w:val="00DF77F1"/>
    <w:rsid w:val="00E00585"/>
    <w:rsid w:val="00E00DC6"/>
    <w:rsid w:val="00E011BB"/>
    <w:rsid w:val="00E0150D"/>
    <w:rsid w:val="00E01CE7"/>
    <w:rsid w:val="00E031F2"/>
    <w:rsid w:val="00E03B7A"/>
    <w:rsid w:val="00E051A0"/>
    <w:rsid w:val="00E071B7"/>
    <w:rsid w:val="00E10204"/>
    <w:rsid w:val="00E11348"/>
    <w:rsid w:val="00E11816"/>
    <w:rsid w:val="00E11B85"/>
    <w:rsid w:val="00E1414B"/>
    <w:rsid w:val="00E1501C"/>
    <w:rsid w:val="00E177C9"/>
    <w:rsid w:val="00E203FE"/>
    <w:rsid w:val="00E2093D"/>
    <w:rsid w:val="00E20C2A"/>
    <w:rsid w:val="00E2143A"/>
    <w:rsid w:val="00E21512"/>
    <w:rsid w:val="00E21DE5"/>
    <w:rsid w:val="00E21F9B"/>
    <w:rsid w:val="00E223BD"/>
    <w:rsid w:val="00E2267C"/>
    <w:rsid w:val="00E23A22"/>
    <w:rsid w:val="00E24120"/>
    <w:rsid w:val="00E2420A"/>
    <w:rsid w:val="00E259AD"/>
    <w:rsid w:val="00E26011"/>
    <w:rsid w:val="00E266BC"/>
    <w:rsid w:val="00E31019"/>
    <w:rsid w:val="00E32643"/>
    <w:rsid w:val="00E32B47"/>
    <w:rsid w:val="00E33F11"/>
    <w:rsid w:val="00E3432A"/>
    <w:rsid w:val="00E343B5"/>
    <w:rsid w:val="00E36E18"/>
    <w:rsid w:val="00E379F1"/>
    <w:rsid w:val="00E40F3C"/>
    <w:rsid w:val="00E4146C"/>
    <w:rsid w:val="00E41E0D"/>
    <w:rsid w:val="00E422C6"/>
    <w:rsid w:val="00E429AD"/>
    <w:rsid w:val="00E43949"/>
    <w:rsid w:val="00E4447B"/>
    <w:rsid w:val="00E44893"/>
    <w:rsid w:val="00E453AD"/>
    <w:rsid w:val="00E46658"/>
    <w:rsid w:val="00E47E39"/>
    <w:rsid w:val="00E50CB6"/>
    <w:rsid w:val="00E5210D"/>
    <w:rsid w:val="00E52927"/>
    <w:rsid w:val="00E5370A"/>
    <w:rsid w:val="00E53855"/>
    <w:rsid w:val="00E53937"/>
    <w:rsid w:val="00E53C36"/>
    <w:rsid w:val="00E54DB0"/>
    <w:rsid w:val="00E55507"/>
    <w:rsid w:val="00E56A82"/>
    <w:rsid w:val="00E60D3D"/>
    <w:rsid w:val="00E61110"/>
    <w:rsid w:val="00E61E72"/>
    <w:rsid w:val="00E6237A"/>
    <w:rsid w:val="00E62423"/>
    <w:rsid w:val="00E62B2D"/>
    <w:rsid w:val="00E631FA"/>
    <w:rsid w:val="00E64208"/>
    <w:rsid w:val="00E6480F"/>
    <w:rsid w:val="00E64E45"/>
    <w:rsid w:val="00E66911"/>
    <w:rsid w:val="00E66CB4"/>
    <w:rsid w:val="00E6728E"/>
    <w:rsid w:val="00E6775E"/>
    <w:rsid w:val="00E708DA"/>
    <w:rsid w:val="00E70BF8"/>
    <w:rsid w:val="00E71DBC"/>
    <w:rsid w:val="00E73841"/>
    <w:rsid w:val="00E741DB"/>
    <w:rsid w:val="00E75150"/>
    <w:rsid w:val="00E76232"/>
    <w:rsid w:val="00E7675F"/>
    <w:rsid w:val="00E76CC9"/>
    <w:rsid w:val="00E779A9"/>
    <w:rsid w:val="00E803D9"/>
    <w:rsid w:val="00E8064E"/>
    <w:rsid w:val="00E81206"/>
    <w:rsid w:val="00E84C0F"/>
    <w:rsid w:val="00E84E62"/>
    <w:rsid w:val="00E860FF"/>
    <w:rsid w:val="00E86BE2"/>
    <w:rsid w:val="00E86D59"/>
    <w:rsid w:val="00E876CE"/>
    <w:rsid w:val="00E90CB8"/>
    <w:rsid w:val="00E91274"/>
    <w:rsid w:val="00E918F0"/>
    <w:rsid w:val="00E91F51"/>
    <w:rsid w:val="00E9215D"/>
    <w:rsid w:val="00E92D6D"/>
    <w:rsid w:val="00E9316C"/>
    <w:rsid w:val="00E9398F"/>
    <w:rsid w:val="00E9412B"/>
    <w:rsid w:val="00E95572"/>
    <w:rsid w:val="00E95C0E"/>
    <w:rsid w:val="00E9605C"/>
    <w:rsid w:val="00E97A1F"/>
    <w:rsid w:val="00EA01CF"/>
    <w:rsid w:val="00EA0809"/>
    <w:rsid w:val="00EA1700"/>
    <w:rsid w:val="00EA18C3"/>
    <w:rsid w:val="00EA3475"/>
    <w:rsid w:val="00EA461E"/>
    <w:rsid w:val="00EA462B"/>
    <w:rsid w:val="00EA6235"/>
    <w:rsid w:val="00EA666F"/>
    <w:rsid w:val="00EA6C35"/>
    <w:rsid w:val="00EA70D4"/>
    <w:rsid w:val="00EA70FC"/>
    <w:rsid w:val="00EA73A2"/>
    <w:rsid w:val="00EA76C4"/>
    <w:rsid w:val="00EB0793"/>
    <w:rsid w:val="00EB0D7A"/>
    <w:rsid w:val="00EB10C9"/>
    <w:rsid w:val="00EB32CE"/>
    <w:rsid w:val="00EB3F24"/>
    <w:rsid w:val="00EB3F61"/>
    <w:rsid w:val="00EB4070"/>
    <w:rsid w:val="00EB5738"/>
    <w:rsid w:val="00EB5C6C"/>
    <w:rsid w:val="00EC037F"/>
    <w:rsid w:val="00EC0FE9"/>
    <w:rsid w:val="00EC3A24"/>
    <w:rsid w:val="00EC3E99"/>
    <w:rsid w:val="00EC4466"/>
    <w:rsid w:val="00EC48C9"/>
    <w:rsid w:val="00EC506A"/>
    <w:rsid w:val="00EC5122"/>
    <w:rsid w:val="00EC5942"/>
    <w:rsid w:val="00EC5E70"/>
    <w:rsid w:val="00EC7A60"/>
    <w:rsid w:val="00ED046E"/>
    <w:rsid w:val="00ED07F7"/>
    <w:rsid w:val="00ED0BFA"/>
    <w:rsid w:val="00ED16F4"/>
    <w:rsid w:val="00ED1EC5"/>
    <w:rsid w:val="00ED2077"/>
    <w:rsid w:val="00ED334D"/>
    <w:rsid w:val="00ED4302"/>
    <w:rsid w:val="00ED4AA0"/>
    <w:rsid w:val="00ED4FB2"/>
    <w:rsid w:val="00ED5DDE"/>
    <w:rsid w:val="00ED5E31"/>
    <w:rsid w:val="00ED78D4"/>
    <w:rsid w:val="00EE01D2"/>
    <w:rsid w:val="00EE24A4"/>
    <w:rsid w:val="00EE2976"/>
    <w:rsid w:val="00EE2EA2"/>
    <w:rsid w:val="00EE30F5"/>
    <w:rsid w:val="00EE3FFF"/>
    <w:rsid w:val="00EE40A6"/>
    <w:rsid w:val="00EE7517"/>
    <w:rsid w:val="00EF0017"/>
    <w:rsid w:val="00EF0B7B"/>
    <w:rsid w:val="00EF2E82"/>
    <w:rsid w:val="00EF3476"/>
    <w:rsid w:val="00EF5708"/>
    <w:rsid w:val="00EF62BC"/>
    <w:rsid w:val="00EF694A"/>
    <w:rsid w:val="00EF717A"/>
    <w:rsid w:val="00EF7A53"/>
    <w:rsid w:val="00EF7EC3"/>
    <w:rsid w:val="00F01039"/>
    <w:rsid w:val="00F027A0"/>
    <w:rsid w:val="00F02DC9"/>
    <w:rsid w:val="00F04B75"/>
    <w:rsid w:val="00F0510D"/>
    <w:rsid w:val="00F052B5"/>
    <w:rsid w:val="00F0534A"/>
    <w:rsid w:val="00F05BE0"/>
    <w:rsid w:val="00F0635D"/>
    <w:rsid w:val="00F07901"/>
    <w:rsid w:val="00F07C32"/>
    <w:rsid w:val="00F106DB"/>
    <w:rsid w:val="00F11BF8"/>
    <w:rsid w:val="00F14854"/>
    <w:rsid w:val="00F14AFB"/>
    <w:rsid w:val="00F16068"/>
    <w:rsid w:val="00F16686"/>
    <w:rsid w:val="00F16FB0"/>
    <w:rsid w:val="00F174E5"/>
    <w:rsid w:val="00F20B38"/>
    <w:rsid w:val="00F20EFB"/>
    <w:rsid w:val="00F2205A"/>
    <w:rsid w:val="00F22696"/>
    <w:rsid w:val="00F22A66"/>
    <w:rsid w:val="00F22A96"/>
    <w:rsid w:val="00F234F1"/>
    <w:rsid w:val="00F23F70"/>
    <w:rsid w:val="00F2449B"/>
    <w:rsid w:val="00F249EB"/>
    <w:rsid w:val="00F24BD7"/>
    <w:rsid w:val="00F24D6D"/>
    <w:rsid w:val="00F301FC"/>
    <w:rsid w:val="00F31255"/>
    <w:rsid w:val="00F317E2"/>
    <w:rsid w:val="00F32247"/>
    <w:rsid w:val="00F3240C"/>
    <w:rsid w:val="00F327B1"/>
    <w:rsid w:val="00F32ABA"/>
    <w:rsid w:val="00F34CD9"/>
    <w:rsid w:val="00F355DC"/>
    <w:rsid w:val="00F363FD"/>
    <w:rsid w:val="00F37965"/>
    <w:rsid w:val="00F379FF"/>
    <w:rsid w:val="00F40A61"/>
    <w:rsid w:val="00F41945"/>
    <w:rsid w:val="00F41DE1"/>
    <w:rsid w:val="00F42CA9"/>
    <w:rsid w:val="00F44C37"/>
    <w:rsid w:val="00F45053"/>
    <w:rsid w:val="00F460C2"/>
    <w:rsid w:val="00F46B04"/>
    <w:rsid w:val="00F46DAF"/>
    <w:rsid w:val="00F476D3"/>
    <w:rsid w:val="00F5392F"/>
    <w:rsid w:val="00F53C63"/>
    <w:rsid w:val="00F5475A"/>
    <w:rsid w:val="00F56308"/>
    <w:rsid w:val="00F56EC4"/>
    <w:rsid w:val="00F60630"/>
    <w:rsid w:val="00F60EAC"/>
    <w:rsid w:val="00F618B4"/>
    <w:rsid w:val="00F62B2B"/>
    <w:rsid w:val="00F63850"/>
    <w:rsid w:val="00F718DE"/>
    <w:rsid w:val="00F71F60"/>
    <w:rsid w:val="00F72A23"/>
    <w:rsid w:val="00F74B0C"/>
    <w:rsid w:val="00F74B53"/>
    <w:rsid w:val="00F74CC7"/>
    <w:rsid w:val="00F7521B"/>
    <w:rsid w:val="00F75963"/>
    <w:rsid w:val="00F759A6"/>
    <w:rsid w:val="00F769C5"/>
    <w:rsid w:val="00F77119"/>
    <w:rsid w:val="00F80629"/>
    <w:rsid w:val="00F80C2B"/>
    <w:rsid w:val="00F812AB"/>
    <w:rsid w:val="00F8290A"/>
    <w:rsid w:val="00F82F6C"/>
    <w:rsid w:val="00F8342E"/>
    <w:rsid w:val="00F83E9C"/>
    <w:rsid w:val="00F849CD"/>
    <w:rsid w:val="00F85241"/>
    <w:rsid w:val="00F86EC0"/>
    <w:rsid w:val="00F87456"/>
    <w:rsid w:val="00F903E4"/>
    <w:rsid w:val="00F904CE"/>
    <w:rsid w:val="00F925E8"/>
    <w:rsid w:val="00F9491D"/>
    <w:rsid w:val="00F9587F"/>
    <w:rsid w:val="00F95954"/>
    <w:rsid w:val="00F96412"/>
    <w:rsid w:val="00F96CC8"/>
    <w:rsid w:val="00F97B99"/>
    <w:rsid w:val="00FA0CA2"/>
    <w:rsid w:val="00FA360F"/>
    <w:rsid w:val="00FA3EA1"/>
    <w:rsid w:val="00FA41B8"/>
    <w:rsid w:val="00FA4896"/>
    <w:rsid w:val="00FA4D76"/>
    <w:rsid w:val="00FA50A5"/>
    <w:rsid w:val="00FA77C9"/>
    <w:rsid w:val="00FB1011"/>
    <w:rsid w:val="00FB1A48"/>
    <w:rsid w:val="00FB2959"/>
    <w:rsid w:val="00FB337B"/>
    <w:rsid w:val="00FB3710"/>
    <w:rsid w:val="00FB4BC8"/>
    <w:rsid w:val="00FB54FD"/>
    <w:rsid w:val="00FB58BC"/>
    <w:rsid w:val="00FB61EB"/>
    <w:rsid w:val="00FB63D2"/>
    <w:rsid w:val="00FB7482"/>
    <w:rsid w:val="00FB76A1"/>
    <w:rsid w:val="00FB77A1"/>
    <w:rsid w:val="00FB77BC"/>
    <w:rsid w:val="00FB7936"/>
    <w:rsid w:val="00FB7AD8"/>
    <w:rsid w:val="00FC247B"/>
    <w:rsid w:val="00FC338D"/>
    <w:rsid w:val="00FC6089"/>
    <w:rsid w:val="00FC69BA"/>
    <w:rsid w:val="00FC7571"/>
    <w:rsid w:val="00FC7ED4"/>
    <w:rsid w:val="00FD020B"/>
    <w:rsid w:val="00FD0B35"/>
    <w:rsid w:val="00FD0FF9"/>
    <w:rsid w:val="00FD1383"/>
    <w:rsid w:val="00FD2EF1"/>
    <w:rsid w:val="00FD372F"/>
    <w:rsid w:val="00FD50EB"/>
    <w:rsid w:val="00FD57F9"/>
    <w:rsid w:val="00FD6A78"/>
    <w:rsid w:val="00FD74D9"/>
    <w:rsid w:val="00FE03DB"/>
    <w:rsid w:val="00FE1ED8"/>
    <w:rsid w:val="00FE27BE"/>
    <w:rsid w:val="00FE5481"/>
    <w:rsid w:val="00FE574E"/>
    <w:rsid w:val="00FE578E"/>
    <w:rsid w:val="00FE5C00"/>
    <w:rsid w:val="00FE649C"/>
    <w:rsid w:val="00FF2FCA"/>
    <w:rsid w:val="00FF3083"/>
    <w:rsid w:val="00FF3775"/>
    <w:rsid w:val="00FF3783"/>
    <w:rsid w:val="00FF40CB"/>
    <w:rsid w:val="00FF4D40"/>
    <w:rsid w:val="00FF5672"/>
    <w:rsid w:val="00FF6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375C56"/>
  <w15:docId w15:val="{0994EEA2-6E4C-C548-BFE2-0E085295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08"/>
    <w:rPr>
      <w:sz w:val="24"/>
      <w:szCs w:val="24"/>
      <w:lang w:eastAsia="ja-JP"/>
    </w:rPr>
  </w:style>
  <w:style w:type="paragraph" w:styleId="Heading1">
    <w:name w:val="heading 1"/>
    <w:basedOn w:val="Normal"/>
    <w:next w:val="Normal"/>
    <w:link w:val="Heading1Char"/>
    <w:uiPriority w:val="9"/>
    <w:qFormat/>
    <w:rsid w:val="007574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2AAF"/>
    <w:pPr>
      <w:keepNext/>
      <w:outlineLvl w:val="1"/>
    </w:pPr>
    <w:rPr>
      <w:rFonts w:ascii="Arial" w:eastAsia="Times" w:hAnsi="Arial"/>
      <w:b/>
      <w:color w:val="000000"/>
    </w:rPr>
  </w:style>
  <w:style w:type="paragraph" w:styleId="Heading3">
    <w:name w:val="heading 3"/>
    <w:basedOn w:val="Normal"/>
    <w:next w:val="Normal"/>
    <w:link w:val="Heading3Char"/>
    <w:uiPriority w:val="9"/>
    <w:semiHidden/>
    <w:unhideWhenUsed/>
    <w:qFormat/>
    <w:rsid w:val="00053BC7"/>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571DBD"/>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962F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rsid w:val="00374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rsid w:val="003741E3"/>
    <w:pPr>
      <w:spacing w:line="240" w:lineRule="atLeast"/>
    </w:pPr>
    <w:rPr>
      <w:rFonts w:ascii="Courier" w:hAnsi="Courier"/>
      <w:color w:val="000000"/>
    </w:rPr>
  </w:style>
  <w:style w:type="paragraph" w:customStyle="1" w:styleId="FootnoteMarker">
    <w:name w:val="Footnote Marker"/>
    <w:rsid w:val="003741E3"/>
    <w:pPr>
      <w:spacing w:line="240" w:lineRule="atLeast"/>
    </w:pPr>
    <w:rPr>
      <w:rFonts w:ascii="Courier" w:hAnsi="Courier"/>
      <w:color w:val="000000"/>
      <w:sz w:val="18"/>
    </w:rPr>
  </w:style>
  <w:style w:type="paragraph" w:customStyle="1" w:styleId="WPDefaults">
    <w:name w:val="WP Defaults"/>
    <w:rsid w:val="003741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rsid w:val="003741E3"/>
    <w:pPr>
      <w:spacing w:line="240" w:lineRule="atLeast"/>
    </w:pPr>
    <w:rPr>
      <w:rFonts w:ascii="Geneva" w:hAnsi="Geneva"/>
      <w:color w:val="000000"/>
    </w:rPr>
  </w:style>
  <w:style w:type="paragraph" w:styleId="DocumentMap">
    <w:name w:val="Document Map"/>
    <w:basedOn w:val="Normal"/>
    <w:rsid w:val="003741E3"/>
    <w:pPr>
      <w:shd w:val="clear" w:color="auto" w:fill="000080"/>
    </w:pPr>
    <w:rPr>
      <w:rFonts w:ascii="Geneva" w:hAnsi="Geneva"/>
    </w:rPr>
  </w:style>
  <w:style w:type="character" w:styleId="Hyperlink">
    <w:name w:val="Hyperlink"/>
    <w:basedOn w:val="DefaultParagraphFont"/>
    <w:uiPriority w:val="99"/>
    <w:rsid w:val="0026795E"/>
    <w:rPr>
      <w:rFonts w:ascii="Herculanum" w:hAnsi="Herculanum"/>
      <w:color w:val="76923C" w:themeColor="accent3" w:themeShade="BF"/>
      <w:sz w:val="24"/>
      <w:u w:val="single"/>
    </w:rPr>
  </w:style>
  <w:style w:type="paragraph" w:styleId="BodyText">
    <w:name w:val="Body Text"/>
    <w:basedOn w:val="Normal"/>
    <w:link w:val="BodyTextChar"/>
    <w:rsid w:val="004F2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pPr>
    <w:rPr>
      <w:rFonts w:ascii="Arial" w:hAnsi="Arial"/>
      <w:color w:val="000000"/>
    </w:rPr>
  </w:style>
  <w:style w:type="character" w:customStyle="1" w:styleId="BodyTextChar">
    <w:name w:val="Body Text Char"/>
    <w:basedOn w:val="DefaultParagraphFont"/>
    <w:link w:val="BodyText"/>
    <w:rsid w:val="004F2F08"/>
    <w:rPr>
      <w:rFonts w:ascii="Arial" w:hAnsi="Arial"/>
      <w:color w:val="000000"/>
      <w:sz w:val="24"/>
      <w:szCs w:val="24"/>
    </w:rPr>
  </w:style>
  <w:style w:type="character" w:customStyle="1" w:styleId="Heading2Char">
    <w:name w:val="Heading 2 Char"/>
    <w:basedOn w:val="DefaultParagraphFont"/>
    <w:link w:val="Heading2"/>
    <w:rsid w:val="006D2AAF"/>
    <w:rPr>
      <w:rFonts w:ascii="Arial" w:eastAsia="Times" w:hAnsi="Arial"/>
      <w:b/>
      <w:color w:val="000000"/>
      <w:sz w:val="24"/>
    </w:rPr>
  </w:style>
  <w:style w:type="paragraph" w:styleId="Title">
    <w:name w:val="Title"/>
    <w:basedOn w:val="Normal"/>
    <w:link w:val="TitleChar"/>
    <w:qFormat/>
    <w:rsid w:val="006D2AAF"/>
    <w:pPr>
      <w:jc w:val="center"/>
    </w:pPr>
    <w:rPr>
      <w:rFonts w:ascii="Palatino" w:eastAsia="Times" w:hAnsi="Palatino"/>
      <w:b/>
      <w:sz w:val="28"/>
    </w:rPr>
  </w:style>
  <w:style w:type="character" w:customStyle="1" w:styleId="TitleChar">
    <w:name w:val="Title Char"/>
    <w:basedOn w:val="DefaultParagraphFont"/>
    <w:link w:val="Title"/>
    <w:rsid w:val="006D2AAF"/>
    <w:rPr>
      <w:rFonts w:ascii="Palatino" w:eastAsia="Times" w:hAnsi="Palatino"/>
      <w:b/>
      <w:sz w:val="28"/>
    </w:rPr>
  </w:style>
  <w:style w:type="paragraph" w:styleId="ListParagraph">
    <w:name w:val="List Paragraph"/>
    <w:basedOn w:val="Normal"/>
    <w:uiPriority w:val="34"/>
    <w:qFormat/>
    <w:rsid w:val="00C04AA1"/>
    <w:pPr>
      <w:ind w:left="720"/>
      <w:contextualSpacing/>
    </w:pPr>
    <w:rPr>
      <w:rFonts w:ascii="Calibri" w:eastAsiaTheme="minorEastAsia" w:hAnsi="Calibri" w:cs="Calibri"/>
    </w:rPr>
  </w:style>
  <w:style w:type="character" w:styleId="FollowedHyperlink">
    <w:name w:val="FollowedHyperlink"/>
    <w:basedOn w:val="DefaultParagraphFont"/>
    <w:uiPriority w:val="99"/>
    <w:unhideWhenUsed/>
    <w:rsid w:val="00D0668B"/>
    <w:rPr>
      <w:rFonts w:ascii="Herculanum" w:hAnsi="Herculanum"/>
      <w:color w:val="76923C" w:themeColor="accent3" w:themeShade="BF"/>
      <w:sz w:val="24"/>
      <w:u w:val="single"/>
    </w:rPr>
  </w:style>
  <w:style w:type="character" w:styleId="CommentReference">
    <w:name w:val="annotation reference"/>
    <w:basedOn w:val="DefaultParagraphFont"/>
    <w:uiPriority w:val="99"/>
    <w:semiHidden/>
    <w:unhideWhenUsed/>
    <w:rsid w:val="00922278"/>
    <w:rPr>
      <w:sz w:val="18"/>
      <w:szCs w:val="18"/>
    </w:rPr>
  </w:style>
  <w:style w:type="paragraph" w:styleId="CommentText">
    <w:name w:val="annotation text"/>
    <w:basedOn w:val="Normal"/>
    <w:link w:val="CommentTextChar"/>
    <w:uiPriority w:val="99"/>
    <w:semiHidden/>
    <w:unhideWhenUsed/>
    <w:rsid w:val="00922278"/>
  </w:style>
  <w:style w:type="character" w:customStyle="1" w:styleId="CommentTextChar">
    <w:name w:val="Comment Text Char"/>
    <w:basedOn w:val="DefaultParagraphFont"/>
    <w:link w:val="CommentText"/>
    <w:uiPriority w:val="99"/>
    <w:semiHidden/>
    <w:rsid w:val="00922278"/>
    <w:rPr>
      <w:sz w:val="24"/>
      <w:szCs w:val="24"/>
    </w:rPr>
  </w:style>
  <w:style w:type="paragraph" w:styleId="CommentSubject">
    <w:name w:val="annotation subject"/>
    <w:basedOn w:val="CommentText"/>
    <w:next w:val="CommentText"/>
    <w:link w:val="CommentSubjectChar"/>
    <w:uiPriority w:val="99"/>
    <w:semiHidden/>
    <w:unhideWhenUsed/>
    <w:rsid w:val="00922278"/>
    <w:rPr>
      <w:b/>
      <w:bCs/>
      <w:sz w:val="20"/>
      <w:szCs w:val="20"/>
    </w:rPr>
  </w:style>
  <w:style w:type="character" w:customStyle="1" w:styleId="CommentSubjectChar">
    <w:name w:val="Comment Subject Char"/>
    <w:basedOn w:val="CommentTextChar"/>
    <w:link w:val="CommentSubject"/>
    <w:uiPriority w:val="99"/>
    <w:semiHidden/>
    <w:rsid w:val="00922278"/>
    <w:rPr>
      <w:b/>
      <w:bCs/>
      <w:sz w:val="24"/>
      <w:szCs w:val="24"/>
    </w:rPr>
  </w:style>
  <w:style w:type="paragraph" w:styleId="BalloonText">
    <w:name w:val="Balloon Text"/>
    <w:basedOn w:val="Normal"/>
    <w:link w:val="BalloonTextChar"/>
    <w:uiPriority w:val="99"/>
    <w:semiHidden/>
    <w:unhideWhenUsed/>
    <w:rsid w:val="009222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2278"/>
    <w:rPr>
      <w:rFonts w:ascii="Lucida Grande" w:hAnsi="Lucida Grande"/>
      <w:sz w:val="18"/>
      <w:szCs w:val="18"/>
    </w:rPr>
  </w:style>
  <w:style w:type="paragraph" w:styleId="Footer">
    <w:name w:val="footer"/>
    <w:basedOn w:val="Normal"/>
    <w:link w:val="FooterChar"/>
    <w:uiPriority w:val="99"/>
    <w:unhideWhenUsed/>
    <w:rsid w:val="00455A1F"/>
    <w:pPr>
      <w:tabs>
        <w:tab w:val="center" w:pos="4320"/>
        <w:tab w:val="right" w:pos="8640"/>
      </w:tabs>
    </w:pPr>
  </w:style>
  <w:style w:type="character" w:customStyle="1" w:styleId="FooterChar">
    <w:name w:val="Footer Char"/>
    <w:basedOn w:val="DefaultParagraphFont"/>
    <w:link w:val="Footer"/>
    <w:uiPriority w:val="99"/>
    <w:rsid w:val="00455A1F"/>
  </w:style>
  <w:style w:type="character" w:styleId="PageNumber">
    <w:name w:val="page number"/>
    <w:basedOn w:val="DefaultParagraphFont"/>
    <w:uiPriority w:val="99"/>
    <w:semiHidden/>
    <w:unhideWhenUsed/>
    <w:rsid w:val="00455A1F"/>
  </w:style>
  <w:style w:type="character" w:styleId="UnresolvedMention">
    <w:name w:val="Unresolved Mention"/>
    <w:basedOn w:val="DefaultParagraphFont"/>
    <w:uiPriority w:val="99"/>
    <w:semiHidden/>
    <w:unhideWhenUsed/>
    <w:rsid w:val="003438E6"/>
    <w:rPr>
      <w:color w:val="605E5C"/>
      <w:shd w:val="clear" w:color="auto" w:fill="E1DFDD"/>
    </w:rPr>
  </w:style>
  <w:style w:type="paragraph" w:styleId="FootnoteText">
    <w:name w:val="footnote text"/>
    <w:basedOn w:val="Normal"/>
    <w:link w:val="FootnoteTextChar"/>
    <w:uiPriority w:val="99"/>
    <w:semiHidden/>
    <w:unhideWhenUsed/>
    <w:rsid w:val="00221AC6"/>
  </w:style>
  <w:style w:type="character" w:customStyle="1" w:styleId="FootnoteTextChar">
    <w:name w:val="Footnote Text Char"/>
    <w:basedOn w:val="DefaultParagraphFont"/>
    <w:link w:val="FootnoteText"/>
    <w:uiPriority w:val="99"/>
    <w:semiHidden/>
    <w:rsid w:val="00221AC6"/>
  </w:style>
  <w:style w:type="paragraph" w:styleId="Header">
    <w:name w:val="header"/>
    <w:basedOn w:val="Normal"/>
    <w:link w:val="HeaderChar"/>
    <w:uiPriority w:val="99"/>
    <w:unhideWhenUsed/>
    <w:rsid w:val="00525190"/>
    <w:pPr>
      <w:tabs>
        <w:tab w:val="center" w:pos="4680"/>
        <w:tab w:val="right" w:pos="9360"/>
      </w:tabs>
    </w:pPr>
  </w:style>
  <w:style w:type="character" w:customStyle="1" w:styleId="HeaderChar">
    <w:name w:val="Header Char"/>
    <w:basedOn w:val="DefaultParagraphFont"/>
    <w:link w:val="Header"/>
    <w:uiPriority w:val="99"/>
    <w:rsid w:val="00525190"/>
  </w:style>
  <w:style w:type="character" w:customStyle="1" w:styleId="Heading8Char">
    <w:name w:val="Heading 8 Char"/>
    <w:basedOn w:val="DefaultParagraphFont"/>
    <w:link w:val="Heading8"/>
    <w:uiPriority w:val="9"/>
    <w:rsid w:val="00962F03"/>
    <w:rPr>
      <w:rFonts w:asciiTheme="majorHAnsi" w:eastAsiaTheme="majorEastAsia" w:hAnsiTheme="majorHAnsi" w:cstheme="majorBidi"/>
      <w:color w:val="272727" w:themeColor="text1" w:themeTint="D8"/>
      <w:sz w:val="21"/>
      <w:szCs w:val="21"/>
    </w:rPr>
  </w:style>
  <w:style w:type="paragraph" w:customStyle="1" w:styleId="ComicSans-8">
    <w:name w:val="Comic Sans-8"/>
    <w:basedOn w:val="Normal"/>
    <w:rsid w:val="002F475B"/>
    <w:pPr>
      <w:jc w:val="both"/>
    </w:pPr>
    <w:rPr>
      <w:rFonts w:ascii="Comic Sans MS" w:eastAsia="MS Mincho" w:hAnsi="Comic Sans MS"/>
      <w:sz w:val="16"/>
    </w:rPr>
  </w:style>
  <w:style w:type="table" w:styleId="TableGrid">
    <w:name w:val="Table Grid"/>
    <w:basedOn w:val="TableNormal"/>
    <w:rsid w:val="002F4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5741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947B7"/>
    <w:pPr>
      <w:spacing w:before="100" w:beforeAutospacing="1" w:after="100" w:afterAutospacing="1"/>
    </w:pPr>
  </w:style>
  <w:style w:type="character" w:customStyle="1" w:styleId="Heading5Char">
    <w:name w:val="Heading 5 Char"/>
    <w:basedOn w:val="DefaultParagraphFont"/>
    <w:link w:val="Heading5"/>
    <w:uiPriority w:val="9"/>
    <w:rsid w:val="00571DBD"/>
    <w:rPr>
      <w:rFonts w:asciiTheme="majorHAnsi" w:eastAsiaTheme="majorEastAsia" w:hAnsiTheme="majorHAnsi" w:cstheme="majorBidi"/>
      <w:color w:val="365F91" w:themeColor="accent1" w:themeShade="BF"/>
      <w:sz w:val="24"/>
      <w:szCs w:val="24"/>
      <w:lang w:eastAsia="ja-JP"/>
    </w:rPr>
  </w:style>
  <w:style w:type="character" w:styleId="PlaceholderText">
    <w:name w:val="Placeholder Text"/>
    <w:basedOn w:val="DefaultParagraphFont"/>
    <w:uiPriority w:val="99"/>
    <w:semiHidden/>
    <w:rsid w:val="00A1406D"/>
    <w:rPr>
      <w:color w:val="808080"/>
    </w:rPr>
  </w:style>
  <w:style w:type="paragraph" w:styleId="Date">
    <w:name w:val="Date"/>
    <w:basedOn w:val="Normal"/>
    <w:next w:val="Normal"/>
    <w:link w:val="DateChar"/>
    <w:uiPriority w:val="99"/>
    <w:semiHidden/>
    <w:unhideWhenUsed/>
    <w:rsid w:val="00A241FE"/>
  </w:style>
  <w:style w:type="character" w:customStyle="1" w:styleId="DateChar">
    <w:name w:val="Date Char"/>
    <w:basedOn w:val="DefaultParagraphFont"/>
    <w:link w:val="Date"/>
    <w:uiPriority w:val="99"/>
    <w:semiHidden/>
    <w:rsid w:val="00A241FE"/>
    <w:rPr>
      <w:sz w:val="24"/>
      <w:szCs w:val="24"/>
      <w:lang w:eastAsia="ja-JP"/>
    </w:rPr>
  </w:style>
  <w:style w:type="paragraph" w:customStyle="1" w:styleId="Garamond">
    <w:name w:val="Garamond"/>
    <w:basedOn w:val="Normal"/>
    <w:qFormat/>
    <w:rsid w:val="008B0F5F"/>
    <w:rPr>
      <w:rFonts w:ascii="Garamond" w:hAnsi="Garamond"/>
      <w:color w:val="000000"/>
    </w:rPr>
  </w:style>
  <w:style w:type="character" w:customStyle="1" w:styleId="apple-converted-space">
    <w:name w:val="apple-converted-space"/>
    <w:basedOn w:val="DefaultParagraphFont"/>
    <w:rsid w:val="00BB79EA"/>
  </w:style>
  <w:style w:type="paragraph" w:customStyle="1" w:styleId="releasedate">
    <w:name w:val="release_date"/>
    <w:basedOn w:val="Normal"/>
    <w:rsid w:val="00BE131F"/>
    <w:pPr>
      <w:spacing w:before="100" w:beforeAutospacing="1" w:after="100" w:afterAutospacing="1"/>
    </w:pPr>
  </w:style>
  <w:style w:type="character" w:customStyle="1" w:styleId="releasedatelabel">
    <w:name w:val="release_date_label"/>
    <w:basedOn w:val="DefaultParagraphFont"/>
    <w:rsid w:val="00BE131F"/>
  </w:style>
  <w:style w:type="character" w:customStyle="1" w:styleId="releasedatevalue">
    <w:name w:val="release_date_value"/>
    <w:basedOn w:val="DefaultParagraphFont"/>
    <w:rsid w:val="00BE131F"/>
  </w:style>
  <w:style w:type="paragraph" w:customStyle="1" w:styleId="description">
    <w:name w:val="description"/>
    <w:basedOn w:val="Normal"/>
    <w:rsid w:val="00BE131F"/>
    <w:pPr>
      <w:spacing w:before="100" w:beforeAutospacing="1" w:after="100" w:afterAutospacing="1"/>
    </w:pPr>
  </w:style>
  <w:style w:type="character" w:styleId="FootnoteReference">
    <w:name w:val="footnote reference"/>
    <w:basedOn w:val="DefaultParagraphFont"/>
    <w:uiPriority w:val="99"/>
    <w:semiHidden/>
    <w:unhideWhenUsed/>
    <w:rsid w:val="001E51F1"/>
    <w:rPr>
      <w:vertAlign w:val="superscript"/>
    </w:rPr>
  </w:style>
  <w:style w:type="paragraph" w:customStyle="1" w:styleId="default0">
    <w:name w:val="default"/>
    <w:basedOn w:val="Normal"/>
    <w:rsid w:val="009760D6"/>
    <w:pPr>
      <w:spacing w:before="100" w:beforeAutospacing="1" w:after="100" w:afterAutospacing="1"/>
    </w:pPr>
  </w:style>
  <w:style w:type="character" w:customStyle="1" w:styleId="Heading3Char">
    <w:name w:val="Heading 3 Char"/>
    <w:basedOn w:val="DefaultParagraphFont"/>
    <w:link w:val="Heading3"/>
    <w:uiPriority w:val="9"/>
    <w:semiHidden/>
    <w:rsid w:val="00053BC7"/>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91">
      <w:bodyDiv w:val="1"/>
      <w:marLeft w:val="0"/>
      <w:marRight w:val="0"/>
      <w:marTop w:val="0"/>
      <w:marBottom w:val="0"/>
      <w:divBdr>
        <w:top w:val="none" w:sz="0" w:space="0" w:color="auto"/>
        <w:left w:val="none" w:sz="0" w:space="0" w:color="auto"/>
        <w:bottom w:val="none" w:sz="0" w:space="0" w:color="auto"/>
        <w:right w:val="none" w:sz="0" w:space="0" w:color="auto"/>
      </w:divBdr>
    </w:div>
    <w:div w:id="33358772">
      <w:bodyDiv w:val="1"/>
      <w:marLeft w:val="0"/>
      <w:marRight w:val="0"/>
      <w:marTop w:val="0"/>
      <w:marBottom w:val="0"/>
      <w:divBdr>
        <w:top w:val="none" w:sz="0" w:space="0" w:color="auto"/>
        <w:left w:val="none" w:sz="0" w:space="0" w:color="auto"/>
        <w:bottom w:val="none" w:sz="0" w:space="0" w:color="auto"/>
        <w:right w:val="none" w:sz="0" w:space="0" w:color="auto"/>
      </w:divBdr>
    </w:div>
    <w:div w:id="35393551">
      <w:bodyDiv w:val="1"/>
      <w:marLeft w:val="0"/>
      <w:marRight w:val="0"/>
      <w:marTop w:val="0"/>
      <w:marBottom w:val="0"/>
      <w:divBdr>
        <w:top w:val="none" w:sz="0" w:space="0" w:color="auto"/>
        <w:left w:val="none" w:sz="0" w:space="0" w:color="auto"/>
        <w:bottom w:val="none" w:sz="0" w:space="0" w:color="auto"/>
        <w:right w:val="none" w:sz="0" w:space="0" w:color="auto"/>
      </w:divBdr>
    </w:div>
    <w:div w:id="43994116">
      <w:bodyDiv w:val="1"/>
      <w:marLeft w:val="0"/>
      <w:marRight w:val="0"/>
      <w:marTop w:val="0"/>
      <w:marBottom w:val="0"/>
      <w:divBdr>
        <w:top w:val="none" w:sz="0" w:space="0" w:color="auto"/>
        <w:left w:val="none" w:sz="0" w:space="0" w:color="auto"/>
        <w:bottom w:val="none" w:sz="0" w:space="0" w:color="auto"/>
        <w:right w:val="none" w:sz="0" w:space="0" w:color="auto"/>
      </w:divBdr>
    </w:div>
    <w:div w:id="50425391">
      <w:bodyDiv w:val="1"/>
      <w:marLeft w:val="0"/>
      <w:marRight w:val="0"/>
      <w:marTop w:val="0"/>
      <w:marBottom w:val="0"/>
      <w:divBdr>
        <w:top w:val="none" w:sz="0" w:space="0" w:color="auto"/>
        <w:left w:val="none" w:sz="0" w:space="0" w:color="auto"/>
        <w:bottom w:val="none" w:sz="0" w:space="0" w:color="auto"/>
        <w:right w:val="none" w:sz="0" w:space="0" w:color="auto"/>
      </w:divBdr>
    </w:div>
    <w:div w:id="82650900">
      <w:bodyDiv w:val="1"/>
      <w:marLeft w:val="0"/>
      <w:marRight w:val="0"/>
      <w:marTop w:val="0"/>
      <w:marBottom w:val="0"/>
      <w:divBdr>
        <w:top w:val="none" w:sz="0" w:space="0" w:color="auto"/>
        <w:left w:val="none" w:sz="0" w:space="0" w:color="auto"/>
        <w:bottom w:val="none" w:sz="0" w:space="0" w:color="auto"/>
        <w:right w:val="none" w:sz="0" w:space="0" w:color="auto"/>
      </w:divBdr>
    </w:div>
    <w:div w:id="90125781">
      <w:bodyDiv w:val="1"/>
      <w:marLeft w:val="0"/>
      <w:marRight w:val="0"/>
      <w:marTop w:val="0"/>
      <w:marBottom w:val="0"/>
      <w:divBdr>
        <w:top w:val="none" w:sz="0" w:space="0" w:color="auto"/>
        <w:left w:val="none" w:sz="0" w:space="0" w:color="auto"/>
        <w:bottom w:val="none" w:sz="0" w:space="0" w:color="auto"/>
        <w:right w:val="none" w:sz="0" w:space="0" w:color="auto"/>
      </w:divBdr>
    </w:div>
    <w:div w:id="124273562">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7497328">
      <w:bodyDiv w:val="1"/>
      <w:marLeft w:val="0"/>
      <w:marRight w:val="0"/>
      <w:marTop w:val="0"/>
      <w:marBottom w:val="0"/>
      <w:divBdr>
        <w:top w:val="none" w:sz="0" w:space="0" w:color="auto"/>
        <w:left w:val="none" w:sz="0" w:space="0" w:color="auto"/>
        <w:bottom w:val="none" w:sz="0" w:space="0" w:color="auto"/>
        <w:right w:val="none" w:sz="0" w:space="0" w:color="auto"/>
      </w:divBdr>
    </w:div>
    <w:div w:id="138960681">
      <w:bodyDiv w:val="1"/>
      <w:marLeft w:val="0"/>
      <w:marRight w:val="0"/>
      <w:marTop w:val="0"/>
      <w:marBottom w:val="0"/>
      <w:divBdr>
        <w:top w:val="none" w:sz="0" w:space="0" w:color="auto"/>
        <w:left w:val="none" w:sz="0" w:space="0" w:color="auto"/>
        <w:bottom w:val="none" w:sz="0" w:space="0" w:color="auto"/>
        <w:right w:val="none" w:sz="0" w:space="0" w:color="auto"/>
      </w:divBdr>
    </w:div>
    <w:div w:id="158078770">
      <w:bodyDiv w:val="1"/>
      <w:marLeft w:val="0"/>
      <w:marRight w:val="0"/>
      <w:marTop w:val="0"/>
      <w:marBottom w:val="0"/>
      <w:divBdr>
        <w:top w:val="none" w:sz="0" w:space="0" w:color="auto"/>
        <w:left w:val="none" w:sz="0" w:space="0" w:color="auto"/>
        <w:bottom w:val="none" w:sz="0" w:space="0" w:color="auto"/>
        <w:right w:val="none" w:sz="0" w:space="0" w:color="auto"/>
      </w:divBdr>
    </w:div>
    <w:div w:id="169876191">
      <w:bodyDiv w:val="1"/>
      <w:marLeft w:val="0"/>
      <w:marRight w:val="0"/>
      <w:marTop w:val="0"/>
      <w:marBottom w:val="0"/>
      <w:divBdr>
        <w:top w:val="none" w:sz="0" w:space="0" w:color="auto"/>
        <w:left w:val="none" w:sz="0" w:space="0" w:color="auto"/>
        <w:bottom w:val="none" w:sz="0" w:space="0" w:color="auto"/>
        <w:right w:val="none" w:sz="0" w:space="0" w:color="auto"/>
      </w:divBdr>
    </w:div>
    <w:div w:id="172108908">
      <w:bodyDiv w:val="1"/>
      <w:marLeft w:val="0"/>
      <w:marRight w:val="0"/>
      <w:marTop w:val="0"/>
      <w:marBottom w:val="0"/>
      <w:divBdr>
        <w:top w:val="none" w:sz="0" w:space="0" w:color="auto"/>
        <w:left w:val="none" w:sz="0" w:space="0" w:color="auto"/>
        <w:bottom w:val="none" w:sz="0" w:space="0" w:color="auto"/>
        <w:right w:val="none" w:sz="0" w:space="0" w:color="auto"/>
      </w:divBdr>
    </w:div>
    <w:div w:id="178471247">
      <w:bodyDiv w:val="1"/>
      <w:marLeft w:val="0"/>
      <w:marRight w:val="0"/>
      <w:marTop w:val="0"/>
      <w:marBottom w:val="0"/>
      <w:divBdr>
        <w:top w:val="none" w:sz="0" w:space="0" w:color="auto"/>
        <w:left w:val="none" w:sz="0" w:space="0" w:color="auto"/>
        <w:bottom w:val="none" w:sz="0" w:space="0" w:color="auto"/>
        <w:right w:val="none" w:sz="0" w:space="0" w:color="auto"/>
      </w:divBdr>
      <w:divsChild>
        <w:div w:id="1842502082">
          <w:marLeft w:val="0"/>
          <w:marRight w:val="0"/>
          <w:marTop w:val="0"/>
          <w:marBottom w:val="0"/>
          <w:divBdr>
            <w:top w:val="none" w:sz="0" w:space="0" w:color="auto"/>
            <w:left w:val="none" w:sz="0" w:space="0" w:color="auto"/>
            <w:bottom w:val="none" w:sz="0" w:space="0" w:color="auto"/>
            <w:right w:val="none" w:sz="0" w:space="0" w:color="auto"/>
          </w:divBdr>
        </w:div>
      </w:divsChild>
    </w:div>
    <w:div w:id="210309390">
      <w:bodyDiv w:val="1"/>
      <w:marLeft w:val="0"/>
      <w:marRight w:val="0"/>
      <w:marTop w:val="0"/>
      <w:marBottom w:val="0"/>
      <w:divBdr>
        <w:top w:val="none" w:sz="0" w:space="0" w:color="auto"/>
        <w:left w:val="none" w:sz="0" w:space="0" w:color="auto"/>
        <w:bottom w:val="none" w:sz="0" w:space="0" w:color="auto"/>
        <w:right w:val="none" w:sz="0" w:space="0" w:color="auto"/>
      </w:divBdr>
    </w:div>
    <w:div w:id="249195000">
      <w:bodyDiv w:val="1"/>
      <w:marLeft w:val="0"/>
      <w:marRight w:val="0"/>
      <w:marTop w:val="0"/>
      <w:marBottom w:val="0"/>
      <w:divBdr>
        <w:top w:val="none" w:sz="0" w:space="0" w:color="auto"/>
        <w:left w:val="none" w:sz="0" w:space="0" w:color="auto"/>
        <w:bottom w:val="none" w:sz="0" w:space="0" w:color="auto"/>
        <w:right w:val="none" w:sz="0" w:space="0" w:color="auto"/>
      </w:divBdr>
    </w:div>
    <w:div w:id="252276748">
      <w:bodyDiv w:val="1"/>
      <w:marLeft w:val="0"/>
      <w:marRight w:val="0"/>
      <w:marTop w:val="0"/>
      <w:marBottom w:val="0"/>
      <w:divBdr>
        <w:top w:val="none" w:sz="0" w:space="0" w:color="auto"/>
        <w:left w:val="none" w:sz="0" w:space="0" w:color="auto"/>
        <w:bottom w:val="none" w:sz="0" w:space="0" w:color="auto"/>
        <w:right w:val="none" w:sz="0" w:space="0" w:color="auto"/>
      </w:divBdr>
    </w:div>
    <w:div w:id="313069260">
      <w:bodyDiv w:val="1"/>
      <w:marLeft w:val="0"/>
      <w:marRight w:val="0"/>
      <w:marTop w:val="0"/>
      <w:marBottom w:val="0"/>
      <w:divBdr>
        <w:top w:val="none" w:sz="0" w:space="0" w:color="auto"/>
        <w:left w:val="none" w:sz="0" w:space="0" w:color="auto"/>
        <w:bottom w:val="none" w:sz="0" w:space="0" w:color="auto"/>
        <w:right w:val="none" w:sz="0" w:space="0" w:color="auto"/>
      </w:divBdr>
    </w:div>
    <w:div w:id="314770270">
      <w:bodyDiv w:val="1"/>
      <w:marLeft w:val="0"/>
      <w:marRight w:val="0"/>
      <w:marTop w:val="0"/>
      <w:marBottom w:val="0"/>
      <w:divBdr>
        <w:top w:val="none" w:sz="0" w:space="0" w:color="auto"/>
        <w:left w:val="none" w:sz="0" w:space="0" w:color="auto"/>
        <w:bottom w:val="none" w:sz="0" w:space="0" w:color="auto"/>
        <w:right w:val="none" w:sz="0" w:space="0" w:color="auto"/>
      </w:divBdr>
      <w:divsChild>
        <w:div w:id="403643908">
          <w:marLeft w:val="0"/>
          <w:marRight w:val="0"/>
          <w:marTop w:val="0"/>
          <w:marBottom w:val="0"/>
          <w:divBdr>
            <w:top w:val="none" w:sz="0" w:space="0" w:color="auto"/>
            <w:left w:val="none" w:sz="0" w:space="0" w:color="auto"/>
            <w:bottom w:val="none" w:sz="0" w:space="0" w:color="auto"/>
            <w:right w:val="none" w:sz="0" w:space="0" w:color="auto"/>
          </w:divBdr>
        </w:div>
      </w:divsChild>
    </w:div>
    <w:div w:id="320813230">
      <w:bodyDiv w:val="1"/>
      <w:marLeft w:val="0"/>
      <w:marRight w:val="0"/>
      <w:marTop w:val="0"/>
      <w:marBottom w:val="0"/>
      <w:divBdr>
        <w:top w:val="none" w:sz="0" w:space="0" w:color="auto"/>
        <w:left w:val="none" w:sz="0" w:space="0" w:color="auto"/>
        <w:bottom w:val="none" w:sz="0" w:space="0" w:color="auto"/>
        <w:right w:val="none" w:sz="0" w:space="0" w:color="auto"/>
      </w:divBdr>
    </w:div>
    <w:div w:id="339359190">
      <w:bodyDiv w:val="1"/>
      <w:marLeft w:val="0"/>
      <w:marRight w:val="0"/>
      <w:marTop w:val="0"/>
      <w:marBottom w:val="0"/>
      <w:divBdr>
        <w:top w:val="none" w:sz="0" w:space="0" w:color="auto"/>
        <w:left w:val="none" w:sz="0" w:space="0" w:color="auto"/>
        <w:bottom w:val="none" w:sz="0" w:space="0" w:color="auto"/>
        <w:right w:val="none" w:sz="0" w:space="0" w:color="auto"/>
      </w:divBdr>
    </w:div>
    <w:div w:id="348144710">
      <w:bodyDiv w:val="1"/>
      <w:marLeft w:val="0"/>
      <w:marRight w:val="0"/>
      <w:marTop w:val="0"/>
      <w:marBottom w:val="0"/>
      <w:divBdr>
        <w:top w:val="none" w:sz="0" w:space="0" w:color="auto"/>
        <w:left w:val="none" w:sz="0" w:space="0" w:color="auto"/>
        <w:bottom w:val="none" w:sz="0" w:space="0" w:color="auto"/>
        <w:right w:val="none" w:sz="0" w:space="0" w:color="auto"/>
      </w:divBdr>
      <w:divsChild>
        <w:div w:id="2071265642">
          <w:marLeft w:val="0"/>
          <w:marRight w:val="0"/>
          <w:marTop w:val="0"/>
          <w:marBottom w:val="0"/>
          <w:divBdr>
            <w:top w:val="none" w:sz="0" w:space="0" w:color="auto"/>
            <w:left w:val="none" w:sz="0" w:space="0" w:color="auto"/>
            <w:bottom w:val="none" w:sz="0" w:space="0" w:color="auto"/>
            <w:right w:val="none" w:sz="0" w:space="0" w:color="auto"/>
          </w:divBdr>
        </w:div>
        <w:div w:id="930774060">
          <w:marLeft w:val="0"/>
          <w:marRight w:val="0"/>
          <w:marTop w:val="0"/>
          <w:marBottom w:val="0"/>
          <w:divBdr>
            <w:top w:val="none" w:sz="0" w:space="0" w:color="auto"/>
            <w:left w:val="none" w:sz="0" w:space="0" w:color="auto"/>
            <w:bottom w:val="none" w:sz="0" w:space="0" w:color="auto"/>
            <w:right w:val="none" w:sz="0" w:space="0" w:color="auto"/>
          </w:divBdr>
        </w:div>
        <w:div w:id="1659846989">
          <w:marLeft w:val="0"/>
          <w:marRight w:val="0"/>
          <w:marTop w:val="0"/>
          <w:marBottom w:val="0"/>
          <w:divBdr>
            <w:top w:val="none" w:sz="0" w:space="0" w:color="auto"/>
            <w:left w:val="none" w:sz="0" w:space="0" w:color="auto"/>
            <w:bottom w:val="none" w:sz="0" w:space="0" w:color="auto"/>
            <w:right w:val="none" w:sz="0" w:space="0" w:color="auto"/>
          </w:divBdr>
        </w:div>
        <w:div w:id="1215696624">
          <w:marLeft w:val="0"/>
          <w:marRight w:val="0"/>
          <w:marTop w:val="0"/>
          <w:marBottom w:val="0"/>
          <w:divBdr>
            <w:top w:val="none" w:sz="0" w:space="0" w:color="auto"/>
            <w:left w:val="none" w:sz="0" w:space="0" w:color="auto"/>
            <w:bottom w:val="none" w:sz="0" w:space="0" w:color="auto"/>
            <w:right w:val="none" w:sz="0" w:space="0" w:color="auto"/>
          </w:divBdr>
        </w:div>
      </w:divsChild>
    </w:div>
    <w:div w:id="393163635">
      <w:bodyDiv w:val="1"/>
      <w:marLeft w:val="0"/>
      <w:marRight w:val="0"/>
      <w:marTop w:val="0"/>
      <w:marBottom w:val="0"/>
      <w:divBdr>
        <w:top w:val="none" w:sz="0" w:space="0" w:color="auto"/>
        <w:left w:val="none" w:sz="0" w:space="0" w:color="auto"/>
        <w:bottom w:val="none" w:sz="0" w:space="0" w:color="auto"/>
        <w:right w:val="none" w:sz="0" w:space="0" w:color="auto"/>
      </w:divBdr>
      <w:divsChild>
        <w:div w:id="1702054797">
          <w:marLeft w:val="0"/>
          <w:marRight w:val="0"/>
          <w:marTop w:val="0"/>
          <w:marBottom w:val="0"/>
          <w:divBdr>
            <w:top w:val="none" w:sz="0" w:space="0" w:color="auto"/>
            <w:left w:val="none" w:sz="0" w:space="0" w:color="auto"/>
            <w:bottom w:val="none" w:sz="0" w:space="0" w:color="auto"/>
            <w:right w:val="none" w:sz="0" w:space="0" w:color="auto"/>
          </w:divBdr>
          <w:divsChild>
            <w:div w:id="1683898121">
              <w:marLeft w:val="0"/>
              <w:marRight w:val="0"/>
              <w:marTop w:val="0"/>
              <w:marBottom w:val="0"/>
              <w:divBdr>
                <w:top w:val="none" w:sz="0" w:space="0" w:color="auto"/>
                <w:left w:val="none" w:sz="0" w:space="0" w:color="auto"/>
                <w:bottom w:val="none" w:sz="0" w:space="0" w:color="auto"/>
                <w:right w:val="none" w:sz="0" w:space="0" w:color="auto"/>
              </w:divBdr>
              <w:divsChild>
                <w:div w:id="947195277">
                  <w:marLeft w:val="0"/>
                  <w:marRight w:val="0"/>
                  <w:marTop w:val="0"/>
                  <w:marBottom w:val="0"/>
                  <w:divBdr>
                    <w:top w:val="none" w:sz="0" w:space="0" w:color="auto"/>
                    <w:left w:val="none" w:sz="0" w:space="0" w:color="auto"/>
                    <w:bottom w:val="none" w:sz="0" w:space="0" w:color="auto"/>
                    <w:right w:val="none" w:sz="0" w:space="0" w:color="auto"/>
                  </w:divBdr>
                  <w:divsChild>
                    <w:div w:id="1455751440">
                      <w:marLeft w:val="0"/>
                      <w:marRight w:val="0"/>
                      <w:marTop w:val="0"/>
                      <w:marBottom w:val="0"/>
                      <w:divBdr>
                        <w:top w:val="none" w:sz="0" w:space="0" w:color="auto"/>
                        <w:left w:val="none" w:sz="0" w:space="0" w:color="auto"/>
                        <w:bottom w:val="none" w:sz="0" w:space="0" w:color="auto"/>
                        <w:right w:val="none" w:sz="0" w:space="0" w:color="auto"/>
                      </w:divBdr>
                      <w:divsChild>
                        <w:div w:id="1144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2315">
          <w:marLeft w:val="0"/>
          <w:marRight w:val="0"/>
          <w:marTop w:val="0"/>
          <w:marBottom w:val="0"/>
          <w:divBdr>
            <w:top w:val="none" w:sz="0" w:space="0" w:color="auto"/>
            <w:left w:val="none" w:sz="0" w:space="0" w:color="auto"/>
            <w:bottom w:val="none" w:sz="0" w:space="0" w:color="auto"/>
            <w:right w:val="none" w:sz="0" w:space="0" w:color="auto"/>
          </w:divBdr>
          <w:divsChild>
            <w:div w:id="1089542888">
              <w:marLeft w:val="0"/>
              <w:marRight w:val="0"/>
              <w:marTop w:val="0"/>
              <w:marBottom w:val="0"/>
              <w:divBdr>
                <w:top w:val="none" w:sz="0" w:space="0" w:color="auto"/>
                <w:left w:val="none" w:sz="0" w:space="0" w:color="auto"/>
                <w:bottom w:val="none" w:sz="0" w:space="0" w:color="auto"/>
                <w:right w:val="none" w:sz="0" w:space="0" w:color="auto"/>
              </w:divBdr>
              <w:divsChild>
                <w:div w:id="1837067562">
                  <w:marLeft w:val="0"/>
                  <w:marRight w:val="0"/>
                  <w:marTop w:val="0"/>
                  <w:marBottom w:val="0"/>
                  <w:divBdr>
                    <w:top w:val="none" w:sz="0" w:space="0" w:color="auto"/>
                    <w:left w:val="none" w:sz="0" w:space="0" w:color="auto"/>
                    <w:bottom w:val="none" w:sz="0" w:space="0" w:color="auto"/>
                    <w:right w:val="none" w:sz="0" w:space="0" w:color="auto"/>
                  </w:divBdr>
                </w:div>
                <w:div w:id="467675247">
                  <w:marLeft w:val="0"/>
                  <w:marRight w:val="0"/>
                  <w:marTop w:val="0"/>
                  <w:marBottom w:val="0"/>
                  <w:divBdr>
                    <w:top w:val="none" w:sz="0" w:space="0" w:color="auto"/>
                    <w:left w:val="none" w:sz="0" w:space="0" w:color="auto"/>
                    <w:bottom w:val="none" w:sz="0" w:space="0" w:color="auto"/>
                    <w:right w:val="none" w:sz="0" w:space="0" w:color="auto"/>
                  </w:divBdr>
                </w:div>
              </w:divsChild>
            </w:div>
            <w:div w:id="11708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6789">
      <w:bodyDiv w:val="1"/>
      <w:marLeft w:val="0"/>
      <w:marRight w:val="0"/>
      <w:marTop w:val="0"/>
      <w:marBottom w:val="0"/>
      <w:divBdr>
        <w:top w:val="none" w:sz="0" w:space="0" w:color="auto"/>
        <w:left w:val="none" w:sz="0" w:space="0" w:color="auto"/>
        <w:bottom w:val="none" w:sz="0" w:space="0" w:color="auto"/>
        <w:right w:val="none" w:sz="0" w:space="0" w:color="auto"/>
      </w:divBdr>
    </w:div>
    <w:div w:id="432750617">
      <w:bodyDiv w:val="1"/>
      <w:marLeft w:val="0"/>
      <w:marRight w:val="0"/>
      <w:marTop w:val="0"/>
      <w:marBottom w:val="0"/>
      <w:divBdr>
        <w:top w:val="none" w:sz="0" w:space="0" w:color="auto"/>
        <w:left w:val="none" w:sz="0" w:space="0" w:color="auto"/>
        <w:bottom w:val="none" w:sz="0" w:space="0" w:color="auto"/>
        <w:right w:val="none" w:sz="0" w:space="0" w:color="auto"/>
      </w:divBdr>
    </w:div>
    <w:div w:id="435492069">
      <w:bodyDiv w:val="1"/>
      <w:marLeft w:val="0"/>
      <w:marRight w:val="0"/>
      <w:marTop w:val="0"/>
      <w:marBottom w:val="0"/>
      <w:divBdr>
        <w:top w:val="none" w:sz="0" w:space="0" w:color="auto"/>
        <w:left w:val="none" w:sz="0" w:space="0" w:color="auto"/>
        <w:bottom w:val="none" w:sz="0" w:space="0" w:color="auto"/>
        <w:right w:val="none" w:sz="0" w:space="0" w:color="auto"/>
      </w:divBdr>
    </w:div>
    <w:div w:id="455412546">
      <w:bodyDiv w:val="1"/>
      <w:marLeft w:val="0"/>
      <w:marRight w:val="0"/>
      <w:marTop w:val="0"/>
      <w:marBottom w:val="0"/>
      <w:divBdr>
        <w:top w:val="none" w:sz="0" w:space="0" w:color="auto"/>
        <w:left w:val="none" w:sz="0" w:space="0" w:color="auto"/>
        <w:bottom w:val="none" w:sz="0" w:space="0" w:color="auto"/>
        <w:right w:val="none" w:sz="0" w:space="0" w:color="auto"/>
      </w:divBdr>
    </w:div>
    <w:div w:id="457114040">
      <w:bodyDiv w:val="1"/>
      <w:marLeft w:val="0"/>
      <w:marRight w:val="0"/>
      <w:marTop w:val="0"/>
      <w:marBottom w:val="0"/>
      <w:divBdr>
        <w:top w:val="none" w:sz="0" w:space="0" w:color="auto"/>
        <w:left w:val="none" w:sz="0" w:space="0" w:color="auto"/>
        <w:bottom w:val="none" w:sz="0" w:space="0" w:color="auto"/>
        <w:right w:val="none" w:sz="0" w:space="0" w:color="auto"/>
      </w:divBdr>
    </w:div>
    <w:div w:id="461190150">
      <w:bodyDiv w:val="1"/>
      <w:marLeft w:val="0"/>
      <w:marRight w:val="0"/>
      <w:marTop w:val="0"/>
      <w:marBottom w:val="0"/>
      <w:divBdr>
        <w:top w:val="none" w:sz="0" w:space="0" w:color="auto"/>
        <w:left w:val="none" w:sz="0" w:space="0" w:color="auto"/>
        <w:bottom w:val="none" w:sz="0" w:space="0" w:color="auto"/>
        <w:right w:val="none" w:sz="0" w:space="0" w:color="auto"/>
      </w:divBdr>
    </w:div>
    <w:div w:id="477381349">
      <w:bodyDiv w:val="1"/>
      <w:marLeft w:val="0"/>
      <w:marRight w:val="0"/>
      <w:marTop w:val="0"/>
      <w:marBottom w:val="0"/>
      <w:divBdr>
        <w:top w:val="none" w:sz="0" w:space="0" w:color="auto"/>
        <w:left w:val="none" w:sz="0" w:space="0" w:color="auto"/>
        <w:bottom w:val="none" w:sz="0" w:space="0" w:color="auto"/>
        <w:right w:val="none" w:sz="0" w:space="0" w:color="auto"/>
      </w:divBdr>
    </w:div>
    <w:div w:id="483664530">
      <w:bodyDiv w:val="1"/>
      <w:marLeft w:val="0"/>
      <w:marRight w:val="0"/>
      <w:marTop w:val="0"/>
      <w:marBottom w:val="0"/>
      <w:divBdr>
        <w:top w:val="none" w:sz="0" w:space="0" w:color="auto"/>
        <w:left w:val="none" w:sz="0" w:space="0" w:color="auto"/>
        <w:bottom w:val="none" w:sz="0" w:space="0" w:color="auto"/>
        <w:right w:val="none" w:sz="0" w:space="0" w:color="auto"/>
      </w:divBdr>
    </w:div>
    <w:div w:id="492912474">
      <w:bodyDiv w:val="1"/>
      <w:marLeft w:val="0"/>
      <w:marRight w:val="0"/>
      <w:marTop w:val="0"/>
      <w:marBottom w:val="0"/>
      <w:divBdr>
        <w:top w:val="none" w:sz="0" w:space="0" w:color="auto"/>
        <w:left w:val="none" w:sz="0" w:space="0" w:color="auto"/>
        <w:bottom w:val="none" w:sz="0" w:space="0" w:color="auto"/>
        <w:right w:val="none" w:sz="0" w:space="0" w:color="auto"/>
      </w:divBdr>
    </w:div>
    <w:div w:id="550338224">
      <w:bodyDiv w:val="1"/>
      <w:marLeft w:val="0"/>
      <w:marRight w:val="0"/>
      <w:marTop w:val="0"/>
      <w:marBottom w:val="0"/>
      <w:divBdr>
        <w:top w:val="none" w:sz="0" w:space="0" w:color="auto"/>
        <w:left w:val="none" w:sz="0" w:space="0" w:color="auto"/>
        <w:bottom w:val="none" w:sz="0" w:space="0" w:color="auto"/>
        <w:right w:val="none" w:sz="0" w:space="0" w:color="auto"/>
      </w:divBdr>
    </w:div>
    <w:div w:id="551769003">
      <w:bodyDiv w:val="1"/>
      <w:marLeft w:val="0"/>
      <w:marRight w:val="0"/>
      <w:marTop w:val="0"/>
      <w:marBottom w:val="0"/>
      <w:divBdr>
        <w:top w:val="none" w:sz="0" w:space="0" w:color="auto"/>
        <w:left w:val="none" w:sz="0" w:space="0" w:color="auto"/>
        <w:bottom w:val="none" w:sz="0" w:space="0" w:color="auto"/>
        <w:right w:val="none" w:sz="0" w:space="0" w:color="auto"/>
      </w:divBdr>
    </w:div>
    <w:div w:id="564224320">
      <w:bodyDiv w:val="1"/>
      <w:marLeft w:val="0"/>
      <w:marRight w:val="0"/>
      <w:marTop w:val="0"/>
      <w:marBottom w:val="0"/>
      <w:divBdr>
        <w:top w:val="none" w:sz="0" w:space="0" w:color="auto"/>
        <w:left w:val="none" w:sz="0" w:space="0" w:color="auto"/>
        <w:bottom w:val="none" w:sz="0" w:space="0" w:color="auto"/>
        <w:right w:val="none" w:sz="0" w:space="0" w:color="auto"/>
      </w:divBdr>
      <w:divsChild>
        <w:div w:id="1701471917">
          <w:marLeft w:val="0"/>
          <w:marRight w:val="0"/>
          <w:marTop w:val="0"/>
          <w:marBottom w:val="0"/>
          <w:divBdr>
            <w:top w:val="none" w:sz="0" w:space="0" w:color="auto"/>
            <w:left w:val="none" w:sz="0" w:space="0" w:color="auto"/>
            <w:bottom w:val="none" w:sz="0" w:space="0" w:color="auto"/>
            <w:right w:val="none" w:sz="0" w:space="0" w:color="auto"/>
          </w:divBdr>
          <w:divsChild>
            <w:div w:id="254941892">
              <w:marLeft w:val="0"/>
              <w:marRight w:val="0"/>
              <w:marTop w:val="0"/>
              <w:marBottom w:val="0"/>
              <w:divBdr>
                <w:top w:val="none" w:sz="0" w:space="0" w:color="auto"/>
                <w:left w:val="none" w:sz="0" w:space="0" w:color="auto"/>
                <w:bottom w:val="none" w:sz="0" w:space="0" w:color="auto"/>
                <w:right w:val="none" w:sz="0" w:space="0" w:color="auto"/>
              </w:divBdr>
              <w:divsChild>
                <w:div w:id="11371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716">
      <w:bodyDiv w:val="1"/>
      <w:marLeft w:val="0"/>
      <w:marRight w:val="0"/>
      <w:marTop w:val="0"/>
      <w:marBottom w:val="0"/>
      <w:divBdr>
        <w:top w:val="none" w:sz="0" w:space="0" w:color="auto"/>
        <w:left w:val="none" w:sz="0" w:space="0" w:color="auto"/>
        <w:bottom w:val="none" w:sz="0" w:space="0" w:color="auto"/>
        <w:right w:val="none" w:sz="0" w:space="0" w:color="auto"/>
      </w:divBdr>
    </w:div>
    <w:div w:id="591280275">
      <w:bodyDiv w:val="1"/>
      <w:marLeft w:val="0"/>
      <w:marRight w:val="0"/>
      <w:marTop w:val="0"/>
      <w:marBottom w:val="0"/>
      <w:divBdr>
        <w:top w:val="none" w:sz="0" w:space="0" w:color="auto"/>
        <w:left w:val="none" w:sz="0" w:space="0" w:color="auto"/>
        <w:bottom w:val="none" w:sz="0" w:space="0" w:color="auto"/>
        <w:right w:val="none" w:sz="0" w:space="0" w:color="auto"/>
      </w:divBdr>
    </w:div>
    <w:div w:id="605622674">
      <w:bodyDiv w:val="1"/>
      <w:marLeft w:val="0"/>
      <w:marRight w:val="0"/>
      <w:marTop w:val="0"/>
      <w:marBottom w:val="0"/>
      <w:divBdr>
        <w:top w:val="none" w:sz="0" w:space="0" w:color="auto"/>
        <w:left w:val="none" w:sz="0" w:space="0" w:color="auto"/>
        <w:bottom w:val="none" w:sz="0" w:space="0" w:color="auto"/>
        <w:right w:val="none" w:sz="0" w:space="0" w:color="auto"/>
      </w:divBdr>
    </w:div>
    <w:div w:id="658844461">
      <w:bodyDiv w:val="1"/>
      <w:marLeft w:val="0"/>
      <w:marRight w:val="0"/>
      <w:marTop w:val="0"/>
      <w:marBottom w:val="0"/>
      <w:divBdr>
        <w:top w:val="none" w:sz="0" w:space="0" w:color="auto"/>
        <w:left w:val="none" w:sz="0" w:space="0" w:color="auto"/>
        <w:bottom w:val="none" w:sz="0" w:space="0" w:color="auto"/>
        <w:right w:val="none" w:sz="0" w:space="0" w:color="auto"/>
      </w:divBdr>
    </w:div>
    <w:div w:id="668604675">
      <w:bodyDiv w:val="1"/>
      <w:marLeft w:val="0"/>
      <w:marRight w:val="0"/>
      <w:marTop w:val="0"/>
      <w:marBottom w:val="0"/>
      <w:divBdr>
        <w:top w:val="none" w:sz="0" w:space="0" w:color="auto"/>
        <w:left w:val="none" w:sz="0" w:space="0" w:color="auto"/>
        <w:bottom w:val="none" w:sz="0" w:space="0" w:color="auto"/>
        <w:right w:val="none" w:sz="0" w:space="0" w:color="auto"/>
      </w:divBdr>
    </w:div>
    <w:div w:id="712003418">
      <w:bodyDiv w:val="1"/>
      <w:marLeft w:val="0"/>
      <w:marRight w:val="0"/>
      <w:marTop w:val="0"/>
      <w:marBottom w:val="0"/>
      <w:divBdr>
        <w:top w:val="none" w:sz="0" w:space="0" w:color="auto"/>
        <w:left w:val="none" w:sz="0" w:space="0" w:color="auto"/>
        <w:bottom w:val="none" w:sz="0" w:space="0" w:color="auto"/>
        <w:right w:val="none" w:sz="0" w:space="0" w:color="auto"/>
      </w:divBdr>
    </w:div>
    <w:div w:id="762453367">
      <w:bodyDiv w:val="1"/>
      <w:marLeft w:val="0"/>
      <w:marRight w:val="0"/>
      <w:marTop w:val="0"/>
      <w:marBottom w:val="0"/>
      <w:divBdr>
        <w:top w:val="none" w:sz="0" w:space="0" w:color="auto"/>
        <w:left w:val="none" w:sz="0" w:space="0" w:color="auto"/>
        <w:bottom w:val="none" w:sz="0" w:space="0" w:color="auto"/>
        <w:right w:val="none" w:sz="0" w:space="0" w:color="auto"/>
      </w:divBdr>
    </w:div>
    <w:div w:id="783883822">
      <w:bodyDiv w:val="1"/>
      <w:marLeft w:val="0"/>
      <w:marRight w:val="0"/>
      <w:marTop w:val="0"/>
      <w:marBottom w:val="0"/>
      <w:divBdr>
        <w:top w:val="none" w:sz="0" w:space="0" w:color="auto"/>
        <w:left w:val="none" w:sz="0" w:space="0" w:color="auto"/>
        <w:bottom w:val="none" w:sz="0" w:space="0" w:color="auto"/>
        <w:right w:val="none" w:sz="0" w:space="0" w:color="auto"/>
      </w:divBdr>
    </w:div>
    <w:div w:id="814222663">
      <w:bodyDiv w:val="1"/>
      <w:marLeft w:val="0"/>
      <w:marRight w:val="0"/>
      <w:marTop w:val="0"/>
      <w:marBottom w:val="0"/>
      <w:divBdr>
        <w:top w:val="none" w:sz="0" w:space="0" w:color="auto"/>
        <w:left w:val="none" w:sz="0" w:space="0" w:color="auto"/>
        <w:bottom w:val="none" w:sz="0" w:space="0" w:color="auto"/>
        <w:right w:val="none" w:sz="0" w:space="0" w:color="auto"/>
      </w:divBdr>
    </w:div>
    <w:div w:id="823619085">
      <w:bodyDiv w:val="1"/>
      <w:marLeft w:val="0"/>
      <w:marRight w:val="0"/>
      <w:marTop w:val="0"/>
      <w:marBottom w:val="0"/>
      <w:divBdr>
        <w:top w:val="none" w:sz="0" w:space="0" w:color="auto"/>
        <w:left w:val="none" w:sz="0" w:space="0" w:color="auto"/>
        <w:bottom w:val="none" w:sz="0" w:space="0" w:color="auto"/>
        <w:right w:val="none" w:sz="0" w:space="0" w:color="auto"/>
      </w:divBdr>
    </w:div>
    <w:div w:id="824130590">
      <w:bodyDiv w:val="1"/>
      <w:marLeft w:val="0"/>
      <w:marRight w:val="0"/>
      <w:marTop w:val="0"/>
      <w:marBottom w:val="0"/>
      <w:divBdr>
        <w:top w:val="none" w:sz="0" w:space="0" w:color="auto"/>
        <w:left w:val="none" w:sz="0" w:space="0" w:color="auto"/>
        <w:bottom w:val="none" w:sz="0" w:space="0" w:color="auto"/>
        <w:right w:val="none" w:sz="0" w:space="0" w:color="auto"/>
      </w:divBdr>
    </w:div>
    <w:div w:id="837647651">
      <w:bodyDiv w:val="1"/>
      <w:marLeft w:val="0"/>
      <w:marRight w:val="0"/>
      <w:marTop w:val="0"/>
      <w:marBottom w:val="0"/>
      <w:divBdr>
        <w:top w:val="none" w:sz="0" w:space="0" w:color="auto"/>
        <w:left w:val="none" w:sz="0" w:space="0" w:color="auto"/>
        <w:bottom w:val="none" w:sz="0" w:space="0" w:color="auto"/>
        <w:right w:val="none" w:sz="0" w:space="0" w:color="auto"/>
      </w:divBdr>
    </w:div>
    <w:div w:id="849755205">
      <w:bodyDiv w:val="1"/>
      <w:marLeft w:val="0"/>
      <w:marRight w:val="0"/>
      <w:marTop w:val="0"/>
      <w:marBottom w:val="0"/>
      <w:divBdr>
        <w:top w:val="none" w:sz="0" w:space="0" w:color="auto"/>
        <w:left w:val="none" w:sz="0" w:space="0" w:color="auto"/>
        <w:bottom w:val="none" w:sz="0" w:space="0" w:color="auto"/>
        <w:right w:val="none" w:sz="0" w:space="0" w:color="auto"/>
      </w:divBdr>
    </w:div>
    <w:div w:id="888758977">
      <w:bodyDiv w:val="1"/>
      <w:marLeft w:val="0"/>
      <w:marRight w:val="0"/>
      <w:marTop w:val="0"/>
      <w:marBottom w:val="0"/>
      <w:divBdr>
        <w:top w:val="none" w:sz="0" w:space="0" w:color="auto"/>
        <w:left w:val="none" w:sz="0" w:space="0" w:color="auto"/>
        <w:bottom w:val="none" w:sz="0" w:space="0" w:color="auto"/>
        <w:right w:val="none" w:sz="0" w:space="0" w:color="auto"/>
      </w:divBdr>
      <w:divsChild>
        <w:div w:id="1518930860">
          <w:marLeft w:val="0"/>
          <w:marRight w:val="0"/>
          <w:marTop w:val="0"/>
          <w:marBottom w:val="0"/>
          <w:divBdr>
            <w:top w:val="none" w:sz="0" w:space="0" w:color="auto"/>
            <w:left w:val="none" w:sz="0" w:space="0" w:color="auto"/>
            <w:bottom w:val="none" w:sz="0" w:space="0" w:color="auto"/>
            <w:right w:val="none" w:sz="0" w:space="0" w:color="auto"/>
          </w:divBdr>
        </w:div>
        <w:div w:id="1371758987">
          <w:marLeft w:val="0"/>
          <w:marRight w:val="0"/>
          <w:marTop w:val="0"/>
          <w:marBottom w:val="0"/>
          <w:divBdr>
            <w:top w:val="none" w:sz="0" w:space="0" w:color="auto"/>
            <w:left w:val="none" w:sz="0" w:space="0" w:color="auto"/>
            <w:bottom w:val="none" w:sz="0" w:space="0" w:color="auto"/>
            <w:right w:val="none" w:sz="0" w:space="0" w:color="auto"/>
          </w:divBdr>
        </w:div>
        <w:div w:id="1058241228">
          <w:marLeft w:val="0"/>
          <w:marRight w:val="0"/>
          <w:marTop w:val="0"/>
          <w:marBottom w:val="0"/>
          <w:divBdr>
            <w:top w:val="none" w:sz="0" w:space="0" w:color="auto"/>
            <w:left w:val="none" w:sz="0" w:space="0" w:color="auto"/>
            <w:bottom w:val="none" w:sz="0" w:space="0" w:color="auto"/>
            <w:right w:val="none" w:sz="0" w:space="0" w:color="auto"/>
          </w:divBdr>
        </w:div>
        <w:div w:id="2120101247">
          <w:marLeft w:val="0"/>
          <w:marRight w:val="0"/>
          <w:marTop w:val="0"/>
          <w:marBottom w:val="0"/>
          <w:divBdr>
            <w:top w:val="none" w:sz="0" w:space="0" w:color="auto"/>
            <w:left w:val="none" w:sz="0" w:space="0" w:color="auto"/>
            <w:bottom w:val="none" w:sz="0" w:space="0" w:color="auto"/>
            <w:right w:val="none" w:sz="0" w:space="0" w:color="auto"/>
          </w:divBdr>
        </w:div>
        <w:div w:id="1872768739">
          <w:marLeft w:val="0"/>
          <w:marRight w:val="0"/>
          <w:marTop w:val="0"/>
          <w:marBottom w:val="0"/>
          <w:divBdr>
            <w:top w:val="none" w:sz="0" w:space="0" w:color="auto"/>
            <w:left w:val="none" w:sz="0" w:space="0" w:color="auto"/>
            <w:bottom w:val="none" w:sz="0" w:space="0" w:color="auto"/>
            <w:right w:val="none" w:sz="0" w:space="0" w:color="auto"/>
          </w:divBdr>
        </w:div>
        <w:div w:id="1262493850">
          <w:marLeft w:val="0"/>
          <w:marRight w:val="0"/>
          <w:marTop w:val="0"/>
          <w:marBottom w:val="0"/>
          <w:divBdr>
            <w:top w:val="none" w:sz="0" w:space="0" w:color="auto"/>
            <w:left w:val="none" w:sz="0" w:space="0" w:color="auto"/>
            <w:bottom w:val="none" w:sz="0" w:space="0" w:color="auto"/>
            <w:right w:val="none" w:sz="0" w:space="0" w:color="auto"/>
          </w:divBdr>
        </w:div>
        <w:div w:id="939489930">
          <w:marLeft w:val="0"/>
          <w:marRight w:val="0"/>
          <w:marTop w:val="0"/>
          <w:marBottom w:val="0"/>
          <w:divBdr>
            <w:top w:val="none" w:sz="0" w:space="0" w:color="auto"/>
            <w:left w:val="none" w:sz="0" w:space="0" w:color="auto"/>
            <w:bottom w:val="none" w:sz="0" w:space="0" w:color="auto"/>
            <w:right w:val="none" w:sz="0" w:space="0" w:color="auto"/>
          </w:divBdr>
        </w:div>
        <w:div w:id="430585397">
          <w:marLeft w:val="0"/>
          <w:marRight w:val="0"/>
          <w:marTop w:val="0"/>
          <w:marBottom w:val="0"/>
          <w:divBdr>
            <w:top w:val="none" w:sz="0" w:space="0" w:color="auto"/>
            <w:left w:val="none" w:sz="0" w:space="0" w:color="auto"/>
            <w:bottom w:val="none" w:sz="0" w:space="0" w:color="auto"/>
            <w:right w:val="none" w:sz="0" w:space="0" w:color="auto"/>
          </w:divBdr>
        </w:div>
        <w:div w:id="688868685">
          <w:marLeft w:val="0"/>
          <w:marRight w:val="0"/>
          <w:marTop w:val="0"/>
          <w:marBottom w:val="0"/>
          <w:divBdr>
            <w:top w:val="none" w:sz="0" w:space="0" w:color="auto"/>
            <w:left w:val="none" w:sz="0" w:space="0" w:color="auto"/>
            <w:bottom w:val="none" w:sz="0" w:space="0" w:color="auto"/>
            <w:right w:val="none" w:sz="0" w:space="0" w:color="auto"/>
          </w:divBdr>
        </w:div>
        <w:div w:id="638462669">
          <w:marLeft w:val="0"/>
          <w:marRight w:val="0"/>
          <w:marTop w:val="0"/>
          <w:marBottom w:val="0"/>
          <w:divBdr>
            <w:top w:val="none" w:sz="0" w:space="0" w:color="auto"/>
            <w:left w:val="none" w:sz="0" w:space="0" w:color="auto"/>
            <w:bottom w:val="none" w:sz="0" w:space="0" w:color="auto"/>
            <w:right w:val="none" w:sz="0" w:space="0" w:color="auto"/>
          </w:divBdr>
        </w:div>
        <w:div w:id="47071507">
          <w:marLeft w:val="0"/>
          <w:marRight w:val="0"/>
          <w:marTop w:val="0"/>
          <w:marBottom w:val="0"/>
          <w:divBdr>
            <w:top w:val="none" w:sz="0" w:space="0" w:color="auto"/>
            <w:left w:val="none" w:sz="0" w:space="0" w:color="auto"/>
            <w:bottom w:val="none" w:sz="0" w:space="0" w:color="auto"/>
            <w:right w:val="none" w:sz="0" w:space="0" w:color="auto"/>
          </w:divBdr>
        </w:div>
        <w:div w:id="357854628">
          <w:marLeft w:val="0"/>
          <w:marRight w:val="0"/>
          <w:marTop w:val="0"/>
          <w:marBottom w:val="0"/>
          <w:divBdr>
            <w:top w:val="none" w:sz="0" w:space="0" w:color="auto"/>
            <w:left w:val="none" w:sz="0" w:space="0" w:color="auto"/>
            <w:bottom w:val="none" w:sz="0" w:space="0" w:color="auto"/>
            <w:right w:val="none" w:sz="0" w:space="0" w:color="auto"/>
          </w:divBdr>
        </w:div>
        <w:div w:id="1359309822">
          <w:marLeft w:val="0"/>
          <w:marRight w:val="0"/>
          <w:marTop w:val="0"/>
          <w:marBottom w:val="0"/>
          <w:divBdr>
            <w:top w:val="none" w:sz="0" w:space="0" w:color="auto"/>
            <w:left w:val="none" w:sz="0" w:space="0" w:color="auto"/>
            <w:bottom w:val="none" w:sz="0" w:space="0" w:color="auto"/>
            <w:right w:val="none" w:sz="0" w:space="0" w:color="auto"/>
          </w:divBdr>
        </w:div>
        <w:div w:id="459617935">
          <w:marLeft w:val="0"/>
          <w:marRight w:val="0"/>
          <w:marTop w:val="0"/>
          <w:marBottom w:val="0"/>
          <w:divBdr>
            <w:top w:val="none" w:sz="0" w:space="0" w:color="auto"/>
            <w:left w:val="none" w:sz="0" w:space="0" w:color="auto"/>
            <w:bottom w:val="none" w:sz="0" w:space="0" w:color="auto"/>
            <w:right w:val="none" w:sz="0" w:space="0" w:color="auto"/>
          </w:divBdr>
        </w:div>
        <w:div w:id="658773568">
          <w:marLeft w:val="0"/>
          <w:marRight w:val="0"/>
          <w:marTop w:val="0"/>
          <w:marBottom w:val="0"/>
          <w:divBdr>
            <w:top w:val="none" w:sz="0" w:space="0" w:color="auto"/>
            <w:left w:val="none" w:sz="0" w:space="0" w:color="auto"/>
            <w:bottom w:val="none" w:sz="0" w:space="0" w:color="auto"/>
            <w:right w:val="none" w:sz="0" w:space="0" w:color="auto"/>
          </w:divBdr>
        </w:div>
        <w:div w:id="458453366">
          <w:marLeft w:val="0"/>
          <w:marRight w:val="0"/>
          <w:marTop w:val="0"/>
          <w:marBottom w:val="0"/>
          <w:divBdr>
            <w:top w:val="none" w:sz="0" w:space="0" w:color="auto"/>
            <w:left w:val="none" w:sz="0" w:space="0" w:color="auto"/>
            <w:bottom w:val="none" w:sz="0" w:space="0" w:color="auto"/>
            <w:right w:val="none" w:sz="0" w:space="0" w:color="auto"/>
          </w:divBdr>
        </w:div>
        <w:div w:id="1803308264">
          <w:marLeft w:val="0"/>
          <w:marRight w:val="0"/>
          <w:marTop w:val="0"/>
          <w:marBottom w:val="0"/>
          <w:divBdr>
            <w:top w:val="none" w:sz="0" w:space="0" w:color="auto"/>
            <w:left w:val="none" w:sz="0" w:space="0" w:color="auto"/>
            <w:bottom w:val="none" w:sz="0" w:space="0" w:color="auto"/>
            <w:right w:val="none" w:sz="0" w:space="0" w:color="auto"/>
          </w:divBdr>
        </w:div>
        <w:div w:id="302849584">
          <w:marLeft w:val="0"/>
          <w:marRight w:val="0"/>
          <w:marTop w:val="0"/>
          <w:marBottom w:val="0"/>
          <w:divBdr>
            <w:top w:val="none" w:sz="0" w:space="0" w:color="auto"/>
            <w:left w:val="none" w:sz="0" w:space="0" w:color="auto"/>
            <w:bottom w:val="none" w:sz="0" w:space="0" w:color="auto"/>
            <w:right w:val="none" w:sz="0" w:space="0" w:color="auto"/>
          </w:divBdr>
        </w:div>
        <w:div w:id="483815647">
          <w:marLeft w:val="0"/>
          <w:marRight w:val="0"/>
          <w:marTop w:val="0"/>
          <w:marBottom w:val="0"/>
          <w:divBdr>
            <w:top w:val="none" w:sz="0" w:space="0" w:color="auto"/>
            <w:left w:val="none" w:sz="0" w:space="0" w:color="auto"/>
            <w:bottom w:val="none" w:sz="0" w:space="0" w:color="auto"/>
            <w:right w:val="none" w:sz="0" w:space="0" w:color="auto"/>
          </w:divBdr>
        </w:div>
      </w:divsChild>
    </w:div>
    <w:div w:id="900363807">
      <w:bodyDiv w:val="1"/>
      <w:marLeft w:val="0"/>
      <w:marRight w:val="0"/>
      <w:marTop w:val="0"/>
      <w:marBottom w:val="0"/>
      <w:divBdr>
        <w:top w:val="none" w:sz="0" w:space="0" w:color="auto"/>
        <w:left w:val="none" w:sz="0" w:space="0" w:color="auto"/>
        <w:bottom w:val="none" w:sz="0" w:space="0" w:color="auto"/>
        <w:right w:val="none" w:sz="0" w:space="0" w:color="auto"/>
      </w:divBdr>
    </w:div>
    <w:div w:id="902907254">
      <w:bodyDiv w:val="1"/>
      <w:marLeft w:val="0"/>
      <w:marRight w:val="0"/>
      <w:marTop w:val="0"/>
      <w:marBottom w:val="0"/>
      <w:divBdr>
        <w:top w:val="none" w:sz="0" w:space="0" w:color="auto"/>
        <w:left w:val="none" w:sz="0" w:space="0" w:color="auto"/>
        <w:bottom w:val="none" w:sz="0" w:space="0" w:color="auto"/>
        <w:right w:val="none" w:sz="0" w:space="0" w:color="auto"/>
      </w:divBdr>
    </w:div>
    <w:div w:id="951478899">
      <w:bodyDiv w:val="1"/>
      <w:marLeft w:val="0"/>
      <w:marRight w:val="0"/>
      <w:marTop w:val="0"/>
      <w:marBottom w:val="0"/>
      <w:divBdr>
        <w:top w:val="none" w:sz="0" w:space="0" w:color="auto"/>
        <w:left w:val="none" w:sz="0" w:space="0" w:color="auto"/>
        <w:bottom w:val="none" w:sz="0" w:space="0" w:color="auto"/>
        <w:right w:val="none" w:sz="0" w:space="0" w:color="auto"/>
      </w:divBdr>
    </w:div>
    <w:div w:id="954367106">
      <w:bodyDiv w:val="1"/>
      <w:marLeft w:val="0"/>
      <w:marRight w:val="0"/>
      <w:marTop w:val="0"/>
      <w:marBottom w:val="0"/>
      <w:divBdr>
        <w:top w:val="none" w:sz="0" w:space="0" w:color="auto"/>
        <w:left w:val="none" w:sz="0" w:space="0" w:color="auto"/>
        <w:bottom w:val="none" w:sz="0" w:space="0" w:color="auto"/>
        <w:right w:val="none" w:sz="0" w:space="0" w:color="auto"/>
      </w:divBdr>
    </w:div>
    <w:div w:id="970404382">
      <w:bodyDiv w:val="1"/>
      <w:marLeft w:val="0"/>
      <w:marRight w:val="0"/>
      <w:marTop w:val="0"/>
      <w:marBottom w:val="0"/>
      <w:divBdr>
        <w:top w:val="none" w:sz="0" w:space="0" w:color="auto"/>
        <w:left w:val="none" w:sz="0" w:space="0" w:color="auto"/>
        <w:bottom w:val="none" w:sz="0" w:space="0" w:color="auto"/>
        <w:right w:val="none" w:sz="0" w:space="0" w:color="auto"/>
      </w:divBdr>
    </w:div>
    <w:div w:id="974136560">
      <w:bodyDiv w:val="1"/>
      <w:marLeft w:val="0"/>
      <w:marRight w:val="0"/>
      <w:marTop w:val="0"/>
      <w:marBottom w:val="0"/>
      <w:divBdr>
        <w:top w:val="none" w:sz="0" w:space="0" w:color="auto"/>
        <w:left w:val="none" w:sz="0" w:space="0" w:color="auto"/>
        <w:bottom w:val="none" w:sz="0" w:space="0" w:color="auto"/>
        <w:right w:val="none" w:sz="0" w:space="0" w:color="auto"/>
      </w:divBdr>
    </w:div>
    <w:div w:id="984314161">
      <w:bodyDiv w:val="1"/>
      <w:marLeft w:val="0"/>
      <w:marRight w:val="0"/>
      <w:marTop w:val="0"/>
      <w:marBottom w:val="0"/>
      <w:divBdr>
        <w:top w:val="none" w:sz="0" w:space="0" w:color="auto"/>
        <w:left w:val="none" w:sz="0" w:space="0" w:color="auto"/>
        <w:bottom w:val="none" w:sz="0" w:space="0" w:color="auto"/>
        <w:right w:val="none" w:sz="0" w:space="0" w:color="auto"/>
      </w:divBdr>
    </w:div>
    <w:div w:id="986473871">
      <w:bodyDiv w:val="1"/>
      <w:marLeft w:val="0"/>
      <w:marRight w:val="0"/>
      <w:marTop w:val="0"/>
      <w:marBottom w:val="0"/>
      <w:divBdr>
        <w:top w:val="none" w:sz="0" w:space="0" w:color="auto"/>
        <w:left w:val="none" w:sz="0" w:space="0" w:color="auto"/>
        <w:bottom w:val="none" w:sz="0" w:space="0" w:color="auto"/>
        <w:right w:val="none" w:sz="0" w:space="0" w:color="auto"/>
      </w:divBdr>
      <w:divsChild>
        <w:div w:id="1935816342">
          <w:marLeft w:val="0"/>
          <w:marRight w:val="0"/>
          <w:marTop w:val="0"/>
          <w:marBottom w:val="0"/>
          <w:divBdr>
            <w:top w:val="none" w:sz="0" w:space="0" w:color="auto"/>
            <w:left w:val="none" w:sz="0" w:space="0" w:color="auto"/>
            <w:bottom w:val="none" w:sz="0" w:space="0" w:color="auto"/>
            <w:right w:val="none" w:sz="0" w:space="0" w:color="auto"/>
          </w:divBdr>
        </w:div>
      </w:divsChild>
    </w:div>
    <w:div w:id="1010990452">
      <w:bodyDiv w:val="1"/>
      <w:marLeft w:val="0"/>
      <w:marRight w:val="0"/>
      <w:marTop w:val="0"/>
      <w:marBottom w:val="0"/>
      <w:divBdr>
        <w:top w:val="none" w:sz="0" w:space="0" w:color="auto"/>
        <w:left w:val="none" w:sz="0" w:space="0" w:color="auto"/>
        <w:bottom w:val="none" w:sz="0" w:space="0" w:color="auto"/>
        <w:right w:val="none" w:sz="0" w:space="0" w:color="auto"/>
      </w:divBdr>
    </w:div>
    <w:div w:id="1018702804">
      <w:bodyDiv w:val="1"/>
      <w:marLeft w:val="0"/>
      <w:marRight w:val="0"/>
      <w:marTop w:val="0"/>
      <w:marBottom w:val="0"/>
      <w:divBdr>
        <w:top w:val="none" w:sz="0" w:space="0" w:color="auto"/>
        <w:left w:val="none" w:sz="0" w:space="0" w:color="auto"/>
        <w:bottom w:val="none" w:sz="0" w:space="0" w:color="auto"/>
        <w:right w:val="none" w:sz="0" w:space="0" w:color="auto"/>
      </w:divBdr>
    </w:div>
    <w:div w:id="1047215316">
      <w:bodyDiv w:val="1"/>
      <w:marLeft w:val="0"/>
      <w:marRight w:val="0"/>
      <w:marTop w:val="0"/>
      <w:marBottom w:val="0"/>
      <w:divBdr>
        <w:top w:val="none" w:sz="0" w:space="0" w:color="auto"/>
        <w:left w:val="none" w:sz="0" w:space="0" w:color="auto"/>
        <w:bottom w:val="none" w:sz="0" w:space="0" w:color="auto"/>
        <w:right w:val="none" w:sz="0" w:space="0" w:color="auto"/>
      </w:divBdr>
    </w:div>
    <w:div w:id="1053583244">
      <w:bodyDiv w:val="1"/>
      <w:marLeft w:val="0"/>
      <w:marRight w:val="0"/>
      <w:marTop w:val="0"/>
      <w:marBottom w:val="0"/>
      <w:divBdr>
        <w:top w:val="none" w:sz="0" w:space="0" w:color="auto"/>
        <w:left w:val="none" w:sz="0" w:space="0" w:color="auto"/>
        <w:bottom w:val="none" w:sz="0" w:space="0" w:color="auto"/>
        <w:right w:val="none" w:sz="0" w:space="0" w:color="auto"/>
      </w:divBdr>
    </w:div>
    <w:div w:id="1074549483">
      <w:bodyDiv w:val="1"/>
      <w:marLeft w:val="0"/>
      <w:marRight w:val="0"/>
      <w:marTop w:val="0"/>
      <w:marBottom w:val="0"/>
      <w:divBdr>
        <w:top w:val="none" w:sz="0" w:space="0" w:color="auto"/>
        <w:left w:val="none" w:sz="0" w:space="0" w:color="auto"/>
        <w:bottom w:val="none" w:sz="0" w:space="0" w:color="auto"/>
        <w:right w:val="none" w:sz="0" w:space="0" w:color="auto"/>
      </w:divBdr>
    </w:div>
    <w:div w:id="1077285372">
      <w:bodyDiv w:val="1"/>
      <w:marLeft w:val="0"/>
      <w:marRight w:val="0"/>
      <w:marTop w:val="0"/>
      <w:marBottom w:val="0"/>
      <w:divBdr>
        <w:top w:val="none" w:sz="0" w:space="0" w:color="auto"/>
        <w:left w:val="none" w:sz="0" w:space="0" w:color="auto"/>
        <w:bottom w:val="none" w:sz="0" w:space="0" w:color="auto"/>
        <w:right w:val="none" w:sz="0" w:space="0" w:color="auto"/>
      </w:divBdr>
    </w:div>
    <w:div w:id="1080100163">
      <w:bodyDiv w:val="1"/>
      <w:marLeft w:val="0"/>
      <w:marRight w:val="0"/>
      <w:marTop w:val="0"/>
      <w:marBottom w:val="0"/>
      <w:divBdr>
        <w:top w:val="none" w:sz="0" w:space="0" w:color="auto"/>
        <w:left w:val="none" w:sz="0" w:space="0" w:color="auto"/>
        <w:bottom w:val="none" w:sz="0" w:space="0" w:color="auto"/>
        <w:right w:val="none" w:sz="0" w:space="0" w:color="auto"/>
      </w:divBdr>
    </w:div>
    <w:div w:id="1082407315">
      <w:bodyDiv w:val="1"/>
      <w:marLeft w:val="0"/>
      <w:marRight w:val="0"/>
      <w:marTop w:val="0"/>
      <w:marBottom w:val="0"/>
      <w:divBdr>
        <w:top w:val="none" w:sz="0" w:space="0" w:color="auto"/>
        <w:left w:val="none" w:sz="0" w:space="0" w:color="auto"/>
        <w:bottom w:val="none" w:sz="0" w:space="0" w:color="auto"/>
        <w:right w:val="none" w:sz="0" w:space="0" w:color="auto"/>
      </w:divBdr>
    </w:div>
    <w:div w:id="1094089301">
      <w:bodyDiv w:val="1"/>
      <w:marLeft w:val="0"/>
      <w:marRight w:val="0"/>
      <w:marTop w:val="0"/>
      <w:marBottom w:val="0"/>
      <w:divBdr>
        <w:top w:val="none" w:sz="0" w:space="0" w:color="auto"/>
        <w:left w:val="none" w:sz="0" w:space="0" w:color="auto"/>
        <w:bottom w:val="none" w:sz="0" w:space="0" w:color="auto"/>
        <w:right w:val="none" w:sz="0" w:space="0" w:color="auto"/>
      </w:divBdr>
    </w:div>
    <w:div w:id="1107314391">
      <w:bodyDiv w:val="1"/>
      <w:marLeft w:val="0"/>
      <w:marRight w:val="0"/>
      <w:marTop w:val="0"/>
      <w:marBottom w:val="0"/>
      <w:divBdr>
        <w:top w:val="none" w:sz="0" w:space="0" w:color="auto"/>
        <w:left w:val="none" w:sz="0" w:space="0" w:color="auto"/>
        <w:bottom w:val="none" w:sz="0" w:space="0" w:color="auto"/>
        <w:right w:val="none" w:sz="0" w:space="0" w:color="auto"/>
      </w:divBdr>
      <w:divsChild>
        <w:div w:id="234169891">
          <w:marLeft w:val="0"/>
          <w:marRight w:val="0"/>
          <w:marTop w:val="0"/>
          <w:marBottom w:val="0"/>
          <w:divBdr>
            <w:top w:val="none" w:sz="0" w:space="0" w:color="auto"/>
            <w:left w:val="none" w:sz="0" w:space="0" w:color="auto"/>
            <w:bottom w:val="none" w:sz="0" w:space="0" w:color="auto"/>
            <w:right w:val="none" w:sz="0" w:space="0" w:color="auto"/>
          </w:divBdr>
        </w:div>
        <w:div w:id="722758086">
          <w:marLeft w:val="0"/>
          <w:marRight w:val="0"/>
          <w:marTop w:val="0"/>
          <w:marBottom w:val="0"/>
          <w:divBdr>
            <w:top w:val="none" w:sz="0" w:space="0" w:color="auto"/>
            <w:left w:val="none" w:sz="0" w:space="0" w:color="auto"/>
            <w:bottom w:val="none" w:sz="0" w:space="0" w:color="auto"/>
            <w:right w:val="none" w:sz="0" w:space="0" w:color="auto"/>
          </w:divBdr>
        </w:div>
        <w:div w:id="1836456579">
          <w:marLeft w:val="720"/>
          <w:marRight w:val="0"/>
          <w:marTop w:val="0"/>
          <w:marBottom w:val="0"/>
          <w:divBdr>
            <w:top w:val="none" w:sz="0" w:space="0" w:color="auto"/>
            <w:left w:val="none" w:sz="0" w:space="0" w:color="auto"/>
            <w:bottom w:val="none" w:sz="0" w:space="0" w:color="auto"/>
            <w:right w:val="none" w:sz="0" w:space="0" w:color="auto"/>
          </w:divBdr>
        </w:div>
        <w:div w:id="756366812">
          <w:marLeft w:val="720"/>
          <w:marRight w:val="0"/>
          <w:marTop w:val="0"/>
          <w:marBottom w:val="0"/>
          <w:divBdr>
            <w:top w:val="none" w:sz="0" w:space="0" w:color="auto"/>
            <w:left w:val="none" w:sz="0" w:space="0" w:color="auto"/>
            <w:bottom w:val="none" w:sz="0" w:space="0" w:color="auto"/>
            <w:right w:val="none" w:sz="0" w:space="0" w:color="auto"/>
          </w:divBdr>
        </w:div>
      </w:divsChild>
    </w:div>
    <w:div w:id="1110009050">
      <w:bodyDiv w:val="1"/>
      <w:marLeft w:val="0"/>
      <w:marRight w:val="0"/>
      <w:marTop w:val="0"/>
      <w:marBottom w:val="0"/>
      <w:divBdr>
        <w:top w:val="none" w:sz="0" w:space="0" w:color="auto"/>
        <w:left w:val="none" w:sz="0" w:space="0" w:color="auto"/>
        <w:bottom w:val="none" w:sz="0" w:space="0" w:color="auto"/>
        <w:right w:val="none" w:sz="0" w:space="0" w:color="auto"/>
      </w:divBdr>
    </w:div>
    <w:div w:id="1114833001">
      <w:bodyDiv w:val="1"/>
      <w:marLeft w:val="0"/>
      <w:marRight w:val="0"/>
      <w:marTop w:val="0"/>
      <w:marBottom w:val="0"/>
      <w:divBdr>
        <w:top w:val="none" w:sz="0" w:space="0" w:color="auto"/>
        <w:left w:val="none" w:sz="0" w:space="0" w:color="auto"/>
        <w:bottom w:val="none" w:sz="0" w:space="0" w:color="auto"/>
        <w:right w:val="none" w:sz="0" w:space="0" w:color="auto"/>
      </w:divBdr>
    </w:div>
    <w:div w:id="1132088987">
      <w:bodyDiv w:val="1"/>
      <w:marLeft w:val="0"/>
      <w:marRight w:val="0"/>
      <w:marTop w:val="0"/>
      <w:marBottom w:val="0"/>
      <w:divBdr>
        <w:top w:val="none" w:sz="0" w:space="0" w:color="auto"/>
        <w:left w:val="none" w:sz="0" w:space="0" w:color="auto"/>
        <w:bottom w:val="none" w:sz="0" w:space="0" w:color="auto"/>
        <w:right w:val="none" w:sz="0" w:space="0" w:color="auto"/>
      </w:divBdr>
    </w:div>
    <w:div w:id="1193424100">
      <w:bodyDiv w:val="1"/>
      <w:marLeft w:val="0"/>
      <w:marRight w:val="0"/>
      <w:marTop w:val="0"/>
      <w:marBottom w:val="0"/>
      <w:divBdr>
        <w:top w:val="none" w:sz="0" w:space="0" w:color="auto"/>
        <w:left w:val="none" w:sz="0" w:space="0" w:color="auto"/>
        <w:bottom w:val="none" w:sz="0" w:space="0" w:color="auto"/>
        <w:right w:val="none" w:sz="0" w:space="0" w:color="auto"/>
      </w:divBdr>
      <w:divsChild>
        <w:div w:id="10229523">
          <w:marLeft w:val="0"/>
          <w:marRight w:val="0"/>
          <w:marTop w:val="0"/>
          <w:marBottom w:val="0"/>
          <w:divBdr>
            <w:top w:val="none" w:sz="0" w:space="0" w:color="auto"/>
            <w:left w:val="none" w:sz="0" w:space="0" w:color="auto"/>
            <w:bottom w:val="none" w:sz="0" w:space="0" w:color="auto"/>
            <w:right w:val="none" w:sz="0" w:space="0" w:color="auto"/>
          </w:divBdr>
        </w:div>
      </w:divsChild>
    </w:div>
    <w:div w:id="1212811120">
      <w:bodyDiv w:val="1"/>
      <w:marLeft w:val="0"/>
      <w:marRight w:val="0"/>
      <w:marTop w:val="0"/>
      <w:marBottom w:val="0"/>
      <w:divBdr>
        <w:top w:val="none" w:sz="0" w:space="0" w:color="auto"/>
        <w:left w:val="none" w:sz="0" w:space="0" w:color="auto"/>
        <w:bottom w:val="none" w:sz="0" w:space="0" w:color="auto"/>
        <w:right w:val="none" w:sz="0" w:space="0" w:color="auto"/>
      </w:divBdr>
      <w:divsChild>
        <w:div w:id="100073960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216547196">
      <w:bodyDiv w:val="1"/>
      <w:marLeft w:val="0"/>
      <w:marRight w:val="0"/>
      <w:marTop w:val="0"/>
      <w:marBottom w:val="0"/>
      <w:divBdr>
        <w:top w:val="none" w:sz="0" w:space="0" w:color="auto"/>
        <w:left w:val="none" w:sz="0" w:space="0" w:color="auto"/>
        <w:bottom w:val="none" w:sz="0" w:space="0" w:color="auto"/>
        <w:right w:val="none" w:sz="0" w:space="0" w:color="auto"/>
      </w:divBdr>
    </w:div>
    <w:div w:id="1222903345">
      <w:bodyDiv w:val="1"/>
      <w:marLeft w:val="0"/>
      <w:marRight w:val="0"/>
      <w:marTop w:val="0"/>
      <w:marBottom w:val="0"/>
      <w:divBdr>
        <w:top w:val="none" w:sz="0" w:space="0" w:color="auto"/>
        <w:left w:val="none" w:sz="0" w:space="0" w:color="auto"/>
        <w:bottom w:val="none" w:sz="0" w:space="0" w:color="auto"/>
        <w:right w:val="none" w:sz="0" w:space="0" w:color="auto"/>
      </w:divBdr>
    </w:div>
    <w:div w:id="1233277673">
      <w:bodyDiv w:val="1"/>
      <w:marLeft w:val="0"/>
      <w:marRight w:val="0"/>
      <w:marTop w:val="0"/>
      <w:marBottom w:val="0"/>
      <w:divBdr>
        <w:top w:val="none" w:sz="0" w:space="0" w:color="auto"/>
        <w:left w:val="none" w:sz="0" w:space="0" w:color="auto"/>
        <w:bottom w:val="none" w:sz="0" w:space="0" w:color="auto"/>
        <w:right w:val="none" w:sz="0" w:space="0" w:color="auto"/>
      </w:divBdr>
    </w:div>
    <w:div w:id="1247113317">
      <w:bodyDiv w:val="1"/>
      <w:marLeft w:val="0"/>
      <w:marRight w:val="0"/>
      <w:marTop w:val="0"/>
      <w:marBottom w:val="0"/>
      <w:divBdr>
        <w:top w:val="none" w:sz="0" w:space="0" w:color="auto"/>
        <w:left w:val="none" w:sz="0" w:space="0" w:color="auto"/>
        <w:bottom w:val="none" w:sz="0" w:space="0" w:color="auto"/>
        <w:right w:val="none" w:sz="0" w:space="0" w:color="auto"/>
      </w:divBdr>
    </w:div>
    <w:div w:id="1250653104">
      <w:bodyDiv w:val="1"/>
      <w:marLeft w:val="0"/>
      <w:marRight w:val="0"/>
      <w:marTop w:val="0"/>
      <w:marBottom w:val="0"/>
      <w:divBdr>
        <w:top w:val="none" w:sz="0" w:space="0" w:color="auto"/>
        <w:left w:val="none" w:sz="0" w:space="0" w:color="auto"/>
        <w:bottom w:val="none" w:sz="0" w:space="0" w:color="auto"/>
        <w:right w:val="none" w:sz="0" w:space="0" w:color="auto"/>
      </w:divBdr>
    </w:div>
    <w:div w:id="1278829394">
      <w:bodyDiv w:val="1"/>
      <w:marLeft w:val="0"/>
      <w:marRight w:val="0"/>
      <w:marTop w:val="0"/>
      <w:marBottom w:val="0"/>
      <w:divBdr>
        <w:top w:val="none" w:sz="0" w:space="0" w:color="auto"/>
        <w:left w:val="none" w:sz="0" w:space="0" w:color="auto"/>
        <w:bottom w:val="none" w:sz="0" w:space="0" w:color="auto"/>
        <w:right w:val="none" w:sz="0" w:space="0" w:color="auto"/>
      </w:divBdr>
    </w:div>
    <w:div w:id="1280986886">
      <w:bodyDiv w:val="1"/>
      <w:marLeft w:val="0"/>
      <w:marRight w:val="0"/>
      <w:marTop w:val="0"/>
      <w:marBottom w:val="0"/>
      <w:divBdr>
        <w:top w:val="none" w:sz="0" w:space="0" w:color="auto"/>
        <w:left w:val="none" w:sz="0" w:space="0" w:color="auto"/>
        <w:bottom w:val="none" w:sz="0" w:space="0" w:color="auto"/>
        <w:right w:val="none" w:sz="0" w:space="0" w:color="auto"/>
      </w:divBdr>
    </w:div>
    <w:div w:id="1298341661">
      <w:bodyDiv w:val="1"/>
      <w:marLeft w:val="0"/>
      <w:marRight w:val="0"/>
      <w:marTop w:val="0"/>
      <w:marBottom w:val="0"/>
      <w:divBdr>
        <w:top w:val="none" w:sz="0" w:space="0" w:color="auto"/>
        <w:left w:val="none" w:sz="0" w:space="0" w:color="auto"/>
        <w:bottom w:val="none" w:sz="0" w:space="0" w:color="auto"/>
        <w:right w:val="none" w:sz="0" w:space="0" w:color="auto"/>
      </w:divBdr>
    </w:div>
    <w:div w:id="1304192231">
      <w:bodyDiv w:val="1"/>
      <w:marLeft w:val="0"/>
      <w:marRight w:val="0"/>
      <w:marTop w:val="0"/>
      <w:marBottom w:val="0"/>
      <w:divBdr>
        <w:top w:val="none" w:sz="0" w:space="0" w:color="auto"/>
        <w:left w:val="none" w:sz="0" w:space="0" w:color="auto"/>
        <w:bottom w:val="none" w:sz="0" w:space="0" w:color="auto"/>
        <w:right w:val="none" w:sz="0" w:space="0" w:color="auto"/>
      </w:divBdr>
    </w:div>
    <w:div w:id="1309242809">
      <w:bodyDiv w:val="1"/>
      <w:marLeft w:val="0"/>
      <w:marRight w:val="0"/>
      <w:marTop w:val="0"/>
      <w:marBottom w:val="0"/>
      <w:divBdr>
        <w:top w:val="none" w:sz="0" w:space="0" w:color="auto"/>
        <w:left w:val="none" w:sz="0" w:space="0" w:color="auto"/>
        <w:bottom w:val="none" w:sz="0" w:space="0" w:color="auto"/>
        <w:right w:val="none" w:sz="0" w:space="0" w:color="auto"/>
      </w:divBdr>
    </w:div>
    <w:div w:id="1310941463">
      <w:bodyDiv w:val="1"/>
      <w:marLeft w:val="0"/>
      <w:marRight w:val="0"/>
      <w:marTop w:val="0"/>
      <w:marBottom w:val="0"/>
      <w:divBdr>
        <w:top w:val="none" w:sz="0" w:space="0" w:color="auto"/>
        <w:left w:val="none" w:sz="0" w:space="0" w:color="auto"/>
        <w:bottom w:val="none" w:sz="0" w:space="0" w:color="auto"/>
        <w:right w:val="none" w:sz="0" w:space="0" w:color="auto"/>
      </w:divBdr>
    </w:div>
    <w:div w:id="1314217886">
      <w:bodyDiv w:val="1"/>
      <w:marLeft w:val="0"/>
      <w:marRight w:val="0"/>
      <w:marTop w:val="0"/>
      <w:marBottom w:val="0"/>
      <w:divBdr>
        <w:top w:val="none" w:sz="0" w:space="0" w:color="auto"/>
        <w:left w:val="none" w:sz="0" w:space="0" w:color="auto"/>
        <w:bottom w:val="none" w:sz="0" w:space="0" w:color="auto"/>
        <w:right w:val="none" w:sz="0" w:space="0" w:color="auto"/>
      </w:divBdr>
    </w:div>
    <w:div w:id="1344895186">
      <w:bodyDiv w:val="1"/>
      <w:marLeft w:val="0"/>
      <w:marRight w:val="0"/>
      <w:marTop w:val="0"/>
      <w:marBottom w:val="0"/>
      <w:divBdr>
        <w:top w:val="none" w:sz="0" w:space="0" w:color="auto"/>
        <w:left w:val="none" w:sz="0" w:space="0" w:color="auto"/>
        <w:bottom w:val="none" w:sz="0" w:space="0" w:color="auto"/>
        <w:right w:val="none" w:sz="0" w:space="0" w:color="auto"/>
      </w:divBdr>
    </w:div>
    <w:div w:id="1373194026">
      <w:bodyDiv w:val="1"/>
      <w:marLeft w:val="0"/>
      <w:marRight w:val="0"/>
      <w:marTop w:val="0"/>
      <w:marBottom w:val="0"/>
      <w:divBdr>
        <w:top w:val="none" w:sz="0" w:space="0" w:color="auto"/>
        <w:left w:val="none" w:sz="0" w:space="0" w:color="auto"/>
        <w:bottom w:val="none" w:sz="0" w:space="0" w:color="auto"/>
        <w:right w:val="none" w:sz="0" w:space="0" w:color="auto"/>
      </w:divBdr>
    </w:div>
    <w:div w:id="1411929062">
      <w:bodyDiv w:val="1"/>
      <w:marLeft w:val="0"/>
      <w:marRight w:val="0"/>
      <w:marTop w:val="0"/>
      <w:marBottom w:val="0"/>
      <w:divBdr>
        <w:top w:val="none" w:sz="0" w:space="0" w:color="auto"/>
        <w:left w:val="none" w:sz="0" w:space="0" w:color="auto"/>
        <w:bottom w:val="none" w:sz="0" w:space="0" w:color="auto"/>
        <w:right w:val="none" w:sz="0" w:space="0" w:color="auto"/>
      </w:divBdr>
    </w:div>
    <w:div w:id="1412314509">
      <w:bodyDiv w:val="1"/>
      <w:marLeft w:val="0"/>
      <w:marRight w:val="0"/>
      <w:marTop w:val="0"/>
      <w:marBottom w:val="0"/>
      <w:divBdr>
        <w:top w:val="none" w:sz="0" w:space="0" w:color="auto"/>
        <w:left w:val="none" w:sz="0" w:space="0" w:color="auto"/>
        <w:bottom w:val="none" w:sz="0" w:space="0" w:color="auto"/>
        <w:right w:val="none" w:sz="0" w:space="0" w:color="auto"/>
      </w:divBdr>
    </w:div>
    <w:div w:id="1422532462">
      <w:bodyDiv w:val="1"/>
      <w:marLeft w:val="0"/>
      <w:marRight w:val="0"/>
      <w:marTop w:val="0"/>
      <w:marBottom w:val="0"/>
      <w:divBdr>
        <w:top w:val="none" w:sz="0" w:space="0" w:color="auto"/>
        <w:left w:val="none" w:sz="0" w:space="0" w:color="auto"/>
        <w:bottom w:val="none" w:sz="0" w:space="0" w:color="auto"/>
        <w:right w:val="none" w:sz="0" w:space="0" w:color="auto"/>
      </w:divBdr>
    </w:div>
    <w:div w:id="1434940717">
      <w:bodyDiv w:val="1"/>
      <w:marLeft w:val="0"/>
      <w:marRight w:val="0"/>
      <w:marTop w:val="0"/>
      <w:marBottom w:val="0"/>
      <w:divBdr>
        <w:top w:val="none" w:sz="0" w:space="0" w:color="auto"/>
        <w:left w:val="none" w:sz="0" w:space="0" w:color="auto"/>
        <w:bottom w:val="none" w:sz="0" w:space="0" w:color="auto"/>
        <w:right w:val="none" w:sz="0" w:space="0" w:color="auto"/>
      </w:divBdr>
    </w:div>
    <w:div w:id="1442188813">
      <w:bodyDiv w:val="1"/>
      <w:marLeft w:val="0"/>
      <w:marRight w:val="0"/>
      <w:marTop w:val="0"/>
      <w:marBottom w:val="0"/>
      <w:divBdr>
        <w:top w:val="none" w:sz="0" w:space="0" w:color="auto"/>
        <w:left w:val="none" w:sz="0" w:space="0" w:color="auto"/>
        <w:bottom w:val="none" w:sz="0" w:space="0" w:color="auto"/>
        <w:right w:val="none" w:sz="0" w:space="0" w:color="auto"/>
      </w:divBdr>
    </w:div>
    <w:div w:id="1456488540">
      <w:bodyDiv w:val="1"/>
      <w:marLeft w:val="0"/>
      <w:marRight w:val="0"/>
      <w:marTop w:val="0"/>
      <w:marBottom w:val="0"/>
      <w:divBdr>
        <w:top w:val="none" w:sz="0" w:space="0" w:color="auto"/>
        <w:left w:val="none" w:sz="0" w:space="0" w:color="auto"/>
        <w:bottom w:val="none" w:sz="0" w:space="0" w:color="auto"/>
        <w:right w:val="none" w:sz="0" w:space="0" w:color="auto"/>
      </w:divBdr>
    </w:div>
    <w:div w:id="1465663455">
      <w:bodyDiv w:val="1"/>
      <w:marLeft w:val="0"/>
      <w:marRight w:val="0"/>
      <w:marTop w:val="0"/>
      <w:marBottom w:val="0"/>
      <w:divBdr>
        <w:top w:val="none" w:sz="0" w:space="0" w:color="auto"/>
        <w:left w:val="none" w:sz="0" w:space="0" w:color="auto"/>
        <w:bottom w:val="none" w:sz="0" w:space="0" w:color="auto"/>
        <w:right w:val="none" w:sz="0" w:space="0" w:color="auto"/>
      </w:divBdr>
    </w:div>
    <w:div w:id="1468937861">
      <w:bodyDiv w:val="1"/>
      <w:marLeft w:val="0"/>
      <w:marRight w:val="0"/>
      <w:marTop w:val="0"/>
      <w:marBottom w:val="0"/>
      <w:divBdr>
        <w:top w:val="none" w:sz="0" w:space="0" w:color="auto"/>
        <w:left w:val="none" w:sz="0" w:space="0" w:color="auto"/>
        <w:bottom w:val="none" w:sz="0" w:space="0" w:color="auto"/>
        <w:right w:val="none" w:sz="0" w:space="0" w:color="auto"/>
      </w:divBdr>
    </w:div>
    <w:div w:id="1480264781">
      <w:bodyDiv w:val="1"/>
      <w:marLeft w:val="0"/>
      <w:marRight w:val="0"/>
      <w:marTop w:val="0"/>
      <w:marBottom w:val="0"/>
      <w:divBdr>
        <w:top w:val="none" w:sz="0" w:space="0" w:color="auto"/>
        <w:left w:val="none" w:sz="0" w:space="0" w:color="auto"/>
        <w:bottom w:val="none" w:sz="0" w:space="0" w:color="auto"/>
        <w:right w:val="none" w:sz="0" w:space="0" w:color="auto"/>
      </w:divBdr>
    </w:div>
    <w:div w:id="1513570187">
      <w:bodyDiv w:val="1"/>
      <w:marLeft w:val="0"/>
      <w:marRight w:val="0"/>
      <w:marTop w:val="0"/>
      <w:marBottom w:val="0"/>
      <w:divBdr>
        <w:top w:val="none" w:sz="0" w:space="0" w:color="auto"/>
        <w:left w:val="none" w:sz="0" w:space="0" w:color="auto"/>
        <w:bottom w:val="none" w:sz="0" w:space="0" w:color="auto"/>
        <w:right w:val="none" w:sz="0" w:space="0" w:color="auto"/>
      </w:divBdr>
    </w:div>
    <w:div w:id="1514303296">
      <w:bodyDiv w:val="1"/>
      <w:marLeft w:val="0"/>
      <w:marRight w:val="0"/>
      <w:marTop w:val="0"/>
      <w:marBottom w:val="0"/>
      <w:divBdr>
        <w:top w:val="none" w:sz="0" w:space="0" w:color="auto"/>
        <w:left w:val="none" w:sz="0" w:space="0" w:color="auto"/>
        <w:bottom w:val="none" w:sz="0" w:space="0" w:color="auto"/>
        <w:right w:val="none" w:sz="0" w:space="0" w:color="auto"/>
      </w:divBdr>
    </w:div>
    <w:div w:id="1527984726">
      <w:bodyDiv w:val="1"/>
      <w:marLeft w:val="0"/>
      <w:marRight w:val="0"/>
      <w:marTop w:val="0"/>
      <w:marBottom w:val="0"/>
      <w:divBdr>
        <w:top w:val="none" w:sz="0" w:space="0" w:color="auto"/>
        <w:left w:val="none" w:sz="0" w:space="0" w:color="auto"/>
        <w:bottom w:val="none" w:sz="0" w:space="0" w:color="auto"/>
        <w:right w:val="none" w:sz="0" w:space="0" w:color="auto"/>
      </w:divBdr>
    </w:div>
    <w:div w:id="1528643052">
      <w:bodyDiv w:val="1"/>
      <w:marLeft w:val="0"/>
      <w:marRight w:val="0"/>
      <w:marTop w:val="0"/>
      <w:marBottom w:val="0"/>
      <w:divBdr>
        <w:top w:val="none" w:sz="0" w:space="0" w:color="auto"/>
        <w:left w:val="none" w:sz="0" w:space="0" w:color="auto"/>
        <w:bottom w:val="none" w:sz="0" w:space="0" w:color="auto"/>
        <w:right w:val="none" w:sz="0" w:space="0" w:color="auto"/>
      </w:divBdr>
    </w:div>
    <w:div w:id="1537965992">
      <w:bodyDiv w:val="1"/>
      <w:marLeft w:val="0"/>
      <w:marRight w:val="0"/>
      <w:marTop w:val="0"/>
      <w:marBottom w:val="0"/>
      <w:divBdr>
        <w:top w:val="none" w:sz="0" w:space="0" w:color="auto"/>
        <w:left w:val="none" w:sz="0" w:space="0" w:color="auto"/>
        <w:bottom w:val="none" w:sz="0" w:space="0" w:color="auto"/>
        <w:right w:val="none" w:sz="0" w:space="0" w:color="auto"/>
      </w:divBdr>
    </w:div>
    <w:div w:id="1541940102">
      <w:bodyDiv w:val="1"/>
      <w:marLeft w:val="0"/>
      <w:marRight w:val="0"/>
      <w:marTop w:val="0"/>
      <w:marBottom w:val="0"/>
      <w:divBdr>
        <w:top w:val="none" w:sz="0" w:space="0" w:color="auto"/>
        <w:left w:val="none" w:sz="0" w:space="0" w:color="auto"/>
        <w:bottom w:val="none" w:sz="0" w:space="0" w:color="auto"/>
        <w:right w:val="none" w:sz="0" w:space="0" w:color="auto"/>
      </w:divBdr>
      <w:divsChild>
        <w:div w:id="1689527340">
          <w:marLeft w:val="0"/>
          <w:marRight w:val="0"/>
          <w:marTop w:val="0"/>
          <w:marBottom w:val="0"/>
          <w:divBdr>
            <w:top w:val="none" w:sz="0" w:space="0" w:color="auto"/>
            <w:left w:val="none" w:sz="0" w:space="0" w:color="auto"/>
            <w:bottom w:val="none" w:sz="0" w:space="0" w:color="auto"/>
            <w:right w:val="none" w:sz="0" w:space="0" w:color="auto"/>
          </w:divBdr>
          <w:divsChild>
            <w:div w:id="847452871">
              <w:marLeft w:val="0"/>
              <w:marRight w:val="0"/>
              <w:marTop w:val="0"/>
              <w:marBottom w:val="0"/>
              <w:divBdr>
                <w:top w:val="none" w:sz="0" w:space="0" w:color="auto"/>
                <w:left w:val="none" w:sz="0" w:space="0" w:color="auto"/>
                <w:bottom w:val="none" w:sz="0" w:space="0" w:color="auto"/>
                <w:right w:val="none" w:sz="0" w:space="0" w:color="auto"/>
              </w:divBdr>
              <w:divsChild>
                <w:div w:id="1292173560">
                  <w:marLeft w:val="0"/>
                  <w:marRight w:val="0"/>
                  <w:marTop w:val="0"/>
                  <w:marBottom w:val="0"/>
                  <w:divBdr>
                    <w:top w:val="none" w:sz="0" w:space="0" w:color="auto"/>
                    <w:left w:val="none" w:sz="0" w:space="0" w:color="auto"/>
                    <w:bottom w:val="none" w:sz="0" w:space="0" w:color="auto"/>
                    <w:right w:val="none" w:sz="0" w:space="0" w:color="auto"/>
                  </w:divBdr>
                  <w:divsChild>
                    <w:div w:id="1342049947">
                      <w:marLeft w:val="0"/>
                      <w:marRight w:val="0"/>
                      <w:marTop w:val="0"/>
                      <w:marBottom w:val="0"/>
                      <w:divBdr>
                        <w:top w:val="none" w:sz="0" w:space="0" w:color="auto"/>
                        <w:left w:val="none" w:sz="0" w:space="0" w:color="auto"/>
                        <w:bottom w:val="none" w:sz="0" w:space="0" w:color="auto"/>
                        <w:right w:val="none" w:sz="0" w:space="0" w:color="auto"/>
                      </w:divBdr>
                      <w:divsChild>
                        <w:div w:id="17072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51647">
          <w:marLeft w:val="0"/>
          <w:marRight w:val="0"/>
          <w:marTop w:val="0"/>
          <w:marBottom w:val="0"/>
          <w:divBdr>
            <w:top w:val="none" w:sz="0" w:space="0" w:color="auto"/>
            <w:left w:val="none" w:sz="0" w:space="0" w:color="auto"/>
            <w:bottom w:val="none" w:sz="0" w:space="0" w:color="auto"/>
            <w:right w:val="none" w:sz="0" w:space="0" w:color="auto"/>
          </w:divBdr>
          <w:divsChild>
            <w:div w:id="594050238">
              <w:marLeft w:val="0"/>
              <w:marRight w:val="0"/>
              <w:marTop w:val="0"/>
              <w:marBottom w:val="0"/>
              <w:divBdr>
                <w:top w:val="none" w:sz="0" w:space="0" w:color="auto"/>
                <w:left w:val="none" w:sz="0" w:space="0" w:color="auto"/>
                <w:bottom w:val="none" w:sz="0" w:space="0" w:color="auto"/>
                <w:right w:val="none" w:sz="0" w:space="0" w:color="auto"/>
              </w:divBdr>
              <w:divsChild>
                <w:div w:id="1061438727">
                  <w:marLeft w:val="0"/>
                  <w:marRight w:val="0"/>
                  <w:marTop w:val="0"/>
                  <w:marBottom w:val="0"/>
                  <w:divBdr>
                    <w:top w:val="none" w:sz="0" w:space="0" w:color="auto"/>
                    <w:left w:val="none" w:sz="0" w:space="0" w:color="auto"/>
                    <w:bottom w:val="none" w:sz="0" w:space="0" w:color="auto"/>
                    <w:right w:val="none" w:sz="0" w:space="0" w:color="auto"/>
                  </w:divBdr>
                </w:div>
                <w:div w:id="1104156251">
                  <w:marLeft w:val="0"/>
                  <w:marRight w:val="0"/>
                  <w:marTop w:val="0"/>
                  <w:marBottom w:val="0"/>
                  <w:divBdr>
                    <w:top w:val="none" w:sz="0" w:space="0" w:color="auto"/>
                    <w:left w:val="none" w:sz="0" w:space="0" w:color="auto"/>
                    <w:bottom w:val="none" w:sz="0" w:space="0" w:color="auto"/>
                    <w:right w:val="none" w:sz="0" w:space="0" w:color="auto"/>
                  </w:divBdr>
                </w:div>
              </w:divsChild>
            </w:div>
            <w:div w:id="5326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985">
      <w:bodyDiv w:val="1"/>
      <w:marLeft w:val="0"/>
      <w:marRight w:val="0"/>
      <w:marTop w:val="0"/>
      <w:marBottom w:val="0"/>
      <w:divBdr>
        <w:top w:val="none" w:sz="0" w:space="0" w:color="auto"/>
        <w:left w:val="none" w:sz="0" w:space="0" w:color="auto"/>
        <w:bottom w:val="none" w:sz="0" w:space="0" w:color="auto"/>
        <w:right w:val="none" w:sz="0" w:space="0" w:color="auto"/>
      </w:divBdr>
    </w:div>
    <w:div w:id="1552578368">
      <w:bodyDiv w:val="1"/>
      <w:marLeft w:val="0"/>
      <w:marRight w:val="0"/>
      <w:marTop w:val="0"/>
      <w:marBottom w:val="0"/>
      <w:divBdr>
        <w:top w:val="none" w:sz="0" w:space="0" w:color="auto"/>
        <w:left w:val="none" w:sz="0" w:space="0" w:color="auto"/>
        <w:bottom w:val="none" w:sz="0" w:space="0" w:color="auto"/>
        <w:right w:val="none" w:sz="0" w:space="0" w:color="auto"/>
      </w:divBdr>
    </w:div>
    <w:div w:id="1559314799">
      <w:bodyDiv w:val="1"/>
      <w:marLeft w:val="0"/>
      <w:marRight w:val="0"/>
      <w:marTop w:val="0"/>
      <w:marBottom w:val="0"/>
      <w:divBdr>
        <w:top w:val="none" w:sz="0" w:space="0" w:color="auto"/>
        <w:left w:val="none" w:sz="0" w:space="0" w:color="auto"/>
        <w:bottom w:val="none" w:sz="0" w:space="0" w:color="auto"/>
        <w:right w:val="none" w:sz="0" w:space="0" w:color="auto"/>
      </w:divBdr>
    </w:div>
    <w:div w:id="1623538099">
      <w:bodyDiv w:val="1"/>
      <w:marLeft w:val="0"/>
      <w:marRight w:val="0"/>
      <w:marTop w:val="0"/>
      <w:marBottom w:val="0"/>
      <w:divBdr>
        <w:top w:val="none" w:sz="0" w:space="0" w:color="auto"/>
        <w:left w:val="none" w:sz="0" w:space="0" w:color="auto"/>
        <w:bottom w:val="none" w:sz="0" w:space="0" w:color="auto"/>
        <w:right w:val="none" w:sz="0" w:space="0" w:color="auto"/>
      </w:divBdr>
    </w:div>
    <w:div w:id="1632243364">
      <w:bodyDiv w:val="1"/>
      <w:marLeft w:val="0"/>
      <w:marRight w:val="0"/>
      <w:marTop w:val="0"/>
      <w:marBottom w:val="0"/>
      <w:divBdr>
        <w:top w:val="none" w:sz="0" w:space="0" w:color="auto"/>
        <w:left w:val="none" w:sz="0" w:space="0" w:color="auto"/>
        <w:bottom w:val="none" w:sz="0" w:space="0" w:color="auto"/>
        <w:right w:val="none" w:sz="0" w:space="0" w:color="auto"/>
      </w:divBdr>
      <w:divsChild>
        <w:div w:id="1996175986">
          <w:marLeft w:val="0"/>
          <w:marRight w:val="0"/>
          <w:marTop w:val="0"/>
          <w:marBottom w:val="0"/>
          <w:divBdr>
            <w:top w:val="none" w:sz="0" w:space="0" w:color="auto"/>
            <w:left w:val="none" w:sz="0" w:space="0" w:color="auto"/>
            <w:bottom w:val="none" w:sz="0" w:space="0" w:color="auto"/>
            <w:right w:val="none" w:sz="0" w:space="0" w:color="auto"/>
          </w:divBdr>
        </w:div>
        <w:div w:id="1390567626">
          <w:marLeft w:val="0"/>
          <w:marRight w:val="0"/>
          <w:marTop w:val="0"/>
          <w:marBottom w:val="0"/>
          <w:divBdr>
            <w:top w:val="none" w:sz="0" w:space="0" w:color="auto"/>
            <w:left w:val="none" w:sz="0" w:space="0" w:color="auto"/>
            <w:bottom w:val="none" w:sz="0" w:space="0" w:color="auto"/>
            <w:right w:val="none" w:sz="0" w:space="0" w:color="auto"/>
          </w:divBdr>
        </w:div>
        <w:div w:id="1030228400">
          <w:marLeft w:val="0"/>
          <w:marRight w:val="0"/>
          <w:marTop w:val="0"/>
          <w:marBottom w:val="0"/>
          <w:divBdr>
            <w:top w:val="none" w:sz="0" w:space="0" w:color="auto"/>
            <w:left w:val="none" w:sz="0" w:space="0" w:color="auto"/>
            <w:bottom w:val="none" w:sz="0" w:space="0" w:color="auto"/>
            <w:right w:val="none" w:sz="0" w:space="0" w:color="auto"/>
          </w:divBdr>
        </w:div>
        <w:div w:id="980963736">
          <w:marLeft w:val="0"/>
          <w:marRight w:val="0"/>
          <w:marTop w:val="0"/>
          <w:marBottom w:val="0"/>
          <w:divBdr>
            <w:top w:val="none" w:sz="0" w:space="0" w:color="auto"/>
            <w:left w:val="none" w:sz="0" w:space="0" w:color="auto"/>
            <w:bottom w:val="none" w:sz="0" w:space="0" w:color="auto"/>
            <w:right w:val="none" w:sz="0" w:space="0" w:color="auto"/>
          </w:divBdr>
        </w:div>
        <w:div w:id="1395467510">
          <w:marLeft w:val="0"/>
          <w:marRight w:val="0"/>
          <w:marTop w:val="0"/>
          <w:marBottom w:val="0"/>
          <w:divBdr>
            <w:top w:val="none" w:sz="0" w:space="0" w:color="auto"/>
            <w:left w:val="none" w:sz="0" w:space="0" w:color="auto"/>
            <w:bottom w:val="none" w:sz="0" w:space="0" w:color="auto"/>
            <w:right w:val="none" w:sz="0" w:space="0" w:color="auto"/>
          </w:divBdr>
        </w:div>
        <w:div w:id="351538664">
          <w:marLeft w:val="0"/>
          <w:marRight w:val="0"/>
          <w:marTop w:val="0"/>
          <w:marBottom w:val="0"/>
          <w:divBdr>
            <w:top w:val="none" w:sz="0" w:space="0" w:color="auto"/>
            <w:left w:val="none" w:sz="0" w:space="0" w:color="auto"/>
            <w:bottom w:val="none" w:sz="0" w:space="0" w:color="auto"/>
            <w:right w:val="none" w:sz="0" w:space="0" w:color="auto"/>
          </w:divBdr>
        </w:div>
        <w:div w:id="378436909">
          <w:marLeft w:val="0"/>
          <w:marRight w:val="0"/>
          <w:marTop w:val="0"/>
          <w:marBottom w:val="0"/>
          <w:divBdr>
            <w:top w:val="none" w:sz="0" w:space="0" w:color="auto"/>
            <w:left w:val="none" w:sz="0" w:space="0" w:color="auto"/>
            <w:bottom w:val="none" w:sz="0" w:space="0" w:color="auto"/>
            <w:right w:val="none" w:sz="0" w:space="0" w:color="auto"/>
          </w:divBdr>
        </w:div>
        <w:div w:id="1375693657">
          <w:marLeft w:val="0"/>
          <w:marRight w:val="0"/>
          <w:marTop w:val="0"/>
          <w:marBottom w:val="0"/>
          <w:divBdr>
            <w:top w:val="none" w:sz="0" w:space="0" w:color="auto"/>
            <w:left w:val="none" w:sz="0" w:space="0" w:color="auto"/>
            <w:bottom w:val="none" w:sz="0" w:space="0" w:color="auto"/>
            <w:right w:val="none" w:sz="0" w:space="0" w:color="auto"/>
          </w:divBdr>
        </w:div>
        <w:div w:id="1480222917">
          <w:marLeft w:val="0"/>
          <w:marRight w:val="0"/>
          <w:marTop w:val="0"/>
          <w:marBottom w:val="0"/>
          <w:divBdr>
            <w:top w:val="none" w:sz="0" w:space="0" w:color="auto"/>
            <w:left w:val="none" w:sz="0" w:space="0" w:color="auto"/>
            <w:bottom w:val="none" w:sz="0" w:space="0" w:color="auto"/>
            <w:right w:val="none" w:sz="0" w:space="0" w:color="auto"/>
          </w:divBdr>
        </w:div>
        <w:div w:id="116724146">
          <w:marLeft w:val="0"/>
          <w:marRight w:val="0"/>
          <w:marTop w:val="0"/>
          <w:marBottom w:val="0"/>
          <w:divBdr>
            <w:top w:val="none" w:sz="0" w:space="0" w:color="auto"/>
            <w:left w:val="none" w:sz="0" w:space="0" w:color="auto"/>
            <w:bottom w:val="none" w:sz="0" w:space="0" w:color="auto"/>
            <w:right w:val="none" w:sz="0" w:space="0" w:color="auto"/>
          </w:divBdr>
        </w:div>
        <w:div w:id="1403790716">
          <w:marLeft w:val="0"/>
          <w:marRight w:val="0"/>
          <w:marTop w:val="0"/>
          <w:marBottom w:val="0"/>
          <w:divBdr>
            <w:top w:val="none" w:sz="0" w:space="0" w:color="auto"/>
            <w:left w:val="none" w:sz="0" w:space="0" w:color="auto"/>
            <w:bottom w:val="none" w:sz="0" w:space="0" w:color="auto"/>
            <w:right w:val="none" w:sz="0" w:space="0" w:color="auto"/>
          </w:divBdr>
        </w:div>
        <w:div w:id="156189563">
          <w:marLeft w:val="0"/>
          <w:marRight w:val="0"/>
          <w:marTop w:val="0"/>
          <w:marBottom w:val="0"/>
          <w:divBdr>
            <w:top w:val="none" w:sz="0" w:space="0" w:color="auto"/>
            <w:left w:val="none" w:sz="0" w:space="0" w:color="auto"/>
            <w:bottom w:val="none" w:sz="0" w:space="0" w:color="auto"/>
            <w:right w:val="none" w:sz="0" w:space="0" w:color="auto"/>
          </w:divBdr>
        </w:div>
        <w:div w:id="1607810699">
          <w:marLeft w:val="0"/>
          <w:marRight w:val="0"/>
          <w:marTop w:val="0"/>
          <w:marBottom w:val="0"/>
          <w:divBdr>
            <w:top w:val="none" w:sz="0" w:space="0" w:color="auto"/>
            <w:left w:val="none" w:sz="0" w:space="0" w:color="auto"/>
            <w:bottom w:val="none" w:sz="0" w:space="0" w:color="auto"/>
            <w:right w:val="none" w:sz="0" w:space="0" w:color="auto"/>
          </w:divBdr>
        </w:div>
        <w:div w:id="19742534">
          <w:marLeft w:val="0"/>
          <w:marRight w:val="0"/>
          <w:marTop w:val="0"/>
          <w:marBottom w:val="0"/>
          <w:divBdr>
            <w:top w:val="none" w:sz="0" w:space="0" w:color="auto"/>
            <w:left w:val="none" w:sz="0" w:space="0" w:color="auto"/>
            <w:bottom w:val="none" w:sz="0" w:space="0" w:color="auto"/>
            <w:right w:val="none" w:sz="0" w:space="0" w:color="auto"/>
          </w:divBdr>
        </w:div>
        <w:div w:id="2104105211">
          <w:marLeft w:val="0"/>
          <w:marRight w:val="0"/>
          <w:marTop w:val="0"/>
          <w:marBottom w:val="0"/>
          <w:divBdr>
            <w:top w:val="none" w:sz="0" w:space="0" w:color="auto"/>
            <w:left w:val="none" w:sz="0" w:space="0" w:color="auto"/>
            <w:bottom w:val="none" w:sz="0" w:space="0" w:color="auto"/>
            <w:right w:val="none" w:sz="0" w:space="0" w:color="auto"/>
          </w:divBdr>
        </w:div>
        <w:div w:id="1816294733">
          <w:marLeft w:val="0"/>
          <w:marRight w:val="0"/>
          <w:marTop w:val="0"/>
          <w:marBottom w:val="0"/>
          <w:divBdr>
            <w:top w:val="none" w:sz="0" w:space="0" w:color="auto"/>
            <w:left w:val="none" w:sz="0" w:space="0" w:color="auto"/>
            <w:bottom w:val="none" w:sz="0" w:space="0" w:color="auto"/>
            <w:right w:val="none" w:sz="0" w:space="0" w:color="auto"/>
          </w:divBdr>
        </w:div>
        <w:div w:id="672877440">
          <w:marLeft w:val="0"/>
          <w:marRight w:val="0"/>
          <w:marTop w:val="0"/>
          <w:marBottom w:val="0"/>
          <w:divBdr>
            <w:top w:val="none" w:sz="0" w:space="0" w:color="auto"/>
            <w:left w:val="none" w:sz="0" w:space="0" w:color="auto"/>
            <w:bottom w:val="none" w:sz="0" w:space="0" w:color="auto"/>
            <w:right w:val="none" w:sz="0" w:space="0" w:color="auto"/>
          </w:divBdr>
        </w:div>
        <w:div w:id="59182429">
          <w:marLeft w:val="0"/>
          <w:marRight w:val="0"/>
          <w:marTop w:val="0"/>
          <w:marBottom w:val="0"/>
          <w:divBdr>
            <w:top w:val="none" w:sz="0" w:space="0" w:color="auto"/>
            <w:left w:val="none" w:sz="0" w:space="0" w:color="auto"/>
            <w:bottom w:val="none" w:sz="0" w:space="0" w:color="auto"/>
            <w:right w:val="none" w:sz="0" w:space="0" w:color="auto"/>
          </w:divBdr>
        </w:div>
        <w:div w:id="762264012">
          <w:marLeft w:val="0"/>
          <w:marRight w:val="0"/>
          <w:marTop w:val="0"/>
          <w:marBottom w:val="0"/>
          <w:divBdr>
            <w:top w:val="none" w:sz="0" w:space="0" w:color="auto"/>
            <w:left w:val="none" w:sz="0" w:space="0" w:color="auto"/>
            <w:bottom w:val="none" w:sz="0" w:space="0" w:color="auto"/>
            <w:right w:val="none" w:sz="0" w:space="0" w:color="auto"/>
          </w:divBdr>
        </w:div>
      </w:divsChild>
    </w:div>
    <w:div w:id="1641229349">
      <w:bodyDiv w:val="1"/>
      <w:marLeft w:val="0"/>
      <w:marRight w:val="0"/>
      <w:marTop w:val="0"/>
      <w:marBottom w:val="0"/>
      <w:divBdr>
        <w:top w:val="none" w:sz="0" w:space="0" w:color="auto"/>
        <w:left w:val="none" w:sz="0" w:space="0" w:color="auto"/>
        <w:bottom w:val="none" w:sz="0" w:space="0" w:color="auto"/>
        <w:right w:val="none" w:sz="0" w:space="0" w:color="auto"/>
      </w:divBdr>
      <w:divsChild>
        <w:div w:id="609164713">
          <w:marLeft w:val="0"/>
          <w:marRight w:val="0"/>
          <w:marTop w:val="90"/>
          <w:marBottom w:val="0"/>
          <w:divBdr>
            <w:top w:val="none" w:sz="0" w:space="0" w:color="auto"/>
            <w:left w:val="none" w:sz="0" w:space="0" w:color="auto"/>
            <w:bottom w:val="none" w:sz="0" w:space="0" w:color="auto"/>
            <w:right w:val="none" w:sz="0" w:space="0" w:color="auto"/>
          </w:divBdr>
        </w:div>
      </w:divsChild>
    </w:div>
    <w:div w:id="1656102009">
      <w:bodyDiv w:val="1"/>
      <w:marLeft w:val="0"/>
      <w:marRight w:val="0"/>
      <w:marTop w:val="0"/>
      <w:marBottom w:val="0"/>
      <w:divBdr>
        <w:top w:val="none" w:sz="0" w:space="0" w:color="auto"/>
        <w:left w:val="none" w:sz="0" w:space="0" w:color="auto"/>
        <w:bottom w:val="none" w:sz="0" w:space="0" w:color="auto"/>
        <w:right w:val="none" w:sz="0" w:space="0" w:color="auto"/>
      </w:divBdr>
    </w:div>
    <w:div w:id="1670130464">
      <w:bodyDiv w:val="1"/>
      <w:marLeft w:val="0"/>
      <w:marRight w:val="0"/>
      <w:marTop w:val="0"/>
      <w:marBottom w:val="0"/>
      <w:divBdr>
        <w:top w:val="none" w:sz="0" w:space="0" w:color="auto"/>
        <w:left w:val="none" w:sz="0" w:space="0" w:color="auto"/>
        <w:bottom w:val="none" w:sz="0" w:space="0" w:color="auto"/>
        <w:right w:val="none" w:sz="0" w:space="0" w:color="auto"/>
      </w:divBdr>
    </w:div>
    <w:div w:id="1682197054">
      <w:bodyDiv w:val="1"/>
      <w:marLeft w:val="0"/>
      <w:marRight w:val="0"/>
      <w:marTop w:val="0"/>
      <w:marBottom w:val="0"/>
      <w:divBdr>
        <w:top w:val="none" w:sz="0" w:space="0" w:color="auto"/>
        <w:left w:val="none" w:sz="0" w:space="0" w:color="auto"/>
        <w:bottom w:val="none" w:sz="0" w:space="0" w:color="auto"/>
        <w:right w:val="none" w:sz="0" w:space="0" w:color="auto"/>
      </w:divBdr>
    </w:div>
    <w:div w:id="1688479357">
      <w:bodyDiv w:val="1"/>
      <w:marLeft w:val="0"/>
      <w:marRight w:val="0"/>
      <w:marTop w:val="0"/>
      <w:marBottom w:val="0"/>
      <w:divBdr>
        <w:top w:val="none" w:sz="0" w:space="0" w:color="auto"/>
        <w:left w:val="none" w:sz="0" w:space="0" w:color="auto"/>
        <w:bottom w:val="none" w:sz="0" w:space="0" w:color="auto"/>
        <w:right w:val="none" w:sz="0" w:space="0" w:color="auto"/>
      </w:divBdr>
      <w:divsChild>
        <w:div w:id="101993620">
          <w:marLeft w:val="0"/>
          <w:marRight w:val="0"/>
          <w:marTop w:val="0"/>
          <w:marBottom w:val="0"/>
          <w:divBdr>
            <w:top w:val="none" w:sz="0" w:space="0" w:color="auto"/>
            <w:left w:val="none" w:sz="0" w:space="0" w:color="auto"/>
            <w:bottom w:val="none" w:sz="0" w:space="0" w:color="auto"/>
            <w:right w:val="none" w:sz="0" w:space="0" w:color="auto"/>
          </w:divBdr>
        </w:div>
      </w:divsChild>
    </w:div>
    <w:div w:id="1703550740">
      <w:bodyDiv w:val="1"/>
      <w:marLeft w:val="0"/>
      <w:marRight w:val="0"/>
      <w:marTop w:val="0"/>
      <w:marBottom w:val="0"/>
      <w:divBdr>
        <w:top w:val="none" w:sz="0" w:space="0" w:color="auto"/>
        <w:left w:val="none" w:sz="0" w:space="0" w:color="auto"/>
        <w:bottom w:val="none" w:sz="0" w:space="0" w:color="auto"/>
        <w:right w:val="none" w:sz="0" w:space="0" w:color="auto"/>
      </w:divBdr>
    </w:div>
    <w:div w:id="1708026499">
      <w:bodyDiv w:val="1"/>
      <w:marLeft w:val="0"/>
      <w:marRight w:val="0"/>
      <w:marTop w:val="0"/>
      <w:marBottom w:val="0"/>
      <w:divBdr>
        <w:top w:val="none" w:sz="0" w:space="0" w:color="auto"/>
        <w:left w:val="none" w:sz="0" w:space="0" w:color="auto"/>
        <w:bottom w:val="none" w:sz="0" w:space="0" w:color="auto"/>
        <w:right w:val="none" w:sz="0" w:space="0" w:color="auto"/>
      </w:divBdr>
    </w:div>
    <w:div w:id="1714114046">
      <w:bodyDiv w:val="1"/>
      <w:marLeft w:val="0"/>
      <w:marRight w:val="0"/>
      <w:marTop w:val="0"/>
      <w:marBottom w:val="0"/>
      <w:divBdr>
        <w:top w:val="none" w:sz="0" w:space="0" w:color="auto"/>
        <w:left w:val="none" w:sz="0" w:space="0" w:color="auto"/>
        <w:bottom w:val="none" w:sz="0" w:space="0" w:color="auto"/>
        <w:right w:val="none" w:sz="0" w:space="0" w:color="auto"/>
      </w:divBdr>
    </w:div>
    <w:div w:id="1768304791">
      <w:bodyDiv w:val="1"/>
      <w:marLeft w:val="0"/>
      <w:marRight w:val="0"/>
      <w:marTop w:val="0"/>
      <w:marBottom w:val="0"/>
      <w:divBdr>
        <w:top w:val="none" w:sz="0" w:space="0" w:color="auto"/>
        <w:left w:val="none" w:sz="0" w:space="0" w:color="auto"/>
        <w:bottom w:val="none" w:sz="0" w:space="0" w:color="auto"/>
        <w:right w:val="none" w:sz="0" w:space="0" w:color="auto"/>
      </w:divBdr>
    </w:div>
    <w:div w:id="1778060406">
      <w:bodyDiv w:val="1"/>
      <w:marLeft w:val="0"/>
      <w:marRight w:val="0"/>
      <w:marTop w:val="0"/>
      <w:marBottom w:val="0"/>
      <w:divBdr>
        <w:top w:val="none" w:sz="0" w:space="0" w:color="auto"/>
        <w:left w:val="none" w:sz="0" w:space="0" w:color="auto"/>
        <w:bottom w:val="none" w:sz="0" w:space="0" w:color="auto"/>
        <w:right w:val="none" w:sz="0" w:space="0" w:color="auto"/>
      </w:divBdr>
    </w:div>
    <w:div w:id="1797024025">
      <w:bodyDiv w:val="1"/>
      <w:marLeft w:val="0"/>
      <w:marRight w:val="0"/>
      <w:marTop w:val="0"/>
      <w:marBottom w:val="0"/>
      <w:divBdr>
        <w:top w:val="none" w:sz="0" w:space="0" w:color="auto"/>
        <w:left w:val="none" w:sz="0" w:space="0" w:color="auto"/>
        <w:bottom w:val="none" w:sz="0" w:space="0" w:color="auto"/>
        <w:right w:val="none" w:sz="0" w:space="0" w:color="auto"/>
      </w:divBdr>
    </w:div>
    <w:div w:id="1806384132">
      <w:bodyDiv w:val="1"/>
      <w:marLeft w:val="0"/>
      <w:marRight w:val="0"/>
      <w:marTop w:val="0"/>
      <w:marBottom w:val="0"/>
      <w:divBdr>
        <w:top w:val="none" w:sz="0" w:space="0" w:color="auto"/>
        <w:left w:val="none" w:sz="0" w:space="0" w:color="auto"/>
        <w:bottom w:val="none" w:sz="0" w:space="0" w:color="auto"/>
        <w:right w:val="none" w:sz="0" w:space="0" w:color="auto"/>
      </w:divBdr>
    </w:div>
    <w:div w:id="1812479902">
      <w:bodyDiv w:val="1"/>
      <w:marLeft w:val="0"/>
      <w:marRight w:val="0"/>
      <w:marTop w:val="0"/>
      <w:marBottom w:val="0"/>
      <w:divBdr>
        <w:top w:val="none" w:sz="0" w:space="0" w:color="auto"/>
        <w:left w:val="none" w:sz="0" w:space="0" w:color="auto"/>
        <w:bottom w:val="none" w:sz="0" w:space="0" w:color="auto"/>
        <w:right w:val="none" w:sz="0" w:space="0" w:color="auto"/>
      </w:divBdr>
    </w:div>
    <w:div w:id="1814054010">
      <w:bodyDiv w:val="1"/>
      <w:marLeft w:val="0"/>
      <w:marRight w:val="0"/>
      <w:marTop w:val="0"/>
      <w:marBottom w:val="0"/>
      <w:divBdr>
        <w:top w:val="none" w:sz="0" w:space="0" w:color="auto"/>
        <w:left w:val="none" w:sz="0" w:space="0" w:color="auto"/>
        <w:bottom w:val="none" w:sz="0" w:space="0" w:color="auto"/>
        <w:right w:val="none" w:sz="0" w:space="0" w:color="auto"/>
      </w:divBdr>
    </w:div>
    <w:div w:id="1823042501">
      <w:bodyDiv w:val="1"/>
      <w:marLeft w:val="0"/>
      <w:marRight w:val="0"/>
      <w:marTop w:val="0"/>
      <w:marBottom w:val="0"/>
      <w:divBdr>
        <w:top w:val="none" w:sz="0" w:space="0" w:color="auto"/>
        <w:left w:val="none" w:sz="0" w:space="0" w:color="auto"/>
        <w:bottom w:val="none" w:sz="0" w:space="0" w:color="auto"/>
        <w:right w:val="none" w:sz="0" w:space="0" w:color="auto"/>
      </w:divBdr>
    </w:div>
    <w:div w:id="1830517443">
      <w:bodyDiv w:val="1"/>
      <w:marLeft w:val="0"/>
      <w:marRight w:val="0"/>
      <w:marTop w:val="0"/>
      <w:marBottom w:val="0"/>
      <w:divBdr>
        <w:top w:val="none" w:sz="0" w:space="0" w:color="auto"/>
        <w:left w:val="none" w:sz="0" w:space="0" w:color="auto"/>
        <w:bottom w:val="none" w:sz="0" w:space="0" w:color="auto"/>
        <w:right w:val="none" w:sz="0" w:space="0" w:color="auto"/>
      </w:divBdr>
      <w:divsChild>
        <w:div w:id="1814643199">
          <w:marLeft w:val="0"/>
          <w:marRight w:val="0"/>
          <w:marTop w:val="90"/>
          <w:marBottom w:val="0"/>
          <w:divBdr>
            <w:top w:val="none" w:sz="0" w:space="0" w:color="auto"/>
            <w:left w:val="none" w:sz="0" w:space="0" w:color="auto"/>
            <w:bottom w:val="none" w:sz="0" w:space="0" w:color="auto"/>
            <w:right w:val="none" w:sz="0" w:space="0" w:color="auto"/>
          </w:divBdr>
        </w:div>
      </w:divsChild>
    </w:div>
    <w:div w:id="1835340285">
      <w:bodyDiv w:val="1"/>
      <w:marLeft w:val="0"/>
      <w:marRight w:val="0"/>
      <w:marTop w:val="0"/>
      <w:marBottom w:val="0"/>
      <w:divBdr>
        <w:top w:val="none" w:sz="0" w:space="0" w:color="auto"/>
        <w:left w:val="none" w:sz="0" w:space="0" w:color="auto"/>
        <w:bottom w:val="none" w:sz="0" w:space="0" w:color="auto"/>
        <w:right w:val="none" w:sz="0" w:space="0" w:color="auto"/>
      </w:divBdr>
    </w:div>
    <w:div w:id="1869021454">
      <w:bodyDiv w:val="1"/>
      <w:marLeft w:val="0"/>
      <w:marRight w:val="0"/>
      <w:marTop w:val="0"/>
      <w:marBottom w:val="0"/>
      <w:divBdr>
        <w:top w:val="none" w:sz="0" w:space="0" w:color="auto"/>
        <w:left w:val="none" w:sz="0" w:space="0" w:color="auto"/>
        <w:bottom w:val="none" w:sz="0" w:space="0" w:color="auto"/>
        <w:right w:val="none" w:sz="0" w:space="0" w:color="auto"/>
      </w:divBdr>
    </w:div>
    <w:div w:id="1869483831">
      <w:bodyDiv w:val="1"/>
      <w:marLeft w:val="0"/>
      <w:marRight w:val="0"/>
      <w:marTop w:val="0"/>
      <w:marBottom w:val="0"/>
      <w:divBdr>
        <w:top w:val="none" w:sz="0" w:space="0" w:color="auto"/>
        <w:left w:val="none" w:sz="0" w:space="0" w:color="auto"/>
        <w:bottom w:val="none" w:sz="0" w:space="0" w:color="auto"/>
        <w:right w:val="none" w:sz="0" w:space="0" w:color="auto"/>
      </w:divBdr>
    </w:div>
    <w:div w:id="1874465393">
      <w:bodyDiv w:val="1"/>
      <w:marLeft w:val="0"/>
      <w:marRight w:val="0"/>
      <w:marTop w:val="0"/>
      <w:marBottom w:val="0"/>
      <w:divBdr>
        <w:top w:val="none" w:sz="0" w:space="0" w:color="auto"/>
        <w:left w:val="none" w:sz="0" w:space="0" w:color="auto"/>
        <w:bottom w:val="none" w:sz="0" w:space="0" w:color="auto"/>
        <w:right w:val="none" w:sz="0" w:space="0" w:color="auto"/>
      </w:divBdr>
    </w:div>
    <w:div w:id="1903371033">
      <w:bodyDiv w:val="1"/>
      <w:marLeft w:val="0"/>
      <w:marRight w:val="0"/>
      <w:marTop w:val="0"/>
      <w:marBottom w:val="0"/>
      <w:divBdr>
        <w:top w:val="none" w:sz="0" w:space="0" w:color="auto"/>
        <w:left w:val="none" w:sz="0" w:space="0" w:color="auto"/>
        <w:bottom w:val="none" w:sz="0" w:space="0" w:color="auto"/>
        <w:right w:val="none" w:sz="0" w:space="0" w:color="auto"/>
      </w:divBdr>
    </w:div>
    <w:div w:id="1909536974">
      <w:bodyDiv w:val="1"/>
      <w:marLeft w:val="0"/>
      <w:marRight w:val="0"/>
      <w:marTop w:val="0"/>
      <w:marBottom w:val="0"/>
      <w:divBdr>
        <w:top w:val="none" w:sz="0" w:space="0" w:color="auto"/>
        <w:left w:val="none" w:sz="0" w:space="0" w:color="auto"/>
        <w:bottom w:val="none" w:sz="0" w:space="0" w:color="auto"/>
        <w:right w:val="none" w:sz="0" w:space="0" w:color="auto"/>
      </w:divBdr>
    </w:div>
    <w:div w:id="1917783350">
      <w:bodyDiv w:val="1"/>
      <w:marLeft w:val="0"/>
      <w:marRight w:val="0"/>
      <w:marTop w:val="0"/>
      <w:marBottom w:val="0"/>
      <w:divBdr>
        <w:top w:val="none" w:sz="0" w:space="0" w:color="auto"/>
        <w:left w:val="none" w:sz="0" w:space="0" w:color="auto"/>
        <w:bottom w:val="none" w:sz="0" w:space="0" w:color="auto"/>
        <w:right w:val="none" w:sz="0" w:space="0" w:color="auto"/>
      </w:divBdr>
    </w:div>
    <w:div w:id="1918396577">
      <w:bodyDiv w:val="1"/>
      <w:marLeft w:val="0"/>
      <w:marRight w:val="0"/>
      <w:marTop w:val="0"/>
      <w:marBottom w:val="0"/>
      <w:divBdr>
        <w:top w:val="none" w:sz="0" w:space="0" w:color="auto"/>
        <w:left w:val="none" w:sz="0" w:space="0" w:color="auto"/>
        <w:bottom w:val="none" w:sz="0" w:space="0" w:color="auto"/>
        <w:right w:val="none" w:sz="0" w:space="0" w:color="auto"/>
      </w:divBdr>
    </w:div>
    <w:div w:id="1925455107">
      <w:bodyDiv w:val="1"/>
      <w:marLeft w:val="0"/>
      <w:marRight w:val="0"/>
      <w:marTop w:val="0"/>
      <w:marBottom w:val="0"/>
      <w:divBdr>
        <w:top w:val="none" w:sz="0" w:space="0" w:color="auto"/>
        <w:left w:val="none" w:sz="0" w:space="0" w:color="auto"/>
        <w:bottom w:val="none" w:sz="0" w:space="0" w:color="auto"/>
        <w:right w:val="none" w:sz="0" w:space="0" w:color="auto"/>
      </w:divBdr>
    </w:div>
    <w:div w:id="1930189192">
      <w:bodyDiv w:val="1"/>
      <w:marLeft w:val="0"/>
      <w:marRight w:val="0"/>
      <w:marTop w:val="0"/>
      <w:marBottom w:val="0"/>
      <w:divBdr>
        <w:top w:val="none" w:sz="0" w:space="0" w:color="auto"/>
        <w:left w:val="none" w:sz="0" w:space="0" w:color="auto"/>
        <w:bottom w:val="none" w:sz="0" w:space="0" w:color="auto"/>
        <w:right w:val="none" w:sz="0" w:space="0" w:color="auto"/>
      </w:divBdr>
    </w:div>
    <w:div w:id="1934623296">
      <w:bodyDiv w:val="1"/>
      <w:marLeft w:val="0"/>
      <w:marRight w:val="0"/>
      <w:marTop w:val="0"/>
      <w:marBottom w:val="0"/>
      <w:divBdr>
        <w:top w:val="none" w:sz="0" w:space="0" w:color="auto"/>
        <w:left w:val="none" w:sz="0" w:space="0" w:color="auto"/>
        <w:bottom w:val="none" w:sz="0" w:space="0" w:color="auto"/>
        <w:right w:val="none" w:sz="0" w:space="0" w:color="auto"/>
      </w:divBdr>
    </w:div>
    <w:div w:id="1952514658">
      <w:bodyDiv w:val="1"/>
      <w:marLeft w:val="0"/>
      <w:marRight w:val="0"/>
      <w:marTop w:val="0"/>
      <w:marBottom w:val="0"/>
      <w:divBdr>
        <w:top w:val="none" w:sz="0" w:space="0" w:color="auto"/>
        <w:left w:val="none" w:sz="0" w:space="0" w:color="auto"/>
        <w:bottom w:val="none" w:sz="0" w:space="0" w:color="auto"/>
        <w:right w:val="none" w:sz="0" w:space="0" w:color="auto"/>
      </w:divBdr>
    </w:div>
    <w:div w:id="1956135188">
      <w:bodyDiv w:val="1"/>
      <w:marLeft w:val="0"/>
      <w:marRight w:val="0"/>
      <w:marTop w:val="0"/>
      <w:marBottom w:val="0"/>
      <w:divBdr>
        <w:top w:val="none" w:sz="0" w:space="0" w:color="auto"/>
        <w:left w:val="none" w:sz="0" w:space="0" w:color="auto"/>
        <w:bottom w:val="none" w:sz="0" w:space="0" w:color="auto"/>
        <w:right w:val="none" w:sz="0" w:space="0" w:color="auto"/>
      </w:divBdr>
    </w:div>
    <w:div w:id="1963346288">
      <w:bodyDiv w:val="1"/>
      <w:marLeft w:val="0"/>
      <w:marRight w:val="0"/>
      <w:marTop w:val="0"/>
      <w:marBottom w:val="0"/>
      <w:divBdr>
        <w:top w:val="none" w:sz="0" w:space="0" w:color="auto"/>
        <w:left w:val="none" w:sz="0" w:space="0" w:color="auto"/>
        <w:bottom w:val="none" w:sz="0" w:space="0" w:color="auto"/>
        <w:right w:val="none" w:sz="0" w:space="0" w:color="auto"/>
      </w:divBdr>
    </w:div>
    <w:div w:id="1994947194">
      <w:bodyDiv w:val="1"/>
      <w:marLeft w:val="0"/>
      <w:marRight w:val="0"/>
      <w:marTop w:val="0"/>
      <w:marBottom w:val="0"/>
      <w:divBdr>
        <w:top w:val="none" w:sz="0" w:space="0" w:color="auto"/>
        <w:left w:val="none" w:sz="0" w:space="0" w:color="auto"/>
        <w:bottom w:val="none" w:sz="0" w:space="0" w:color="auto"/>
        <w:right w:val="none" w:sz="0" w:space="0" w:color="auto"/>
      </w:divBdr>
      <w:divsChild>
        <w:div w:id="1940016206">
          <w:marLeft w:val="0"/>
          <w:marRight w:val="0"/>
          <w:marTop w:val="0"/>
          <w:marBottom w:val="0"/>
          <w:divBdr>
            <w:top w:val="none" w:sz="0" w:space="0" w:color="auto"/>
            <w:left w:val="none" w:sz="0" w:space="0" w:color="auto"/>
            <w:bottom w:val="none" w:sz="0" w:space="0" w:color="auto"/>
            <w:right w:val="none" w:sz="0" w:space="0" w:color="auto"/>
          </w:divBdr>
        </w:div>
      </w:divsChild>
    </w:div>
    <w:div w:id="1999529330">
      <w:bodyDiv w:val="1"/>
      <w:marLeft w:val="0"/>
      <w:marRight w:val="0"/>
      <w:marTop w:val="0"/>
      <w:marBottom w:val="0"/>
      <w:divBdr>
        <w:top w:val="none" w:sz="0" w:space="0" w:color="auto"/>
        <w:left w:val="none" w:sz="0" w:space="0" w:color="auto"/>
        <w:bottom w:val="none" w:sz="0" w:space="0" w:color="auto"/>
        <w:right w:val="none" w:sz="0" w:space="0" w:color="auto"/>
      </w:divBdr>
    </w:div>
    <w:div w:id="2001958063">
      <w:bodyDiv w:val="1"/>
      <w:marLeft w:val="0"/>
      <w:marRight w:val="0"/>
      <w:marTop w:val="0"/>
      <w:marBottom w:val="0"/>
      <w:divBdr>
        <w:top w:val="none" w:sz="0" w:space="0" w:color="auto"/>
        <w:left w:val="none" w:sz="0" w:space="0" w:color="auto"/>
        <w:bottom w:val="none" w:sz="0" w:space="0" w:color="auto"/>
        <w:right w:val="none" w:sz="0" w:space="0" w:color="auto"/>
      </w:divBdr>
    </w:div>
    <w:div w:id="2002387695">
      <w:bodyDiv w:val="1"/>
      <w:marLeft w:val="0"/>
      <w:marRight w:val="0"/>
      <w:marTop w:val="0"/>
      <w:marBottom w:val="0"/>
      <w:divBdr>
        <w:top w:val="none" w:sz="0" w:space="0" w:color="auto"/>
        <w:left w:val="none" w:sz="0" w:space="0" w:color="auto"/>
        <w:bottom w:val="none" w:sz="0" w:space="0" w:color="auto"/>
        <w:right w:val="none" w:sz="0" w:space="0" w:color="auto"/>
      </w:divBdr>
    </w:div>
    <w:div w:id="2031493235">
      <w:bodyDiv w:val="1"/>
      <w:marLeft w:val="0"/>
      <w:marRight w:val="0"/>
      <w:marTop w:val="0"/>
      <w:marBottom w:val="0"/>
      <w:divBdr>
        <w:top w:val="none" w:sz="0" w:space="0" w:color="auto"/>
        <w:left w:val="none" w:sz="0" w:space="0" w:color="auto"/>
        <w:bottom w:val="none" w:sz="0" w:space="0" w:color="auto"/>
        <w:right w:val="none" w:sz="0" w:space="0" w:color="auto"/>
      </w:divBdr>
    </w:div>
    <w:div w:id="2054117923">
      <w:bodyDiv w:val="1"/>
      <w:marLeft w:val="0"/>
      <w:marRight w:val="0"/>
      <w:marTop w:val="0"/>
      <w:marBottom w:val="0"/>
      <w:divBdr>
        <w:top w:val="none" w:sz="0" w:space="0" w:color="auto"/>
        <w:left w:val="none" w:sz="0" w:space="0" w:color="auto"/>
        <w:bottom w:val="none" w:sz="0" w:space="0" w:color="auto"/>
        <w:right w:val="none" w:sz="0" w:space="0" w:color="auto"/>
      </w:divBdr>
    </w:div>
    <w:div w:id="2056924978">
      <w:bodyDiv w:val="1"/>
      <w:marLeft w:val="0"/>
      <w:marRight w:val="0"/>
      <w:marTop w:val="0"/>
      <w:marBottom w:val="0"/>
      <w:divBdr>
        <w:top w:val="none" w:sz="0" w:space="0" w:color="auto"/>
        <w:left w:val="none" w:sz="0" w:space="0" w:color="auto"/>
        <w:bottom w:val="none" w:sz="0" w:space="0" w:color="auto"/>
        <w:right w:val="none" w:sz="0" w:space="0" w:color="auto"/>
      </w:divBdr>
      <w:divsChild>
        <w:div w:id="154371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58262">
              <w:marLeft w:val="0"/>
              <w:marRight w:val="0"/>
              <w:marTop w:val="0"/>
              <w:marBottom w:val="0"/>
              <w:divBdr>
                <w:top w:val="none" w:sz="0" w:space="0" w:color="auto"/>
                <w:left w:val="none" w:sz="0" w:space="0" w:color="auto"/>
                <w:bottom w:val="none" w:sz="0" w:space="0" w:color="auto"/>
                <w:right w:val="none" w:sz="0" w:space="0" w:color="auto"/>
              </w:divBdr>
              <w:divsChild>
                <w:div w:id="1115176856">
                  <w:marLeft w:val="0"/>
                  <w:marRight w:val="0"/>
                  <w:marTop w:val="0"/>
                  <w:marBottom w:val="0"/>
                  <w:divBdr>
                    <w:top w:val="none" w:sz="0" w:space="0" w:color="auto"/>
                    <w:left w:val="none" w:sz="0" w:space="0" w:color="auto"/>
                    <w:bottom w:val="none" w:sz="0" w:space="0" w:color="auto"/>
                    <w:right w:val="none" w:sz="0" w:space="0" w:color="auto"/>
                  </w:divBdr>
                  <w:divsChild>
                    <w:div w:id="766584736">
                      <w:marLeft w:val="0"/>
                      <w:marRight w:val="0"/>
                      <w:marTop w:val="0"/>
                      <w:marBottom w:val="0"/>
                      <w:divBdr>
                        <w:top w:val="none" w:sz="0" w:space="0" w:color="auto"/>
                        <w:left w:val="none" w:sz="0" w:space="0" w:color="auto"/>
                        <w:bottom w:val="none" w:sz="0" w:space="0" w:color="auto"/>
                        <w:right w:val="none" w:sz="0" w:space="0" w:color="auto"/>
                      </w:divBdr>
                      <w:divsChild>
                        <w:div w:id="1095595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158108">
                              <w:marLeft w:val="0"/>
                              <w:marRight w:val="0"/>
                              <w:marTop w:val="0"/>
                              <w:marBottom w:val="0"/>
                              <w:divBdr>
                                <w:top w:val="none" w:sz="0" w:space="0" w:color="auto"/>
                                <w:left w:val="none" w:sz="0" w:space="0" w:color="auto"/>
                                <w:bottom w:val="none" w:sz="0" w:space="0" w:color="auto"/>
                                <w:right w:val="none" w:sz="0" w:space="0" w:color="auto"/>
                              </w:divBdr>
                              <w:divsChild>
                                <w:div w:id="1298535034">
                                  <w:marLeft w:val="0"/>
                                  <w:marRight w:val="0"/>
                                  <w:marTop w:val="0"/>
                                  <w:marBottom w:val="0"/>
                                  <w:divBdr>
                                    <w:top w:val="none" w:sz="0" w:space="0" w:color="auto"/>
                                    <w:left w:val="none" w:sz="0" w:space="0" w:color="auto"/>
                                    <w:bottom w:val="none" w:sz="0" w:space="0" w:color="auto"/>
                                    <w:right w:val="none" w:sz="0" w:space="0" w:color="auto"/>
                                  </w:divBdr>
                                  <w:divsChild>
                                    <w:div w:id="1568152229">
                                      <w:marLeft w:val="0"/>
                                      <w:marRight w:val="0"/>
                                      <w:marTop w:val="0"/>
                                      <w:marBottom w:val="0"/>
                                      <w:divBdr>
                                        <w:top w:val="none" w:sz="0" w:space="0" w:color="auto"/>
                                        <w:left w:val="none" w:sz="0" w:space="0" w:color="auto"/>
                                        <w:bottom w:val="none" w:sz="0" w:space="0" w:color="auto"/>
                                        <w:right w:val="none" w:sz="0" w:space="0" w:color="auto"/>
                                      </w:divBdr>
                                    </w:div>
                                  </w:divsChild>
                                </w:div>
                                <w:div w:id="133760713">
                                  <w:marLeft w:val="0"/>
                                  <w:marRight w:val="0"/>
                                  <w:marTop w:val="0"/>
                                  <w:marBottom w:val="0"/>
                                  <w:divBdr>
                                    <w:top w:val="none" w:sz="0" w:space="0" w:color="auto"/>
                                    <w:left w:val="none" w:sz="0" w:space="0" w:color="auto"/>
                                    <w:bottom w:val="none" w:sz="0" w:space="0" w:color="auto"/>
                                    <w:right w:val="none" w:sz="0" w:space="0" w:color="auto"/>
                                  </w:divBdr>
                                  <w:divsChild>
                                    <w:div w:id="1644653506">
                                      <w:marLeft w:val="0"/>
                                      <w:marRight w:val="0"/>
                                      <w:marTop w:val="0"/>
                                      <w:marBottom w:val="0"/>
                                      <w:divBdr>
                                        <w:top w:val="none" w:sz="0" w:space="0" w:color="auto"/>
                                        <w:left w:val="none" w:sz="0" w:space="0" w:color="auto"/>
                                        <w:bottom w:val="none" w:sz="0" w:space="0" w:color="auto"/>
                                        <w:right w:val="none" w:sz="0" w:space="0" w:color="auto"/>
                                      </w:divBdr>
                                    </w:div>
                                  </w:divsChild>
                                </w:div>
                                <w:div w:id="1185359940">
                                  <w:marLeft w:val="0"/>
                                  <w:marRight w:val="0"/>
                                  <w:marTop w:val="0"/>
                                  <w:marBottom w:val="0"/>
                                  <w:divBdr>
                                    <w:top w:val="none" w:sz="0" w:space="0" w:color="auto"/>
                                    <w:left w:val="none" w:sz="0" w:space="0" w:color="auto"/>
                                    <w:bottom w:val="none" w:sz="0" w:space="0" w:color="auto"/>
                                    <w:right w:val="none" w:sz="0" w:space="0" w:color="auto"/>
                                  </w:divBdr>
                                  <w:divsChild>
                                    <w:div w:id="17567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07928">
      <w:bodyDiv w:val="1"/>
      <w:marLeft w:val="0"/>
      <w:marRight w:val="0"/>
      <w:marTop w:val="0"/>
      <w:marBottom w:val="0"/>
      <w:divBdr>
        <w:top w:val="none" w:sz="0" w:space="0" w:color="auto"/>
        <w:left w:val="none" w:sz="0" w:space="0" w:color="auto"/>
        <w:bottom w:val="none" w:sz="0" w:space="0" w:color="auto"/>
        <w:right w:val="none" w:sz="0" w:space="0" w:color="auto"/>
      </w:divBdr>
    </w:div>
    <w:div w:id="2098016303">
      <w:bodyDiv w:val="1"/>
      <w:marLeft w:val="0"/>
      <w:marRight w:val="0"/>
      <w:marTop w:val="0"/>
      <w:marBottom w:val="0"/>
      <w:divBdr>
        <w:top w:val="none" w:sz="0" w:space="0" w:color="auto"/>
        <w:left w:val="none" w:sz="0" w:space="0" w:color="auto"/>
        <w:bottom w:val="none" w:sz="0" w:space="0" w:color="auto"/>
        <w:right w:val="none" w:sz="0" w:space="0" w:color="auto"/>
      </w:divBdr>
    </w:div>
    <w:div w:id="2120950325">
      <w:bodyDiv w:val="1"/>
      <w:marLeft w:val="0"/>
      <w:marRight w:val="0"/>
      <w:marTop w:val="0"/>
      <w:marBottom w:val="0"/>
      <w:divBdr>
        <w:top w:val="none" w:sz="0" w:space="0" w:color="auto"/>
        <w:left w:val="none" w:sz="0" w:space="0" w:color="auto"/>
        <w:bottom w:val="none" w:sz="0" w:space="0" w:color="auto"/>
        <w:right w:val="none" w:sz="0" w:space="0" w:color="auto"/>
      </w:divBdr>
      <w:divsChild>
        <w:div w:id="1953510368">
          <w:marLeft w:val="0"/>
          <w:marRight w:val="0"/>
          <w:marTop w:val="0"/>
          <w:marBottom w:val="0"/>
          <w:divBdr>
            <w:top w:val="none" w:sz="0" w:space="0" w:color="auto"/>
            <w:left w:val="none" w:sz="0" w:space="0" w:color="auto"/>
            <w:bottom w:val="none" w:sz="0" w:space="0" w:color="auto"/>
            <w:right w:val="none" w:sz="0" w:space="0" w:color="auto"/>
          </w:divBdr>
        </w:div>
        <w:div w:id="968244822">
          <w:marLeft w:val="0"/>
          <w:marRight w:val="0"/>
          <w:marTop w:val="0"/>
          <w:marBottom w:val="0"/>
          <w:divBdr>
            <w:top w:val="none" w:sz="0" w:space="0" w:color="auto"/>
            <w:left w:val="none" w:sz="0" w:space="0" w:color="auto"/>
            <w:bottom w:val="none" w:sz="0" w:space="0" w:color="auto"/>
            <w:right w:val="none" w:sz="0" w:space="0" w:color="auto"/>
          </w:divBdr>
          <w:divsChild>
            <w:div w:id="758870088">
              <w:marLeft w:val="0"/>
              <w:marRight w:val="0"/>
              <w:marTop w:val="0"/>
              <w:marBottom w:val="0"/>
              <w:divBdr>
                <w:top w:val="none" w:sz="0" w:space="0" w:color="auto"/>
                <w:left w:val="none" w:sz="0" w:space="0" w:color="auto"/>
                <w:bottom w:val="none" w:sz="0" w:space="0" w:color="auto"/>
                <w:right w:val="none" w:sz="0" w:space="0" w:color="auto"/>
              </w:divBdr>
              <w:divsChild>
                <w:div w:id="2138722988">
                  <w:marLeft w:val="0"/>
                  <w:marRight w:val="0"/>
                  <w:marTop w:val="0"/>
                  <w:marBottom w:val="0"/>
                  <w:divBdr>
                    <w:top w:val="none" w:sz="0" w:space="0" w:color="auto"/>
                    <w:left w:val="none" w:sz="0" w:space="0" w:color="auto"/>
                    <w:bottom w:val="none" w:sz="0" w:space="0" w:color="auto"/>
                    <w:right w:val="none" w:sz="0" w:space="0" w:color="auto"/>
                  </w:divBdr>
                  <w:divsChild>
                    <w:div w:id="858853624">
                      <w:marLeft w:val="0"/>
                      <w:marRight w:val="0"/>
                      <w:marTop w:val="0"/>
                      <w:marBottom w:val="0"/>
                      <w:divBdr>
                        <w:top w:val="none" w:sz="0" w:space="0" w:color="auto"/>
                        <w:left w:val="none" w:sz="0" w:space="0" w:color="auto"/>
                        <w:bottom w:val="none" w:sz="0" w:space="0" w:color="auto"/>
                        <w:right w:val="none" w:sz="0" w:space="0" w:color="auto"/>
                      </w:divBdr>
                    </w:div>
                    <w:div w:id="118232616">
                      <w:marLeft w:val="0"/>
                      <w:marRight w:val="0"/>
                      <w:marTop w:val="0"/>
                      <w:marBottom w:val="0"/>
                      <w:divBdr>
                        <w:top w:val="none" w:sz="0" w:space="0" w:color="auto"/>
                        <w:left w:val="none" w:sz="0" w:space="0" w:color="auto"/>
                        <w:bottom w:val="none" w:sz="0" w:space="0" w:color="auto"/>
                        <w:right w:val="none" w:sz="0" w:space="0" w:color="auto"/>
                      </w:divBdr>
                    </w:div>
                  </w:divsChild>
                </w:div>
                <w:div w:id="921568377">
                  <w:marLeft w:val="0"/>
                  <w:marRight w:val="0"/>
                  <w:marTop w:val="0"/>
                  <w:marBottom w:val="0"/>
                  <w:divBdr>
                    <w:top w:val="none" w:sz="0" w:space="0" w:color="auto"/>
                    <w:left w:val="none" w:sz="0" w:space="0" w:color="auto"/>
                    <w:bottom w:val="none" w:sz="0" w:space="0" w:color="auto"/>
                    <w:right w:val="none" w:sz="0" w:space="0" w:color="auto"/>
                  </w:divBdr>
                </w:div>
              </w:divsChild>
            </w:div>
            <w:div w:id="513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s.tcu.edu/disability_documentation.asp" TargetMode="External"/><Relationship Id="rId18" Type="http://schemas.openxmlformats.org/officeDocument/2006/relationships/hyperlink" Target="https://www.youtube.com/watch?v=OXUzG6YKuvo" TargetMode="External"/><Relationship Id="rId26" Type="http://schemas.openxmlformats.org/officeDocument/2006/relationships/hyperlink" Target="https://integrativemedicine.arizona.edu/about/index.html" TargetMode="External"/><Relationship Id="rId39" Type="http://schemas.openxmlformats.org/officeDocument/2006/relationships/hyperlink" Target="https://www.irishtimes.com/culture/has-mindfulness-become-just-another-wing-of-capitalism-1.3950053" TargetMode="External"/><Relationship Id="rId21" Type="http://schemas.openxmlformats.org/officeDocument/2006/relationships/hyperlink" Target="https://www.drweil.com/health-wellness/body-mind-spirit/stress-anxiety/breathing-three-exercises/" TargetMode="External"/><Relationship Id="rId34" Type="http://schemas.openxmlformats.org/officeDocument/2006/relationships/hyperlink" Target="https://soundcloud.com/onbeing/brother-thay-a-radio-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72mfkx4RS8Y" TargetMode="External"/><Relationship Id="rId29" Type="http://schemas.openxmlformats.org/officeDocument/2006/relationships/hyperlink" Target="http://www.drweil.com" TargetMode="External"/><Relationship Id="rId11" Type="http://schemas.openxmlformats.org/officeDocument/2006/relationships/hyperlink" Target="http://contemplativefrogs.com/" TargetMode="External"/><Relationship Id="rId24" Type="http://schemas.openxmlformats.org/officeDocument/2006/relationships/hyperlink" Target="https://www.drweil.com/videos-features/videos/breathing-exercises-breath-counting/" TargetMode="External"/><Relationship Id="rId32" Type="http://schemas.openxmlformats.org/officeDocument/2006/relationships/hyperlink" Target="https://www.lifevaluesinventory.org" TargetMode="External"/><Relationship Id="rId37" Type="http://schemas.openxmlformats.org/officeDocument/2006/relationships/hyperlink" Target="https://addran.tcu.edu/faculty_staff/dave-aftandilian/" TargetMode="External"/><Relationship Id="rId40" Type="http://schemas.openxmlformats.org/officeDocument/2006/relationships/hyperlink" Target="https://www.youtube.com/watch?v=4fLUmzhqkAw"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ixu4Kd5R1DI" TargetMode="External"/><Relationship Id="rId23" Type="http://schemas.openxmlformats.org/officeDocument/2006/relationships/hyperlink" Target="https://www.drweil.com/videos-features/videos/the-stimulating-breath/" TargetMode="External"/><Relationship Id="rId28" Type="http://schemas.openxmlformats.org/officeDocument/2006/relationships/hyperlink" Target="https://healthcenter.tcu.edu/our-staff/medical-providers/)," TargetMode="External"/><Relationship Id="rId36" Type="http://schemas.openxmlformats.org/officeDocument/2006/relationships/hyperlink" Target="https://www.youtube.com/watch?v=ZtxqlWDWRa0" TargetMode="External"/><Relationship Id="rId49" Type="http://schemas.openxmlformats.org/officeDocument/2006/relationships/theme" Target="theme/theme1.xml"/><Relationship Id="rId10" Type="http://schemas.openxmlformats.org/officeDocument/2006/relationships/hyperlink" Target="mailto:m.dennis@tcu.edu" TargetMode="External"/><Relationship Id="rId19" Type="http://schemas.openxmlformats.org/officeDocument/2006/relationships/hyperlink" Target="http://www.10percenthappier.com/podcast/willoughby-britton-jared-lindahl-does-mediation-have-a-dark-side" TargetMode="External"/><Relationship Id="rId31" Type="http://schemas.openxmlformats.org/officeDocument/2006/relationships/hyperlink" Target="http://www.humanmetrics.com/cgi-win/jtypes2.asp"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rsonal.tcu.edu/afort" TargetMode="External"/><Relationship Id="rId14" Type="http://schemas.openxmlformats.org/officeDocument/2006/relationships/hyperlink" Target="https://www.youtube.com/watch?v=WkxSyv5R1sg" TargetMode="External"/><Relationship Id="rId22" Type="http://schemas.openxmlformats.org/officeDocument/2006/relationships/hyperlink" Target="https://www.drweil.com/videos-features/videos/breathing-exercises-4-7-8-breath/" TargetMode="External"/><Relationship Id="rId27" Type="http://schemas.openxmlformats.org/officeDocument/2006/relationships/hyperlink" Target="https://overcast.fm/+FQQs8jrw" TargetMode="External"/><Relationship Id="rId30" Type="http://schemas.openxmlformats.org/officeDocument/2006/relationships/hyperlink" Target="http://www.myersbriggs.org/my-mbti-personality-type/mbti-basics" TargetMode="External"/><Relationship Id="rId35" Type="http://schemas.openxmlformats.org/officeDocument/2006/relationships/hyperlink" Target="http://www.ted.com/talks/john_francis_walks_the_earth?language=en"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a.fort@tcu.edu" TargetMode="External"/><Relationship Id="rId3" Type="http://schemas.openxmlformats.org/officeDocument/2006/relationships/settings" Target="settings.xml"/><Relationship Id="rId12" Type="http://schemas.openxmlformats.org/officeDocument/2006/relationships/hyperlink" Target="mailto:m.dennis@tcu.edu" TargetMode="External"/><Relationship Id="rId17" Type="http://schemas.openxmlformats.org/officeDocument/2006/relationships/hyperlink" Target="https://www.youtube.com/watch?v=zA8XFEyeMi8" TargetMode="External"/><Relationship Id="rId25" Type="http://schemas.openxmlformats.org/officeDocument/2006/relationships/hyperlink" Target="https://onbeing.org/programs/matthieu-ricard-happiness-as-human-flourishing-jul2017/" TargetMode="External"/><Relationship Id="rId33" Type="http://schemas.openxmlformats.org/officeDocument/2006/relationships/hyperlink" Target="http://www.pbs.org/newshour/bb/smartphones-making-generation-unhappy/" TargetMode="External"/><Relationship Id="rId38" Type="http://schemas.openxmlformats.org/officeDocument/2006/relationships/hyperlink" Target="https://podcasts.apple.com/us/podcast/new-books-in-religion/id426502373?i=1000450197712" TargetMode="External"/><Relationship Id="rId46" Type="http://schemas.openxmlformats.org/officeDocument/2006/relationships/header" Target="header3.xml"/><Relationship Id="rId20" Type="http://schemas.openxmlformats.org/officeDocument/2006/relationships/hyperlink" Target="https://www.nytimes.com/2019/12/10/well/mind/self-care-buddhism-monk-meditation-stress-anxiety-calm-Haemin-Sunim.html" TargetMode="External"/><Relationship Id="rId41" Type="http://schemas.openxmlformats.org/officeDocument/2006/relationships/hyperlink" Target="https://overcast.fm/+FQSR7dr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rown.edu/academics/contemplative-studie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8010</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Andrew Fort</dc:creator>
  <cp:keywords/>
  <cp:lastModifiedBy>Mark Dennis</cp:lastModifiedBy>
  <cp:revision>8</cp:revision>
  <cp:lastPrinted>2019-01-15T19:17:00Z</cp:lastPrinted>
  <dcterms:created xsi:type="dcterms:W3CDTF">2020-01-13T18:09:00Z</dcterms:created>
  <dcterms:modified xsi:type="dcterms:W3CDTF">2020-01-14T01:03:00Z</dcterms:modified>
</cp:coreProperties>
</file>