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43F2" w14:textId="77777777" w:rsidR="00783001" w:rsidRPr="00B32DFF" w:rsidRDefault="00783001" w:rsidP="00783001">
      <w:pPr>
        <w:jc w:val="center"/>
        <w:rPr>
          <w:b/>
          <w:bCs/>
          <w:color w:val="000000"/>
          <w:sz w:val="27"/>
          <w:szCs w:val="27"/>
          <w:shd w:val="clear" w:color="auto" w:fill="FFFFFF"/>
        </w:rPr>
      </w:pPr>
      <w:bookmarkStart w:id="0" w:name="_Hlk41473619"/>
      <w:r w:rsidRPr="00B32DFF">
        <w:rPr>
          <w:b/>
          <w:bCs/>
          <w:color w:val="000000"/>
          <w:sz w:val="27"/>
          <w:szCs w:val="27"/>
          <w:shd w:val="clear" w:color="auto" w:fill="FFFFFF"/>
        </w:rPr>
        <w:t>Physics Lab 10154</w:t>
      </w:r>
    </w:p>
    <w:p w14:paraId="3A58828A" w14:textId="1D3099A8" w:rsidR="00783001" w:rsidRPr="00B32DFF" w:rsidRDefault="00783001" w:rsidP="00783001">
      <w:pPr>
        <w:jc w:val="center"/>
        <w:rPr>
          <w:b/>
          <w:bCs/>
          <w:color w:val="000000"/>
          <w:sz w:val="27"/>
          <w:szCs w:val="27"/>
          <w:shd w:val="clear" w:color="auto" w:fill="FFFFFF"/>
        </w:rPr>
      </w:pPr>
      <w:r w:rsidRPr="00B32DFF">
        <w:rPr>
          <w:b/>
          <w:bCs/>
          <w:color w:val="000000"/>
          <w:sz w:val="27"/>
          <w:szCs w:val="27"/>
          <w:shd w:val="clear" w:color="auto" w:fill="FFFFFF"/>
        </w:rPr>
        <w:t>Lab #</w:t>
      </w:r>
      <w:r w:rsidR="00FE18EC">
        <w:rPr>
          <w:b/>
          <w:bCs/>
          <w:color w:val="000000"/>
          <w:sz w:val="27"/>
          <w:szCs w:val="27"/>
          <w:shd w:val="clear" w:color="auto" w:fill="FFFFFF"/>
        </w:rPr>
        <w:t>6</w:t>
      </w:r>
      <w:r w:rsidRPr="00B32DFF">
        <w:rPr>
          <w:b/>
          <w:bCs/>
          <w:color w:val="000000"/>
          <w:sz w:val="27"/>
          <w:szCs w:val="27"/>
          <w:shd w:val="clear" w:color="auto" w:fill="FFFFFF"/>
        </w:rPr>
        <w:t xml:space="preserve"> – </w:t>
      </w:r>
      <w:r w:rsidR="00FE18EC">
        <w:rPr>
          <w:b/>
          <w:bCs/>
          <w:color w:val="000000"/>
          <w:sz w:val="27"/>
          <w:szCs w:val="27"/>
          <w:shd w:val="clear" w:color="auto" w:fill="FFFFFF"/>
        </w:rPr>
        <w:t>Conservation of Energy</w:t>
      </w:r>
    </w:p>
    <w:p w14:paraId="7094C9FD" w14:textId="77777777" w:rsidR="00783001" w:rsidRPr="00B32DFF" w:rsidRDefault="00783001" w:rsidP="00783001">
      <w:pPr>
        <w:jc w:val="center"/>
        <w:rPr>
          <w:rFonts w:asciiTheme="majorBidi" w:hAnsiTheme="majorBidi" w:cstheme="majorBidi"/>
          <w:b/>
          <w:bCs/>
        </w:rPr>
      </w:pPr>
      <w:r w:rsidRPr="00B32DFF">
        <w:rPr>
          <w:rFonts w:asciiTheme="majorBidi" w:hAnsiTheme="majorBidi" w:cstheme="majorBidi"/>
          <w:b/>
          <w:bCs/>
        </w:rPr>
        <w:t>TCU Department of Physics and Astronomy</w:t>
      </w:r>
    </w:p>
    <w:p w14:paraId="1715D14B" w14:textId="77777777" w:rsidR="00783001" w:rsidRDefault="00783001" w:rsidP="00783001">
      <w:pPr>
        <w:pBdr>
          <w:bottom w:val="single" w:sz="6" w:space="1" w:color="auto"/>
        </w:pBdr>
        <w:rPr>
          <w:rFonts w:asciiTheme="majorBidi" w:hAnsiTheme="majorBidi" w:cstheme="majorBidi"/>
          <w:b/>
          <w:bCs/>
        </w:rPr>
      </w:pPr>
    </w:p>
    <w:p w14:paraId="3B0AF0C1" w14:textId="77777777" w:rsidR="00783001" w:rsidRPr="001C6BB1" w:rsidRDefault="00783001" w:rsidP="00783001">
      <w:pPr>
        <w:pBdr>
          <w:bottom w:val="single" w:sz="6" w:space="1" w:color="auto"/>
        </w:pBdr>
        <w:rPr>
          <w:rFonts w:asciiTheme="majorBidi" w:hAnsiTheme="majorBidi" w:cstheme="majorBidi"/>
          <w:b/>
          <w:bCs/>
          <w:sz w:val="28"/>
          <w:szCs w:val="28"/>
        </w:rPr>
      </w:pPr>
      <w:r>
        <w:rPr>
          <w:rFonts w:asciiTheme="majorBidi" w:hAnsiTheme="majorBidi" w:cstheme="majorBidi"/>
          <w:b/>
          <w:bCs/>
        </w:rPr>
        <w:t>Name:                                                                                                 ID#:</w:t>
      </w:r>
    </w:p>
    <w:p w14:paraId="44F2CC3E" w14:textId="0EAA15B7" w:rsidR="00783001" w:rsidRPr="008C0BF2" w:rsidRDefault="008C0BF2" w:rsidP="008C0BF2">
      <w:pPr>
        <w:tabs>
          <w:tab w:val="left" w:pos="6405"/>
        </w:tabs>
        <w:jc w:val="center"/>
      </w:pPr>
      <w:r w:rsidRPr="00142CFB">
        <w:t xml:space="preserve">All simulations and online material are provided by University of Colorado Boulder </w:t>
      </w:r>
      <w:hyperlink r:id="rId7" w:history="1">
        <w:r w:rsidRPr="00142CFB">
          <w:rPr>
            <w:rStyle w:val="Hyperlink"/>
          </w:rPr>
          <w:t>https://phet.colorado.edu/en/simulations/category/physics</w:t>
        </w:r>
      </w:hyperlink>
    </w:p>
    <w:p w14:paraId="3CB34C42" w14:textId="71652D1B" w:rsidR="00AC1878" w:rsidRDefault="00627D94" w:rsidP="00AC1878">
      <w:pPr>
        <w:tabs>
          <w:tab w:val="left" w:pos="6405"/>
        </w:tabs>
      </w:pPr>
      <w:r>
        <w:rPr>
          <w:b/>
          <w:bCs/>
          <w:u w:val="single"/>
        </w:rPr>
        <w:t>Definitions</w:t>
      </w:r>
      <w:r w:rsidR="00AC1878" w:rsidRPr="00783001">
        <w:rPr>
          <w:b/>
          <w:bCs/>
          <w:u w:val="single"/>
        </w:rPr>
        <w:t>:</w:t>
      </w:r>
      <w:r w:rsidR="00AC1878">
        <w:tab/>
      </w:r>
    </w:p>
    <w:p w14:paraId="021D779E" w14:textId="4FA8C55B" w:rsidR="00627D94" w:rsidRPr="00494C27" w:rsidRDefault="00627D94" w:rsidP="00627D94">
      <w:pPr>
        <w:pStyle w:val="Normal1"/>
        <w:numPr>
          <w:ilvl w:val="0"/>
          <w:numId w:val="16"/>
        </w:numPr>
        <w:contextualSpacing/>
        <w:rPr>
          <w:rFonts w:asciiTheme="majorHAnsi" w:hAnsiTheme="majorHAnsi" w:cstheme="majorHAnsi"/>
          <w:szCs w:val="22"/>
        </w:rPr>
      </w:pPr>
      <w:r w:rsidRPr="00494C27">
        <w:rPr>
          <w:rFonts w:asciiTheme="majorHAnsi" w:hAnsiTheme="majorHAnsi" w:cstheme="majorHAnsi"/>
          <w:b/>
          <w:szCs w:val="22"/>
        </w:rPr>
        <w:t>Kinetic Energy</w:t>
      </w:r>
      <w:r w:rsidRPr="00494C27">
        <w:rPr>
          <w:rFonts w:asciiTheme="majorHAnsi" w:hAnsiTheme="majorHAnsi" w:cstheme="majorHAnsi"/>
          <w:szCs w:val="22"/>
        </w:rPr>
        <w:t xml:space="preserve"> (KE,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k</w:t>
      </w:r>
      <w:proofErr w:type="spellEnd"/>
      <w:r w:rsidRPr="00494C27">
        <w:rPr>
          <w:rFonts w:asciiTheme="majorHAnsi" w:hAnsiTheme="majorHAnsi" w:cstheme="majorHAnsi"/>
          <w:szCs w:val="22"/>
        </w:rPr>
        <w:t xml:space="preserve">) – The energy of a moving mass.  No </w:t>
      </w:r>
      <w:r>
        <w:rPr>
          <w:rFonts w:asciiTheme="majorHAnsi" w:hAnsiTheme="majorHAnsi" w:cstheme="majorHAnsi"/>
          <w:szCs w:val="22"/>
        </w:rPr>
        <w:t>motion</w:t>
      </w:r>
      <w:r w:rsidRPr="00494C27">
        <w:rPr>
          <w:rFonts w:asciiTheme="majorHAnsi" w:hAnsiTheme="majorHAnsi" w:cstheme="majorHAnsi"/>
          <w:szCs w:val="22"/>
        </w:rPr>
        <w:t>, no kinetic.  Depend</w:t>
      </w:r>
      <w:r>
        <w:rPr>
          <w:rFonts w:asciiTheme="majorHAnsi" w:hAnsiTheme="majorHAnsi" w:cstheme="majorHAnsi"/>
          <w:szCs w:val="22"/>
        </w:rPr>
        <w:t>ent</w:t>
      </w:r>
      <w:r w:rsidRPr="00494C27">
        <w:rPr>
          <w:rFonts w:asciiTheme="majorHAnsi" w:hAnsiTheme="majorHAnsi" w:cstheme="majorHAnsi"/>
          <w:szCs w:val="22"/>
        </w:rPr>
        <w:t xml:space="preserve"> on speed.</w:t>
      </w:r>
    </w:p>
    <w:p w14:paraId="3F828B04" w14:textId="77777777" w:rsidR="00627D94" w:rsidRPr="00494C27" w:rsidRDefault="00627D94" w:rsidP="00627D94">
      <w:pPr>
        <w:pStyle w:val="Normal1"/>
        <w:numPr>
          <w:ilvl w:val="0"/>
          <w:numId w:val="16"/>
        </w:numPr>
        <w:contextualSpacing/>
        <w:rPr>
          <w:rFonts w:asciiTheme="majorHAnsi" w:hAnsiTheme="majorHAnsi" w:cstheme="majorHAnsi"/>
          <w:szCs w:val="22"/>
        </w:rPr>
      </w:pPr>
      <w:r w:rsidRPr="00494C27">
        <w:rPr>
          <w:rFonts w:asciiTheme="majorHAnsi" w:hAnsiTheme="majorHAnsi" w:cstheme="majorHAnsi"/>
          <w:b/>
          <w:szCs w:val="22"/>
        </w:rPr>
        <w:t>Potential Energy due to gravity</w:t>
      </w:r>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PE</w:t>
      </w:r>
      <w:r w:rsidRPr="00494C27">
        <w:rPr>
          <w:rFonts w:asciiTheme="majorHAnsi" w:hAnsiTheme="majorHAnsi" w:cstheme="majorHAnsi"/>
          <w:szCs w:val="22"/>
          <w:vertAlign w:val="subscript"/>
        </w:rPr>
        <w:t>g</w:t>
      </w:r>
      <w:proofErr w:type="spell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g</w:t>
      </w:r>
      <w:proofErr w:type="spellEnd"/>
      <w:r w:rsidRPr="00494C27">
        <w:rPr>
          <w:rFonts w:asciiTheme="majorHAnsi" w:hAnsiTheme="majorHAnsi" w:cstheme="majorHAnsi"/>
          <w:szCs w:val="22"/>
          <w:vertAlign w:val="subscript"/>
        </w:rPr>
        <w:t xml:space="preserve">, </w:t>
      </w:r>
      <w:proofErr w:type="spellStart"/>
      <w:r w:rsidRPr="00494C27">
        <w:rPr>
          <w:rFonts w:asciiTheme="majorHAnsi" w:hAnsiTheme="majorHAnsi" w:cstheme="majorHAnsi"/>
          <w:szCs w:val="22"/>
        </w:rPr>
        <w:t>PE</w:t>
      </w:r>
      <w:r w:rsidRPr="00494C27">
        <w:rPr>
          <w:rFonts w:asciiTheme="majorHAnsi" w:hAnsiTheme="majorHAnsi" w:cstheme="majorHAnsi"/>
          <w:szCs w:val="22"/>
          <w:vertAlign w:val="subscript"/>
        </w:rPr>
        <w:t>grav</w:t>
      </w:r>
      <w:proofErr w:type="spellEnd"/>
      <w:r w:rsidRPr="00494C27">
        <w:rPr>
          <w:rFonts w:asciiTheme="majorHAnsi" w:hAnsiTheme="majorHAnsi" w:cstheme="majorHAnsi"/>
          <w:szCs w:val="22"/>
        </w:rPr>
        <w:t xml:space="preserve">) - The potential to move based on height.  More height, more potential energy.  No height, no potential gravitational energy. </w:t>
      </w:r>
    </w:p>
    <w:p w14:paraId="0E1BEF27" w14:textId="77777777" w:rsidR="00627D94" w:rsidRPr="00494C27" w:rsidRDefault="00627D94" w:rsidP="00627D94">
      <w:pPr>
        <w:pStyle w:val="Normal1"/>
        <w:numPr>
          <w:ilvl w:val="0"/>
          <w:numId w:val="16"/>
        </w:numPr>
        <w:contextualSpacing/>
        <w:rPr>
          <w:rFonts w:asciiTheme="majorHAnsi" w:hAnsiTheme="majorHAnsi" w:cstheme="majorHAnsi"/>
          <w:szCs w:val="22"/>
        </w:rPr>
      </w:pPr>
      <w:r w:rsidRPr="00494C27">
        <w:rPr>
          <w:rFonts w:asciiTheme="majorHAnsi" w:hAnsiTheme="majorHAnsi" w:cstheme="majorHAnsi"/>
          <w:b/>
          <w:szCs w:val="22"/>
        </w:rPr>
        <w:t>Elastic potential energy</w:t>
      </w:r>
      <w:r w:rsidRPr="00494C27">
        <w:rPr>
          <w:rFonts w:asciiTheme="majorHAnsi" w:hAnsiTheme="majorHAnsi" w:cstheme="majorHAnsi"/>
          <w:szCs w:val="22"/>
        </w:rPr>
        <w:t xml:space="preserve"> (E</w:t>
      </w:r>
      <w:r w:rsidRPr="00494C27">
        <w:rPr>
          <w:rFonts w:asciiTheme="majorHAnsi" w:hAnsiTheme="majorHAnsi" w:cstheme="majorHAnsi"/>
          <w:szCs w:val="22"/>
          <w:vertAlign w:val="subscript"/>
        </w:rPr>
        <w:t>el</w:t>
      </w:r>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elas</w:t>
      </w:r>
      <w:proofErr w:type="spellEnd"/>
      <w:r w:rsidRPr="00494C27">
        <w:rPr>
          <w:rFonts w:asciiTheme="majorHAnsi" w:hAnsiTheme="majorHAnsi" w:cstheme="majorHAnsi"/>
          <w:szCs w:val="22"/>
        </w:rPr>
        <w:t>) – The potential to move due to the stretch or compression of a spring or rubber band.  No elastic object, no E</w:t>
      </w:r>
      <w:r w:rsidRPr="00AA6A7D">
        <w:rPr>
          <w:rFonts w:asciiTheme="majorHAnsi" w:hAnsiTheme="majorHAnsi" w:cstheme="majorHAnsi"/>
          <w:szCs w:val="22"/>
          <w:vertAlign w:val="subscript"/>
        </w:rPr>
        <w:t>el</w:t>
      </w:r>
      <w:r w:rsidRPr="00494C27">
        <w:rPr>
          <w:rFonts w:asciiTheme="majorHAnsi" w:hAnsiTheme="majorHAnsi" w:cstheme="majorHAnsi"/>
          <w:szCs w:val="22"/>
        </w:rPr>
        <w:t>.</w:t>
      </w:r>
    </w:p>
    <w:p w14:paraId="60B2555A" w14:textId="77777777" w:rsidR="00627D94" w:rsidRPr="00494C27" w:rsidRDefault="00627D94" w:rsidP="00627D94">
      <w:pPr>
        <w:pStyle w:val="Normal1"/>
        <w:numPr>
          <w:ilvl w:val="0"/>
          <w:numId w:val="16"/>
        </w:numPr>
        <w:contextualSpacing/>
        <w:rPr>
          <w:rFonts w:asciiTheme="majorHAnsi" w:hAnsiTheme="majorHAnsi" w:cstheme="majorHAnsi"/>
          <w:szCs w:val="22"/>
        </w:rPr>
      </w:pPr>
      <w:r w:rsidRPr="00494C27">
        <w:rPr>
          <w:rFonts w:asciiTheme="majorHAnsi" w:hAnsiTheme="majorHAnsi" w:cstheme="majorHAnsi"/>
          <w:b/>
          <w:szCs w:val="22"/>
        </w:rPr>
        <w:t>Thermal (internal) energy</w:t>
      </w:r>
      <w:r w:rsidRPr="00494C27">
        <w:rPr>
          <w:rFonts w:asciiTheme="majorHAnsi" w:hAnsiTheme="majorHAnsi" w:cstheme="majorHAnsi"/>
          <w:szCs w:val="22"/>
        </w:rPr>
        <w:t xml:space="preserve"> (</w:t>
      </w:r>
      <w:proofErr w:type="spellStart"/>
      <w:proofErr w:type="gramStart"/>
      <w:r w:rsidRPr="00494C27">
        <w:rPr>
          <w:rFonts w:asciiTheme="majorHAnsi" w:hAnsiTheme="majorHAnsi" w:cstheme="majorHAnsi"/>
          <w:szCs w:val="22"/>
        </w:rPr>
        <w:t>E</w:t>
      </w:r>
      <w:r w:rsidRPr="00494C27">
        <w:rPr>
          <w:rFonts w:asciiTheme="majorHAnsi" w:hAnsiTheme="majorHAnsi" w:cstheme="majorHAnsi"/>
          <w:szCs w:val="22"/>
          <w:vertAlign w:val="subscript"/>
        </w:rPr>
        <w:t>Therm</w:t>
      </w:r>
      <w:proofErr w:type="spellEnd"/>
      <w:r w:rsidRPr="00494C27">
        <w:rPr>
          <w:rFonts w:asciiTheme="majorHAnsi" w:hAnsiTheme="majorHAnsi" w:cstheme="majorHAnsi"/>
          <w:szCs w:val="22"/>
        </w:rPr>
        <w:t xml:space="preserve"> ,</w:t>
      </w:r>
      <w:proofErr w:type="gram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heat</w:t>
      </w:r>
      <w:proofErr w:type="spell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int</w:t>
      </w:r>
      <w:proofErr w:type="spellEnd"/>
      <w:r w:rsidRPr="00494C27">
        <w:rPr>
          <w:rFonts w:asciiTheme="majorHAnsi" w:hAnsiTheme="majorHAnsi" w:cstheme="majorHAnsi"/>
          <w:szCs w:val="22"/>
        </w:rPr>
        <w:t>) – The energy friction ‘steals’ and turns into heat or internalized thermal energy.  This energy is not able to return to potential or kinetic in our models.  Requires friction to occur.</w:t>
      </w:r>
    </w:p>
    <w:p w14:paraId="348141A7" w14:textId="77777777" w:rsidR="00627D94" w:rsidRDefault="00627D94" w:rsidP="00627D94">
      <w:pPr>
        <w:pStyle w:val="Normal1"/>
        <w:numPr>
          <w:ilvl w:val="0"/>
          <w:numId w:val="16"/>
        </w:numPr>
        <w:contextualSpacing/>
        <w:rPr>
          <w:rFonts w:asciiTheme="majorHAnsi" w:hAnsiTheme="majorHAnsi" w:cstheme="majorHAnsi"/>
          <w:szCs w:val="22"/>
        </w:rPr>
      </w:pPr>
      <w:r w:rsidRPr="00494C27">
        <w:rPr>
          <w:rFonts w:asciiTheme="majorHAnsi" w:hAnsiTheme="majorHAnsi" w:cstheme="majorHAnsi"/>
          <w:b/>
          <w:szCs w:val="22"/>
        </w:rPr>
        <w:t>Work</w:t>
      </w:r>
      <w:r w:rsidRPr="00494C27">
        <w:rPr>
          <w:rFonts w:asciiTheme="majorHAnsi" w:hAnsiTheme="majorHAnsi" w:cstheme="majorHAnsi"/>
          <w:szCs w:val="22"/>
        </w:rPr>
        <w:t xml:space="preserve"> – A force parallel to the displacement of an object’s motion will do work on an object and will add or remove energy.  Work occurs when energy is added or removed from an object or system by an outside agent.  Work is the only thing that can change total energy in these models today.</w:t>
      </w:r>
    </w:p>
    <w:p w14:paraId="2003F674" w14:textId="45F6F185" w:rsidR="00AC1878" w:rsidRDefault="00AC1878"/>
    <w:p w14:paraId="2D2DCE39" w14:textId="1644230F" w:rsidR="00755D80" w:rsidRDefault="00755D80">
      <w:pPr>
        <w:rPr>
          <w:b/>
          <w:bCs/>
          <w:u w:val="single"/>
        </w:rPr>
      </w:pPr>
      <w:r w:rsidRPr="00D807D5">
        <w:rPr>
          <w:b/>
          <w:bCs/>
          <w:u w:val="single"/>
        </w:rPr>
        <w:t>Theoretical Background</w:t>
      </w:r>
      <w:r>
        <w:rPr>
          <w:b/>
          <w:bCs/>
          <w:u w:val="single"/>
        </w:rPr>
        <w:t>:</w:t>
      </w:r>
    </w:p>
    <w:p w14:paraId="4F01B504" w14:textId="48F37C59" w:rsidR="00627D94" w:rsidRPr="003363BD" w:rsidRDefault="00F15F73" w:rsidP="003363BD">
      <w:pPr>
        <w:jc w:val="both"/>
      </w:pPr>
      <w:r>
        <w:rPr>
          <w:noProof/>
        </w:rPr>
        <w:drawing>
          <wp:anchor distT="0" distB="0" distL="114300" distR="114300" simplePos="0" relativeHeight="251670528" behindDoc="1" locked="0" layoutInCell="1" allowOverlap="1" wp14:anchorId="7100C9F7" wp14:editId="4D589823">
            <wp:simplePos x="0" y="0"/>
            <wp:positionH relativeFrom="margin">
              <wp:align>right</wp:align>
            </wp:positionH>
            <wp:positionV relativeFrom="paragraph">
              <wp:posOffset>9525</wp:posOffset>
            </wp:positionV>
            <wp:extent cx="3305175" cy="2486025"/>
            <wp:effectExtent l="0" t="0" r="9525" b="9525"/>
            <wp:wrapTight wrapText="bothSides">
              <wp:wrapPolygon edited="0">
                <wp:start x="0" y="0"/>
                <wp:lineTo x="0" y="21517"/>
                <wp:lineTo x="21538" y="21517"/>
                <wp:lineTo x="21538" y="0"/>
                <wp:lineTo x="0" y="0"/>
              </wp:wrapPolygon>
            </wp:wrapTight>
            <wp:docPr id="1050" name="Picture 2" descr="ML5energy_g1">
              <a:extLst xmlns:a="http://schemas.openxmlformats.org/drawingml/2006/main">
                <a:ext uri="{FF2B5EF4-FFF2-40B4-BE49-F238E27FC236}">
                  <a16:creationId xmlns:a16="http://schemas.microsoft.com/office/drawing/2014/main" id="{28268ED8-A9DC-4F1F-BBF6-A9C185B540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 descr="ML5energy_g1">
                      <a:extLst>
                        <a:ext uri="{FF2B5EF4-FFF2-40B4-BE49-F238E27FC236}">
                          <a16:creationId xmlns:a16="http://schemas.microsoft.com/office/drawing/2014/main" id="{28268ED8-A9DC-4F1F-BBF6-A9C185B5404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486025"/>
                    </a:xfrm>
                    <a:prstGeom prst="rect">
                      <a:avLst/>
                    </a:prstGeom>
                    <a:noFill/>
                    <a:ln>
                      <a:noFill/>
                    </a:ln>
                  </pic:spPr>
                </pic:pic>
              </a:graphicData>
            </a:graphic>
          </wp:anchor>
        </w:drawing>
      </w:r>
      <w:r w:rsidR="00627D94" w:rsidRPr="00627D94">
        <w:t xml:space="preserve">A simple pendulum is a mass that swings from a long string, suspended from above. As a pendulum mass swings back and forth it repeats the same motion over and over. For example, we will consider a pendulum that originally is at rest with its string supporting the mass and making a non-zero angle with the vertical axis.  Once the mass is released it moves away in a circular arc and then moves back to its starting point along the same path.  This back and forth motion is ONE OSCILLATION of the pendulum.  The time it takes for one oscillation is the PERIOD of the pendulum.  At the bottom of the pendulum's trajectory, it is moving at its fastest.  At the two turning points of its trajectory the pendulum's </w:t>
      </w:r>
      <w:r w:rsidR="00627D94" w:rsidRPr="00627D94">
        <w:lastRenderedPageBreak/>
        <w:t xml:space="preserve">speed is zero and its height above the table (or floor) is at a maximum.  At the turning points the pendulum has no kinetic energy (KE) and </w:t>
      </w:r>
      <w:r w:rsidR="003363BD">
        <w:t>a</w:t>
      </w:r>
      <w:r w:rsidR="00627D94" w:rsidRPr="00627D94">
        <w:t>t the bottom of the trajectory</w:t>
      </w:r>
      <w:r w:rsidR="003363BD">
        <w:t xml:space="preserve">. </w:t>
      </w:r>
      <w:r w:rsidR="00627D94">
        <w:t>T</w:t>
      </w:r>
      <w:r w:rsidR="00627D94" w:rsidRPr="00627D94">
        <w:t>he pendulum mass has its minimum gravitational potential energy (PE) and its maximum kinetic energy.  If no energy is lost from the moving pendulum, the sum of its kinetic and potential energies (the total mechanical energy TE) remains a constant.  Its exact value depends on how massive it is and how high it was when it was released.  If energy is lost from the moving pendulum (due to frictional forces on the mass and the string) we can determine the average rate that mechanical energy is lost.  A measurement of this "Average Frictional Power" is obtained by measuring the time it takes for the pendulum to lose a measured fraction of its initial total energy.  I</w:t>
      </w:r>
      <w:r w:rsidR="00627D94">
        <w:t>f</w:t>
      </w:r>
      <w:r w:rsidR="00627D94" w:rsidRPr="00627D94">
        <w:t xml:space="preserve"> this energy loss rate is </w:t>
      </w:r>
      <w:r w:rsidR="003363BD" w:rsidRPr="00627D94">
        <w:t>small,</w:t>
      </w:r>
      <w:r w:rsidR="00627D94" w:rsidRPr="00627D94">
        <w:t xml:space="preserve"> then mechanical total energy (TE) will change very little during a single oscillation.</w:t>
      </w:r>
    </w:p>
    <w:p w14:paraId="40A4A0A7" w14:textId="1BF8771C" w:rsidR="00A16800" w:rsidRDefault="003363BD" w:rsidP="00FE18EC">
      <w:pPr>
        <w:rPr>
          <w:b/>
          <w:bCs/>
          <w:u w:val="single"/>
        </w:rPr>
      </w:pPr>
      <w:r w:rsidRPr="00494C27">
        <w:rPr>
          <w:rFonts w:asciiTheme="majorHAnsi" w:hAnsiTheme="majorHAnsi" w:cstheme="majorHAnsi"/>
          <w:noProof/>
        </w:rPr>
        <w:drawing>
          <wp:anchor distT="0" distB="0" distL="114300" distR="114300" simplePos="0" relativeHeight="251659264" behindDoc="0" locked="0" layoutInCell="1" allowOverlap="1" wp14:anchorId="0B0D96CB" wp14:editId="49BC1379">
            <wp:simplePos x="0" y="0"/>
            <wp:positionH relativeFrom="column">
              <wp:posOffset>3771900</wp:posOffset>
            </wp:positionH>
            <wp:positionV relativeFrom="paragraph">
              <wp:posOffset>5715</wp:posOffset>
            </wp:positionV>
            <wp:extent cx="2213610" cy="1402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4423" t="26847" r="14743" b="19840"/>
                    <a:stretch/>
                  </pic:blipFill>
                  <pic:spPr bwMode="auto">
                    <a:xfrm>
                      <a:off x="0" y="0"/>
                      <a:ext cx="2213610" cy="140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001" w:rsidRPr="007756E1">
        <w:rPr>
          <w:b/>
          <w:bCs/>
          <w:u w:val="single"/>
        </w:rPr>
        <w:t>Procedure:</w:t>
      </w:r>
      <w:bookmarkEnd w:id="0"/>
    </w:p>
    <w:p w14:paraId="4F9C80E7" w14:textId="25C216EE" w:rsidR="003363BD" w:rsidRPr="003363BD" w:rsidRDefault="003363BD" w:rsidP="003363BD">
      <w:pPr>
        <w:pStyle w:val="ListParagraph"/>
        <w:numPr>
          <w:ilvl w:val="0"/>
          <w:numId w:val="17"/>
        </w:numPr>
        <w:rPr>
          <w:color w:val="FF0000"/>
        </w:rPr>
      </w:pPr>
      <w:r w:rsidRPr="003363BD">
        <w:t xml:space="preserve">Go to the following link and select the Energy option: </w:t>
      </w:r>
      <w:hyperlink r:id="rId10" w:history="1">
        <w:r w:rsidRPr="00494C27">
          <w:rPr>
            <w:rStyle w:val="Hyperlink"/>
            <w:rFonts w:asciiTheme="majorHAnsi" w:hAnsiTheme="majorHAnsi" w:cstheme="majorHAnsi"/>
          </w:rPr>
          <w:t>https://phet.colorado.edu/en/simulation/pendulum-lab</w:t>
        </w:r>
      </w:hyperlink>
    </w:p>
    <w:p w14:paraId="6A62A737" w14:textId="07A1C9BA" w:rsidR="00837D8A" w:rsidRPr="003363BD" w:rsidRDefault="00837D8A" w:rsidP="003363BD">
      <w:pPr>
        <w:pStyle w:val="Normal1"/>
        <w:numPr>
          <w:ilvl w:val="0"/>
          <w:numId w:val="17"/>
        </w:numPr>
        <w:contextualSpacing/>
        <w:rPr>
          <w:rFonts w:asciiTheme="minorHAnsi" w:hAnsiTheme="minorHAnsi" w:cstheme="majorHAnsi"/>
          <w:szCs w:val="22"/>
        </w:rPr>
      </w:pPr>
      <w:r w:rsidRPr="003363BD">
        <w:rPr>
          <w:rFonts w:asciiTheme="minorHAnsi" w:hAnsiTheme="minorHAnsi" w:cstheme="majorHAnsi"/>
          <w:szCs w:val="22"/>
        </w:rPr>
        <w:t xml:space="preserve">Click and drag the pendulum to about </w:t>
      </w:r>
      <w:r w:rsidRPr="003363BD">
        <w:rPr>
          <w:rFonts w:asciiTheme="minorHAnsi" w:hAnsiTheme="minorHAnsi" w:cstheme="majorHAnsi"/>
          <w:szCs w:val="22"/>
          <w:u w:val="single"/>
        </w:rPr>
        <w:t>35 degrees</w:t>
      </w:r>
      <w:r w:rsidRPr="003363BD">
        <w:rPr>
          <w:rFonts w:asciiTheme="minorHAnsi" w:hAnsiTheme="minorHAnsi" w:cstheme="majorHAnsi"/>
          <w:szCs w:val="22"/>
        </w:rPr>
        <w:t xml:space="preserve"> to start the motion.  You may press the SLOW button in the bottom if it makes it easier to view.</w:t>
      </w:r>
    </w:p>
    <w:p w14:paraId="103CB11B" w14:textId="1864B97B" w:rsidR="003363BD" w:rsidRDefault="003363BD" w:rsidP="00837D8A">
      <w:pPr>
        <w:rPr>
          <w:rFonts w:cstheme="majorHAnsi"/>
        </w:rPr>
      </w:pPr>
      <w:r w:rsidRPr="003363BD">
        <w:rPr>
          <w:rFonts w:cstheme="majorHAnsi"/>
          <w:noProof/>
        </w:rPr>
        <w:drawing>
          <wp:anchor distT="0" distB="0" distL="114300" distR="114300" simplePos="0" relativeHeight="251660288" behindDoc="0" locked="0" layoutInCell="1" allowOverlap="1" wp14:anchorId="01C20E5D" wp14:editId="4B76C00A">
            <wp:simplePos x="0" y="0"/>
            <wp:positionH relativeFrom="margin">
              <wp:align>right</wp:align>
            </wp:positionH>
            <wp:positionV relativeFrom="paragraph">
              <wp:posOffset>70485</wp:posOffset>
            </wp:positionV>
            <wp:extent cx="1981200" cy="160401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762" t="16375" r="21475" b="9748"/>
                    <a:stretch/>
                  </pic:blipFill>
                  <pic:spPr bwMode="auto">
                    <a:xfrm>
                      <a:off x="0" y="0"/>
                      <a:ext cx="1981200" cy="1604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1EE003" w14:textId="70ABF757" w:rsidR="00837D8A" w:rsidRPr="003363BD" w:rsidRDefault="00837D8A" w:rsidP="00837D8A">
      <w:pPr>
        <w:rPr>
          <w:rFonts w:cstheme="majorHAnsi"/>
        </w:rPr>
      </w:pPr>
      <w:r w:rsidRPr="003363BD">
        <w:rPr>
          <w:rFonts w:cstheme="majorHAnsi"/>
        </w:rPr>
        <w:t>Watch the energy bars as the pendulum swings.</w:t>
      </w:r>
    </w:p>
    <w:p w14:paraId="17848B5D" w14:textId="77777777" w:rsidR="00837D8A" w:rsidRPr="003363BD" w:rsidRDefault="00837D8A" w:rsidP="00837D8A">
      <w:pPr>
        <w:rPr>
          <w:rFonts w:cstheme="majorHAnsi"/>
        </w:rPr>
      </w:pPr>
      <w:r w:rsidRPr="003363BD">
        <w:rPr>
          <w:rFonts w:cstheme="majorHAnsi"/>
          <w:noProof/>
        </w:rPr>
        <w:t xml:space="preserve"> </w:t>
      </w:r>
    </w:p>
    <w:p w14:paraId="52E33212" w14:textId="77777777" w:rsidR="00837D8A" w:rsidRPr="003363BD" w:rsidRDefault="00837D8A" w:rsidP="00837D8A">
      <w:pPr>
        <w:pStyle w:val="ListParagraph"/>
        <w:numPr>
          <w:ilvl w:val="0"/>
          <w:numId w:val="13"/>
        </w:numPr>
        <w:spacing w:after="0" w:line="276" w:lineRule="auto"/>
        <w:rPr>
          <w:rFonts w:cstheme="majorHAnsi"/>
        </w:rPr>
      </w:pPr>
      <w:r w:rsidRPr="003363BD">
        <w:rPr>
          <w:rFonts w:cstheme="majorHAnsi"/>
        </w:rPr>
        <w:t>Explain (in words or with a drawing) what you see happening with the kinetic and potential energy:</w:t>
      </w:r>
    </w:p>
    <w:p w14:paraId="7104BAB9" w14:textId="77777777" w:rsidR="00837D8A" w:rsidRPr="003363BD" w:rsidRDefault="00837D8A" w:rsidP="00837D8A">
      <w:pPr>
        <w:pStyle w:val="Normal1"/>
        <w:rPr>
          <w:rFonts w:asciiTheme="minorHAnsi" w:hAnsiTheme="minorHAnsi" w:cstheme="majorHAnsi"/>
          <w:szCs w:val="22"/>
        </w:rPr>
      </w:pPr>
    </w:p>
    <w:p w14:paraId="5D7C3168" w14:textId="77777777" w:rsidR="00837D8A" w:rsidRPr="003363BD" w:rsidRDefault="00837D8A" w:rsidP="00837D8A">
      <w:pPr>
        <w:pStyle w:val="Normal1"/>
        <w:numPr>
          <w:ilvl w:val="0"/>
          <w:numId w:val="13"/>
        </w:numPr>
        <w:rPr>
          <w:rFonts w:asciiTheme="minorHAnsi" w:hAnsiTheme="minorHAnsi" w:cstheme="majorHAnsi"/>
          <w:szCs w:val="22"/>
        </w:rPr>
      </w:pPr>
      <w:r w:rsidRPr="003363BD">
        <w:rPr>
          <w:rFonts w:asciiTheme="minorHAnsi" w:hAnsiTheme="minorHAnsi" w:cstheme="majorHAnsi"/>
          <w:szCs w:val="22"/>
        </w:rPr>
        <w:t xml:space="preserve">When the pendulum is all the way to one side, slide gravity to maximum.  Describe what happens to the pendulum and its energies. </w:t>
      </w:r>
    </w:p>
    <w:p w14:paraId="56FDBF41" w14:textId="77777777" w:rsidR="00837D8A" w:rsidRPr="003363BD" w:rsidRDefault="00837D8A" w:rsidP="00837D8A">
      <w:pPr>
        <w:pStyle w:val="Normal1"/>
        <w:rPr>
          <w:rFonts w:asciiTheme="minorHAnsi" w:hAnsiTheme="minorHAnsi" w:cstheme="majorHAnsi"/>
          <w:szCs w:val="22"/>
        </w:rPr>
      </w:pPr>
    </w:p>
    <w:p w14:paraId="5F9F064A" w14:textId="77777777" w:rsidR="00837D8A" w:rsidRPr="003363BD" w:rsidRDefault="00837D8A" w:rsidP="00837D8A">
      <w:pPr>
        <w:pStyle w:val="Normal1"/>
        <w:numPr>
          <w:ilvl w:val="0"/>
          <w:numId w:val="13"/>
        </w:numPr>
        <w:rPr>
          <w:rFonts w:asciiTheme="minorHAnsi" w:hAnsiTheme="minorHAnsi" w:cstheme="majorHAnsi"/>
          <w:szCs w:val="22"/>
        </w:rPr>
      </w:pPr>
      <w:r w:rsidRPr="003363BD">
        <w:rPr>
          <w:rFonts w:asciiTheme="minorHAnsi" w:hAnsiTheme="minorHAnsi" w:cstheme="majorHAnsi"/>
          <w:szCs w:val="22"/>
        </w:rPr>
        <w:t>When the pendulum is furthest up what is its only energy?</w:t>
      </w:r>
    </w:p>
    <w:p w14:paraId="72C13CD7" w14:textId="77777777" w:rsidR="00837D8A" w:rsidRPr="003363BD" w:rsidRDefault="00837D8A" w:rsidP="00837D8A">
      <w:pPr>
        <w:pStyle w:val="Normal1"/>
        <w:rPr>
          <w:rFonts w:asciiTheme="minorHAnsi" w:hAnsiTheme="minorHAnsi" w:cstheme="majorHAnsi"/>
          <w:szCs w:val="22"/>
        </w:rPr>
      </w:pPr>
    </w:p>
    <w:p w14:paraId="7A47FCE3" w14:textId="77777777" w:rsidR="00837D8A" w:rsidRPr="003363BD" w:rsidRDefault="00837D8A" w:rsidP="00837D8A">
      <w:pPr>
        <w:pStyle w:val="Normal1"/>
        <w:numPr>
          <w:ilvl w:val="0"/>
          <w:numId w:val="13"/>
        </w:numPr>
        <w:rPr>
          <w:rFonts w:asciiTheme="minorHAnsi" w:hAnsiTheme="minorHAnsi" w:cstheme="majorHAnsi"/>
          <w:szCs w:val="22"/>
        </w:rPr>
      </w:pPr>
      <w:r w:rsidRPr="003363BD">
        <w:rPr>
          <w:rFonts w:asciiTheme="minorHAnsi" w:hAnsiTheme="minorHAnsi" w:cstheme="majorHAnsi"/>
          <w:szCs w:val="22"/>
        </w:rPr>
        <w:t>When the pendulum is at its low point, what is its only energy?</w:t>
      </w:r>
    </w:p>
    <w:p w14:paraId="36BD892D" w14:textId="77777777" w:rsidR="00837D8A" w:rsidRPr="003363BD" w:rsidRDefault="00837D8A" w:rsidP="00837D8A">
      <w:pPr>
        <w:pStyle w:val="Normal1"/>
        <w:rPr>
          <w:rFonts w:asciiTheme="minorHAnsi" w:hAnsiTheme="minorHAnsi" w:cstheme="majorHAnsi"/>
          <w:szCs w:val="22"/>
        </w:rPr>
      </w:pPr>
    </w:p>
    <w:p w14:paraId="20444ECD" w14:textId="77777777" w:rsidR="00837D8A" w:rsidRPr="003363BD" w:rsidRDefault="00837D8A" w:rsidP="00837D8A">
      <w:pPr>
        <w:pStyle w:val="Normal1"/>
        <w:numPr>
          <w:ilvl w:val="0"/>
          <w:numId w:val="13"/>
        </w:numPr>
        <w:rPr>
          <w:rFonts w:asciiTheme="minorHAnsi" w:hAnsiTheme="minorHAnsi" w:cstheme="majorHAnsi"/>
          <w:szCs w:val="22"/>
        </w:rPr>
      </w:pPr>
      <w:r w:rsidRPr="003363BD">
        <w:rPr>
          <w:rFonts w:asciiTheme="minorHAnsi" w:hAnsiTheme="minorHAnsi" w:cstheme="majorHAnsi"/>
          <w:szCs w:val="22"/>
        </w:rPr>
        <w:t>Does the total energy ever change?</w:t>
      </w:r>
    </w:p>
    <w:p w14:paraId="778FE4F0" w14:textId="77777777" w:rsidR="00837D8A" w:rsidRPr="003363BD" w:rsidRDefault="00837D8A" w:rsidP="00837D8A">
      <w:pPr>
        <w:pStyle w:val="Normal1"/>
        <w:rPr>
          <w:rFonts w:asciiTheme="minorHAnsi" w:hAnsiTheme="minorHAnsi" w:cstheme="majorHAnsi"/>
          <w:szCs w:val="22"/>
        </w:rPr>
      </w:pPr>
    </w:p>
    <w:p w14:paraId="664EBC8D" w14:textId="3833F58D" w:rsidR="00837D8A" w:rsidRPr="003363BD" w:rsidRDefault="00837D8A" w:rsidP="00F15F73">
      <w:pPr>
        <w:pStyle w:val="Normal1"/>
        <w:numPr>
          <w:ilvl w:val="0"/>
          <w:numId w:val="13"/>
        </w:numPr>
        <w:pBdr>
          <w:bottom w:val="single" w:sz="6" w:space="0" w:color="auto"/>
        </w:pBdr>
        <w:rPr>
          <w:rFonts w:asciiTheme="minorHAnsi" w:hAnsiTheme="minorHAnsi" w:cstheme="majorHAnsi"/>
          <w:szCs w:val="22"/>
        </w:rPr>
      </w:pPr>
      <w:r w:rsidRPr="003363BD">
        <w:rPr>
          <w:rFonts w:asciiTheme="minorHAnsi" w:hAnsiTheme="minorHAnsi" w:cstheme="majorHAnsi"/>
          <w:szCs w:val="22"/>
        </w:rPr>
        <w:t>Put FRICTION to max.  What energy now shows up and what happens to the pendulum?</w:t>
      </w:r>
    </w:p>
    <w:p w14:paraId="11C0C9BA" w14:textId="1C639D70" w:rsidR="00F15F73" w:rsidRDefault="00F15F73" w:rsidP="00837D8A">
      <w:r w:rsidRPr="003363BD">
        <w:rPr>
          <w:noProof/>
        </w:rPr>
        <w:lastRenderedPageBreak/>
        <w:drawing>
          <wp:anchor distT="0" distB="0" distL="114300" distR="114300" simplePos="0" relativeHeight="251661312" behindDoc="0" locked="0" layoutInCell="1" allowOverlap="1" wp14:anchorId="47B4008E" wp14:editId="584F62F2">
            <wp:simplePos x="0" y="0"/>
            <wp:positionH relativeFrom="column">
              <wp:posOffset>3000375</wp:posOffset>
            </wp:positionH>
            <wp:positionV relativeFrom="paragraph">
              <wp:posOffset>89535</wp:posOffset>
            </wp:positionV>
            <wp:extent cx="3171825" cy="1673225"/>
            <wp:effectExtent l="0" t="0" r="9525"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6959" t="13871" r="11550" b="15956"/>
                    <a:stretch/>
                  </pic:blipFill>
                  <pic:spPr bwMode="auto">
                    <a:xfrm>
                      <a:off x="0" y="0"/>
                      <a:ext cx="3171825" cy="167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0CA17" w14:textId="12AA1294" w:rsidR="00F15F73" w:rsidRPr="003363BD" w:rsidRDefault="00F15F73" w:rsidP="00837D8A">
      <w:pPr>
        <w:rPr>
          <w:rFonts w:cstheme="majorHAnsi"/>
        </w:rPr>
      </w:pPr>
      <w:r>
        <w:t xml:space="preserve">Go to the following link and again select Energy: </w:t>
      </w:r>
      <w:hyperlink r:id="rId13" w:history="1">
        <w:r w:rsidRPr="003363BD">
          <w:rPr>
            <w:rStyle w:val="Hyperlink"/>
            <w:rFonts w:cstheme="majorHAnsi"/>
          </w:rPr>
          <w:t>https://phet.colorado.edu/sims/html/masses-and-springs/latest/masses-and-springs_en.html</w:t>
        </w:r>
      </w:hyperlink>
    </w:p>
    <w:p w14:paraId="2013C956" w14:textId="5908B242" w:rsidR="00837D8A" w:rsidRPr="003363BD" w:rsidRDefault="00837D8A" w:rsidP="00837D8A">
      <w:pPr>
        <w:pStyle w:val="ListParagraph"/>
        <w:numPr>
          <w:ilvl w:val="0"/>
          <w:numId w:val="14"/>
        </w:numPr>
        <w:spacing w:after="0" w:line="276" w:lineRule="auto"/>
        <w:rPr>
          <w:rFonts w:cstheme="majorHAnsi"/>
        </w:rPr>
      </w:pPr>
      <w:r w:rsidRPr="003363BD">
        <w:rPr>
          <w:rFonts w:cstheme="majorHAnsi"/>
        </w:rPr>
        <w:t>Set MASS to maximum (300 g)</w:t>
      </w:r>
    </w:p>
    <w:p w14:paraId="321FB9FD" w14:textId="5D0263E2" w:rsidR="00837D8A" w:rsidRPr="003363BD" w:rsidRDefault="00837D8A" w:rsidP="00837D8A">
      <w:pPr>
        <w:pStyle w:val="ListParagraph"/>
        <w:numPr>
          <w:ilvl w:val="0"/>
          <w:numId w:val="14"/>
        </w:numPr>
        <w:spacing w:after="0" w:line="276" w:lineRule="auto"/>
        <w:rPr>
          <w:rFonts w:cstheme="majorHAnsi"/>
        </w:rPr>
      </w:pPr>
      <w:r w:rsidRPr="003363BD">
        <w:rPr>
          <w:rFonts w:cstheme="majorHAnsi"/>
        </w:rPr>
        <w:t>Set DAMPING (friction) to ZERO</w:t>
      </w:r>
    </w:p>
    <w:p w14:paraId="5403C42B" w14:textId="3D9BAD38" w:rsidR="00837D8A" w:rsidRPr="007750B8" w:rsidRDefault="00837D8A" w:rsidP="007750B8">
      <w:pPr>
        <w:pStyle w:val="ListParagraph"/>
        <w:numPr>
          <w:ilvl w:val="0"/>
          <w:numId w:val="14"/>
        </w:numPr>
        <w:spacing w:after="0" w:line="276" w:lineRule="auto"/>
        <w:rPr>
          <w:rFonts w:cstheme="majorHAnsi"/>
        </w:rPr>
      </w:pPr>
      <w:r w:rsidRPr="003363BD">
        <w:rPr>
          <w:rFonts w:cstheme="majorHAnsi"/>
        </w:rPr>
        <w:t xml:space="preserve">Hit SLOW on the bottom if it helps.  </w:t>
      </w:r>
    </w:p>
    <w:p w14:paraId="33BA71BC" w14:textId="18512233" w:rsidR="004500A6" w:rsidRDefault="004500A6" w:rsidP="00837D8A">
      <w:pPr>
        <w:rPr>
          <w:rFonts w:cstheme="majorHAnsi"/>
          <w:u w:val="single"/>
        </w:rPr>
      </w:pPr>
      <w:r w:rsidRPr="003363BD">
        <w:rPr>
          <w:noProof/>
        </w:rPr>
        <w:drawing>
          <wp:anchor distT="0" distB="0" distL="114300" distR="114300" simplePos="0" relativeHeight="251662336" behindDoc="0" locked="0" layoutInCell="1" allowOverlap="1" wp14:anchorId="010CF006" wp14:editId="0064269B">
            <wp:simplePos x="0" y="0"/>
            <wp:positionH relativeFrom="margin">
              <wp:posOffset>2819400</wp:posOffset>
            </wp:positionH>
            <wp:positionV relativeFrom="paragraph">
              <wp:posOffset>166370</wp:posOffset>
            </wp:positionV>
            <wp:extent cx="3436620" cy="18478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6620" cy="1847850"/>
                    </a:xfrm>
                    <a:prstGeom prst="rect">
                      <a:avLst/>
                    </a:prstGeom>
                  </pic:spPr>
                </pic:pic>
              </a:graphicData>
            </a:graphic>
            <wp14:sizeRelH relativeFrom="page">
              <wp14:pctWidth>0</wp14:pctWidth>
            </wp14:sizeRelH>
            <wp14:sizeRelV relativeFrom="page">
              <wp14:pctHeight>0</wp14:pctHeight>
            </wp14:sizeRelV>
          </wp:anchor>
        </w:drawing>
      </w:r>
    </w:p>
    <w:p w14:paraId="2F89981D" w14:textId="15031E9F" w:rsidR="00837D8A" w:rsidRPr="003363BD" w:rsidRDefault="00837D8A" w:rsidP="00837D8A">
      <w:pPr>
        <w:rPr>
          <w:rFonts w:cstheme="majorHAnsi"/>
          <w:u w:val="single"/>
        </w:rPr>
      </w:pPr>
      <w:r w:rsidRPr="003363BD">
        <w:rPr>
          <w:rFonts w:cstheme="majorHAnsi"/>
          <w:u w:val="single"/>
        </w:rPr>
        <w:t>We will be working with the following energies.</w:t>
      </w:r>
    </w:p>
    <w:p w14:paraId="4C9D58FE" w14:textId="267FF701" w:rsidR="00837D8A" w:rsidRPr="003363BD" w:rsidRDefault="00837D8A" w:rsidP="00837D8A">
      <w:pPr>
        <w:rPr>
          <w:rFonts w:cstheme="majorHAnsi"/>
        </w:rPr>
      </w:pPr>
      <w:r w:rsidRPr="003363BD">
        <w:rPr>
          <w:rFonts w:cstheme="majorHAnsi"/>
          <w:b/>
        </w:rPr>
        <w:t>Kinetic (KE)</w:t>
      </w:r>
      <w:r w:rsidR="00E40716">
        <w:rPr>
          <w:rFonts w:cstheme="majorHAnsi"/>
          <w:b/>
        </w:rPr>
        <w:t xml:space="preserve"> </w:t>
      </w:r>
      <w:r w:rsidRPr="003363BD">
        <w:rPr>
          <w:rFonts w:cstheme="majorHAnsi"/>
          <w:b/>
        </w:rPr>
        <w:t xml:space="preserve">- </w:t>
      </w:r>
      <w:r w:rsidRPr="003363BD">
        <w:rPr>
          <w:rFonts w:cstheme="majorHAnsi"/>
          <w:i/>
        </w:rPr>
        <w:t>energy while MOVING</w:t>
      </w:r>
    </w:p>
    <w:p w14:paraId="4B6BD48D" w14:textId="04080D93" w:rsidR="00837D8A" w:rsidRPr="003363BD" w:rsidRDefault="00837D8A" w:rsidP="00837D8A">
      <w:pPr>
        <w:rPr>
          <w:rFonts w:cstheme="majorHAnsi"/>
          <w:i/>
        </w:rPr>
      </w:pPr>
      <w:r w:rsidRPr="003363BD">
        <w:rPr>
          <w:rFonts w:cstheme="majorHAnsi"/>
          <w:b/>
        </w:rPr>
        <w:t>Potential from gravity (</w:t>
      </w:r>
      <w:proofErr w:type="spellStart"/>
      <w:r w:rsidRPr="003363BD">
        <w:rPr>
          <w:rFonts w:cstheme="majorHAnsi"/>
          <w:b/>
        </w:rPr>
        <w:t>PE</w:t>
      </w:r>
      <w:r w:rsidRPr="00601F47">
        <w:rPr>
          <w:rFonts w:cstheme="majorHAnsi"/>
          <w:b/>
          <w:vertAlign w:val="subscript"/>
        </w:rPr>
        <w:t>grav</w:t>
      </w:r>
      <w:proofErr w:type="spellEnd"/>
      <w:r w:rsidRPr="003363BD">
        <w:rPr>
          <w:rFonts w:cstheme="majorHAnsi"/>
          <w:b/>
        </w:rPr>
        <w:t>)</w:t>
      </w:r>
      <w:r w:rsidRPr="003363BD">
        <w:rPr>
          <w:rFonts w:cstheme="majorHAnsi"/>
        </w:rPr>
        <w:softHyphen/>
        <w:t xml:space="preserve"> –</w:t>
      </w:r>
      <w:r w:rsidR="00E40716">
        <w:rPr>
          <w:rFonts w:cstheme="majorHAnsi"/>
        </w:rPr>
        <w:t xml:space="preserve"> </w:t>
      </w:r>
      <w:r w:rsidRPr="003363BD">
        <w:rPr>
          <w:rFonts w:cstheme="majorHAnsi"/>
          <w:i/>
        </w:rPr>
        <w:t>energy with HEIGHT</w:t>
      </w:r>
    </w:p>
    <w:p w14:paraId="02C5FB9E" w14:textId="43FD7022" w:rsidR="00837D8A" w:rsidRPr="003363BD" w:rsidRDefault="00837D8A" w:rsidP="00837D8A">
      <w:pPr>
        <w:rPr>
          <w:rFonts w:cstheme="majorHAnsi"/>
          <w:i/>
        </w:rPr>
      </w:pPr>
      <w:r w:rsidRPr="003363BD">
        <w:rPr>
          <w:rFonts w:cstheme="majorHAnsi"/>
          <w:b/>
        </w:rPr>
        <w:t>Elastic potential (</w:t>
      </w:r>
      <w:proofErr w:type="spellStart"/>
      <w:r w:rsidRPr="003363BD">
        <w:rPr>
          <w:rFonts w:cstheme="majorHAnsi"/>
          <w:b/>
        </w:rPr>
        <w:t>PE</w:t>
      </w:r>
      <w:r w:rsidRPr="00601F47">
        <w:rPr>
          <w:rFonts w:cstheme="majorHAnsi"/>
          <w:b/>
          <w:vertAlign w:val="subscript"/>
        </w:rPr>
        <w:t>elas</w:t>
      </w:r>
      <w:proofErr w:type="spellEnd"/>
      <w:r w:rsidRPr="003363BD">
        <w:rPr>
          <w:rFonts w:cstheme="majorHAnsi"/>
          <w:b/>
        </w:rPr>
        <w:t xml:space="preserve">) </w:t>
      </w:r>
      <w:r w:rsidRPr="003363BD">
        <w:rPr>
          <w:rFonts w:cstheme="majorHAnsi"/>
          <w:i/>
        </w:rPr>
        <w:t>–</w:t>
      </w:r>
      <w:r w:rsidR="00E40716">
        <w:rPr>
          <w:rFonts w:cstheme="majorHAnsi"/>
          <w:i/>
        </w:rPr>
        <w:t xml:space="preserve"> </w:t>
      </w:r>
      <w:r w:rsidRPr="003363BD">
        <w:rPr>
          <w:rFonts w:cstheme="majorHAnsi"/>
          <w:i/>
        </w:rPr>
        <w:t>Energy due to SPRING/band</w:t>
      </w:r>
    </w:p>
    <w:p w14:paraId="7CE19977" w14:textId="1B2BF087" w:rsidR="00837D8A" w:rsidRPr="007750B8" w:rsidRDefault="00837D8A" w:rsidP="00837D8A">
      <w:pPr>
        <w:rPr>
          <w:rFonts w:cstheme="majorHAnsi"/>
          <w:i/>
        </w:rPr>
      </w:pPr>
      <w:r w:rsidRPr="003363BD">
        <w:rPr>
          <w:rFonts w:cstheme="majorHAnsi"/>
          <w:b/>
        </w:rPr>
        <w:t>Thermal (</w:t>
      </w:r>
      <w:proofErr w:type="spellStart"/>
      <w:r w:rsidRPr="003363BD">
        <w:rPr>
          <w:rFonts w:cstheme="majorHAnsi"/>
          <w:b/>
        </w:rPr>
        <w:t>E</w:t>
      </w:r>
      <w:r w:rsidRPr="00601F47">
        <w:rPr>
          <w:rFonts w:cstheme="majorHAnsi"/>
          <w:b/>
          <w:vertAlign w:val="subscript"/>
        </w:rPr>
        <w:t>therm</w:t>
      </w:r>
      <w:proofErr w:type="spellEnd"/>
      <w:r w:rsidRPr="003363BD">
        <w:rPr>
          <w:rFonts w:cstheme="majorHAnsi"/>
          <w:b/>
        </w:rPr>
        <w:t xml:space="preserve">) </w:t>
      </w:r>
      <w:r w:rsidRPr="003363BD">
        <w:rPr>
          <w:rFonts w:cstheme="majorHAnsi"/>
          <w:i/>
        </w:rPr>
        <w:t>–</w:t>
      </w:r>
      <w:r w:rsidR="00E40716">
        <w:rPr>
          <w:rFonts w:cstheme="majorHAnsi"/>
          <w:i/>
        </w:rPr>
        <w:t xml:space="preserve"> </w:t>
      </w:r>
      <w:r w:rsidRPr="003363BD">
        <w:rPr>
          <w:rFonts w:cstheme="majorHAnsi"/>
          <w:i/>
        </w:rPr>
        <w:t>Energy lost to FRICTION (heat, internal)</w:t>
      </w:r>
    </w:p>
    <w:p w14:paraId="02370B4D" w14:textId="691204DD" w:rsidR="00F15F73" w:rsidRPr="007750B8" w:rsidRDefault="00104468" w:rsidP="007750B8">
      <w:pPr>
        <w:rPr>
          <w:rFonts w:cstheme="majorHAnsi"/>
          <w:i/>
        </w:rPr>
      </w:pPr>
      <w:r w:rsidRPr="003363BD">
        <w:rPr>
          <w:b/>
          <w:bCs/>
          <w:u w:val="single"/>
        </w:rPr>
        <w:t>Questions</w:t>
      </w:r>
      <w:r w:rsidRPr="00F72F5D">
        <w:rPr>
          <w:b/>
          <w:bCs/>
        </w:rPr>
        <w:t xml:space="preserve"> (</w:t>
      </w:r>
      <w:r w:rsidR="007750B8" w:rsidRPr="003363BD">
        <w:rPr>
          <w:rFonts w:cstheme="majorHAnsi"/>
          <w:i/>
        </w:rPr>
        <w:t>circle</w:t>
      </w:r>
      <w:r w:rsidR="00B500C6">
        <w:rPr>
          <w:rFonts w:cstheme="majorHAnsi"/>
          <w:i/>
        </w:rPr>
        <w:t>/highlight/underline</w:t>
      </w:r>
      <w:r w:rsidR="007750B8" w:rsidRPr="003363BD">
        <w:rPr>
          <w:rFonts w:cstheme="majorHAnsi"/>
          <w:i/>
        </w:rPr>
        <w:t xml:space="preserve"> the following answers</w:t>
      </w:r>
      <w:r w:rsidR="007750B8">
        <w:rPr>
          <w:rFonts w:cstheme="majorHAnsi"/>
          <w:i/>
        </w:rPr>
        <w:t>)</w:t>
      </w:r>
      <w:r w:rsidR="00F15F73" w:rsidRPr="003363BD">
        <w:rPr>
          <w:b/>
          <w:bCs/>
          <w:u w:val="single"/>
        </w:rPr>
        <w:t>:</w:t>
      </w:r>
    </w:p>
    <w:p w14:paraId="408BC150" w14:textId="487D87C3" w:rsidR="00837D8A" w:rsidRPr="00F15F73" w:rsidRDefault="00837D8A" w:rsidP="00F15F73">
      <w:pPr>
        <w:pStyle w:val="ListParagraph"/>
        <w:numPr>
          <w:ilvl w:val="0"/>
          <w:numId w:val="15"/>
        </w:numPr>
        <w:spacing w:after="0" w:line="276" w:lineRule="auto"/>
        <w:rPr>
          <w:rFonts w:cstheme="majorHAnsi"/>
        </w:rPr>
      </w:pPr>
      <w:r w:rsidRPr="003363BD">
        <w:rPr>
          <w:rFonts w:cstheme="majorHAnsi"/>
        </w:rPr>
        <w:t>Where is KE</w:t>
      </w:r>
      <w:r w:rsidR="00F15F73">
        <w:rPr>
          <w:rFonts w:cstheme="majorHAnsi"/>
        </w:rPr>
        <w:t xml:space="preserve"> </w:t>
      </w:r>
      <w:r w:rsidRPr="003363BD">
        <w:rPr>
          <w:rFonts w:cstheme="majorHAnsi"/>
        </w:rPr>
        <w:t xml:space="preserve">(kinetic) the highest: </w:t>
      </w:r>
    </w:p>
    <w:p w14:paraId="7ACF5201" w14:textId="021DEDF7" w:rsidR="00837D8A" w:rsidRPr="00F15F73" w:rsidRDefault="00837D8A" w:rsidP="00F15F73">
      <w:pPr>
        <w:ind w:firstLine="720"/>
        <w:rPr>
          <w:rFonts w:cstheme="majorHAnsi"/>
          <w:b/>
        </w:rPr>
      </w:pPr>
      <w:r w:rsidRPr="003363BD">
        <w:rPr>
          <w:rFonts w:cstheme="majorHAnsi"/>
          <w:b/>
        </w:rPr>
        <w:t xml:space="preserve">Bottom </w:t>
      </w:r>
      <w:r w:rsidRPr="003363BD">
        <w:rPr>
          <w:rFonts w:cstheme="majorHAnsi"/>
          <w:b/>
        </w:rPr>
        <w:tab/>
        <w:t>Middle</w:t>
      </w:r>
      <w:r w:rsidRPr="003363BD">
        <w:rPr>
          <w:rFonts w:cstheme="majorHAnsi"/>
          <w:b/>
        </w:rPr>
        <w:tab/>
      </w:r>
      <w:r w:rsidRPr="003363BD">
        <w:rPr>
          <w:rFonts w:cstheme="majorHAnsi"/>
          <w:b/>
        </w:rPr>
        <w:tab/>
        <w:t>TOP</w:t>
      </w:r>
    </w:p>
    <w:p w14:paraId="0B800C34" w14:textId="4C2CCCA2" w:rsidR="00837D8A" w:rsidRPr="00F15F73" w:rsidRDefault="00837D8A" w:rsidP="00837D8A">
      <w:pPr>
        <w:pStyle w:val="ListParagraph"/>
        <w:numPr>
          <w:ilvl w:val="0"/>
          <w:numId w:val="15"/>
        </w:numPr>
        <w:spacing w:after="0" w:line="276" w:lineRule="auto"/>
        <w:rPr>
          <w:rFonts w:cstheme="majorHAnsi"/>
        </w:rPr>
      </w:pPr>
      <w:r w:rsidRPr="003363BD">
        <w:rPr>
          <w:rFonts w:cstheme="majorHAnsi"/>
        </w:rPr>
        <w:t xml:space="preserve">Where is </w:t>
      </w:r>
      <w:proofErr w:type="spellStart"/>
      <w:r w:rsidRPr="003363BD">
        <w:rPr>
          <w:rFonts w:cstheme="majorHAnsi"/>
        </w:rPr>
        <w:t>PE</w:t>
      </w:r>
      <w:r w:rsidRPr="00F15F73">
        <w:rPr>
          <w:rFonts w:cstheme="majorHAnsi"/>
          <w:vertAlign w:val="subscript"/>
        </w:rPr>
        <w:t>grav</w:t>
      </w:r>
      <w:proofErr w:type="spellEnd"/>
      <w:r w:rsidRPr="003363BD">
        <w:rPr>
          <w:rFonts w:cstheme="majorHAnsi"/>
        </w:rPr>
        <w:t xml:space="preserve"> (potential from gravity) the highest:</w:t>
      </w:r>
    </w:p>
    <w:p w14:paraId="023E4776" w14:textId="1AE29940" w:rsidR="00837D8A" w:rsidRPr="00F15F73" w:rsidRDefault="00837D8A" w:rsidP="00F15F73">
      <w:pPr>
        <w:ind w:firstLine="720"/>
        <w:rPr>
          <w:rFonts w:cstheme="majorHAnsi"/>
          <w:b/>
        </w:rPr>
      </w:pPr>
      <w:r w:rsidRPr="003363BD">
        <w:rPr>
          <w:rFonts w:cstheme="majorHAnsi"/>
          <w:b/>
        </w:rPr>
        <w:t xml:space="preserve">Bottom </w:t>
      </w:r>
      <w:r w:rsidRPr="003363BD">
        <w:rPr>
          <w:rFonts w:cstheme="majorHAnsi"/>
          <w:b/>
        </w:rPr>
        <w:tab/>
        <w:t>Middle</w:t>
      </w:r>
      <w:r w:rsidRPr="003363BD">
        <w:rPr>
          <w:rFonts w:cstheme="majorHAnsi"/>
          <w:b/>
        </w:rPr>
        <w:tab/>
      </w:r>
      <w:r w:rsidRPr="003363BD">
        <w:rPr>
          <w:rFonts w:cstheme="majorHAnsi"/>
          <w:b/>
        </w:rPr>
        <w:tab/>
        <w:t>TOP</w:t>
      </w:r>
    </w:p>
    <w:p w14:paraId="2C796C3C" w14:textId="05D98B2D" w:rsidR="00837D8A" w:rsidRPr="00F15F73" w:rsidRDefault="00837D8A" w:rsidP="00837D8A">
      <w:pPr>
        <w:pStyle w:val="ListParagraph"/>
        <w:numPr>
          <w:ilvl w:val="0"/>
          <w:numId w:val="15"/>
        </w:numPr>
        <w:spacing w:after="0" w:line="276" w:lineRule="auto"/>
        <w:rPr>
          <w:rFonts w:cstheme="majorHAnsi"/>
        </w:rPr>
      </w:pPr>
      <w:r w:rsidRPr="003363BD">
        <w:rPr>
          <w:rFonts w:cstheme="majorHAnsi"/>
        </w:rPr>
        <w:t xml:space="preserve">Where is </w:t>
      </w:r>
      <w:proofErr w:type="spellStart"/>
      <w:r w:rsidRPr="003363BD">
        <w:rPr>
          <w:rFonts w:cstheme="majorHAnsi"/>
        </w:rPr>
        <w:t>PE</w:t>
      </w:r>
      <w:r w:rsidRPr="00F15F73">
        <w:rPr>
          <w:rFonts w:cstheme="majorHAnsi"/>
          <w:vertAlign w:val="subscript"/>
        </w:rPr>
        <w:t>elas</w:t>
      </w:r>
      <w:proofErr w:type="spellEnd"/>
      <w:r w:rsidRPr="003363BD">
        <w:rPr>
          <w:rFonts w:cstheme="majorHAnsi"/>
        </w:rPr>
        <w:t xml:space="preserve"> (elastic) the highest:</w:t>
      </w:r>
    </w:p>
    <w:p w14:paraId="4F72BB0A" w14:textId="62315DA6" w:rsidR="00837D8A" w:rsidRPr="00F15F73" w:rsidRDefault="00837D8A" w:rsidP="00F15F73">
      <w:pPr>
        <w:ind w:firstLine="720"/>
        <w:rPr>
          <w:rFonts w:cstheme="majorHAnsi"/>
          <w:b/>
        </w:rPr>
      </w:pPr>
      <w:r w:rsidRPr="003363BD">
        <w:rPr>
          <w:rFonts w:cstheme="majorHAnsi"/>
          <w:b/>
        </w:rPr>
        <w:t xml:space="preserve">Bottom </w:t>
      </w:r>
      <w:r w:rsidRPr="003363BD">
        <w:rPr>
          <w:rFonts w:cstheme="majorHAnsi"/>
          <w:b/>
        </w:rPr>
        <w:tab/>
        <w:t>Middle</w:t>
      </w:r>
      <w:r w:rsidRPr="003363BD">
        <w:rPr>
          <w:rFonts w:cstheme="majorHAnsi"/>
          <w:b/>
        </w:rPr>
        <w:tab/>
      </w:r>
      <w:r w:rsidRPr="003363BD">
        <w:rPr>
          <w:rFonts w:cstheme="majorHAnsi"/>
          <w:b/>
        </w:rPr>
        <w:tab/>
        <w:t>TOP</w:t>
      </w:r>
    </w:p>
    <w:p w14:paraId="2B7B3273" w14:textId="0FDB113F" w:rsidR="00837D8A" w:rsidRPr="00F15F73" w:rsidRDefault="00837D8A" w:rsidP="00837D8A">
      <w:pPr>
        <w:pStyle w:val="ListParagraph"/>
        <w:numPr>
          <w:ilvl w:val="0"/>
          <w:numId w:val="15"/>
        </w:numPr>
        <w:spacing w:after="0" w:line="276" w:lineRule="auto"/>
        <w:rPr>
          <w:rFonts w:cstheme="majorHAnsi"/>
        </w:rPr>
      </w:pPr>
      <w:r w:rsidRPr="003363BD">
        <w:rPr>
          <w:rFonts w:cstheme="majorHAnsi"/>
        </w:rPr>
        <w:t>Does the total ever change?</w:t>
      </w:r>
    </w:p>
    <w:p w14:paraId="304B2731" w14:textId="77777777" w:rsidR="00837D8A" w:rsidRPr="003363BD" w:rsidRDefault="00837D8A" w:rsidP="00837D8A">
      <w:pPr>
        <w:ind w:firstLine="720"/>
        <w:rPr>
          <w:rFonts w:cstheme="majorHAnsi"/>
          <w:b/>
        </w:rPr>
      </w:pPr>
      <w:r w:rsidRPr="003363BD">
        <w:rPr>
          <w:rFonts w:cstheme="majorHAnsi"/>
          <w:b/>
        </w:rPr>
        <w:t>YES</w:t>
      </w:r>
      <w:r w:rsidRPr="003363BD">
        <w:rPr>
          <w:rFonts w:cstheme="majorHAnsi"/>
          <w:b/>
        </w:rPr>
        <w:tab/>
      </w:r>
      <w:r w:rsidRPr="003363BD">
        <w:rPr>
          <w:rFonts w:cstheme="majorHAnsi"/>
          <w:b/>
        </w:rPr>
        <w:tab/>
        <w:t>NO</w:t>
      </w:r>
      <w:r w:rsidRPr="003363BD">
        <w:rPr>
          <w:rFonts w:cstheme="majorHAnsi"/>
          <w:b/>
        </w:rPr>
        <w:tab/>
      </w:r>
      <w:r w:rsidRPr="003363BD">
        <w:rPr>
          <w:rFonts w:cstheme="majorHAnsi"/>
          <w:b/>
        </w:rPr>
        <w:tab/>
      </w:r>
    </w:p>
    <w:p w14:paraId="4E2B4C3B" w14:textId="77777777" w:rsidR="00837D8A" w:rsidRPr="003363BD" w:rsidRDefault="00837D8A" w:rsidP="00837D8A">
      <w:pPr>
        <w:pStyle w:val="Normal1"/>
        <w:contextualSpacing/>
        <w:rPr>
          <w:rFonts w:asciiTheme="minorHAnsi" w:eastAsia="Verdana" w:hAnsiTheme="minorHAnsi" w:cstheme="majorHAnsi"/>
          <w:color w:val="333333"/>
          <w:szCs w:val="22"/>
        </w:rPr>
      </w:pPr>
    </w:p>
    <w:p w14:paraId="6E184D92" w14:textId="652A70CD" w:rsidR="00837D8A" w:rsidRPr="003363BD" w:rsidRDefault="00837D8A" w:rsidP="00837D8A">
      <w:pPr>
        <w:pStyle w:val="Normal1"/>
        <w:numPr>
          <w:ilvl w:val="0"/>
          <w:numId w:val="15"/>
        </w:numPr>
        <w:contextualSpacing/>
        <w:rPr>
          <w:rFonts w:asciiTheme="minorHAnsi" w:eastAsia="Verdana" w:hAnsiTheme="minorHAnsi" w:cstheme="majorHAnsi"/>
          <w:color w:val="333333"/>
          <w:szCs w:val="22"/>
          <w:highlight w:val="white"/>
        </w:rPr>
      </w:pPr>
      <w:r w:rsidRPr="003363BD">
        <w:rPr>
          <w:rFonts w:asciiTheme="minorHAnsi" w:eastAsia="Verdana" w:hAnsiTheme="minorHAnsi" w:cstheme="majorHAnsi"/>
          <w:noProof/>
          <w:color w:val="333333"/>
          <w:szCs w:val="22"/>
        </w:rPr>
        <mc:AlternateContent>
          <mc:Choice Requires="wpg">
            <w:drawing>
              <wp:anchor distT="0" distB="0" distL="114300" distR="114300" simplePos="0" relativeHeight="251667456" behindDoc="0" locked="0" layoutInCell="1" allowOverlap="1" wp14:anchorId="0AE7477D" wp14:editId="3E85FFF9">
                <wp:simplePos x="0" y="0"/>
                <wp:positionH relativeFrom="column">
                  <wp:posOffset>-28575</wp:posOffset>
                </wp:positionH>
                <wp:positionV relativeFrom="paragraph">
                  <wp:posOffset>201930</wp:posOffset>
                </wp:positionV>
                <wp:extent cx="2047875" cy="1381125"/>
                <wp:effectExtent l="0" t="0" r="9525" b="9525"/>
                <wp:wrapNone/>
                <wp:docPr id="64" name="Group 64"/>
                <wp:cNvGraphicFramePr/>
                <a:graphic xmlns:a="http://schemas.openxmlformats.org/drawingml/2006/main">
                  <a:graphicData uri="http://schemas.microsoft.com/office/word/2010/wordprocessingGroup">
                    <wpg:wgp>
                      <wpg:cNvGrpSpPr/>
                      <wpg:grpSpPr>
                        <a:xfrm>
                          <a:off x="0" y="0"/>
                          <a:ext cx="2047875" cy="1381125"/>
                          <a:chOff x="0" y="0"/>
                          <a:chExt cx="1494790" cy="1381125"/>
                        </a:xfrm>
                      </wpg:grpSpPr>
                      <pic:pic xmlns:pic="http://schemas.openxmlformats.org/drawingml/2006/picture">
                        <pic:nvPicPr>
                          <pic:cNvPr id="65" name="Picture 4" descr="http://hhsites.isd282.org/plulai/_/rsrc/1315191665393/home/physical-science/physci-quondom/1-energy/LOL%20Diagram.GIF"/>
                          <pic:cNvPicPr>
                            <a:picLocks noChangeAspect="1"/>
                          </pic:cNvPicPr>
                        </pic:nvPicPr>
                        <pic:blipFill>
                          <a:blip r:embed="rId15" cstate="print"/>
                          <a:srcRect t="22043" r="62916"/>
                          <a:stretch>
                            <a:fillRect/>
                          </a:stretch>
                        </pic:blipFill>
                        <pic:spPr bwMode="auto">
                          <a:xfrm>
                            <a:off x="0" y="0"/>
                            <a:ext cx="1381125" cy="1381125"/>
                          </a:xfrm>
                          <a:prstGeom prst="rect">
                            <a:avLst/>
                          </a:prstGeom>
                          <a:noFill/>
                          <a:ln w="9525">
                            <a:noFill/>
                            <a:miter lim="800000"/>
                            <a:headEnd/>
                            <a:tailEnd/>
                          </a:ln>
                        </pic:spPr>
                      </pic:pic>
                      <wps:wsp>
                        <wps:cNvPr id="66" name="Text Box 66"/>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4D55C"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AE7477D" id="Group 64" o:spid="_x0000_s1026" style="position:absolute;left:0;text-align:left;margin-left:-2.25pt;margin-top:15.9pt;width:161.25pt;height:108.75pt;z-index:251667456;mso-width-relative:margin" coordsize="14947,138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">
                  <v:imagedata r:id="rId16" o:title="LOL%20Diagram" croptop="14446f" cropright="41233f"/>
                </v:shape>
                <v:shapetype id="_x0000_t202" coordsize="21600,21600" o:spt="202" path="m,l,21600r21600,l21600,xe">
                  <v:stroke joinstyle="miter"/>
                  <v:path gradientshapeok="t" o:connecttype="rect"/>
                </v:shapetype>
                <v:shape id="Text Box 66" o:spid="_x0000_s1028"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30D4D55C"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r w:rsidRPr="003363BD">
        <w:rPr>
          <w:rFonts w:asciiTheme="minorHAnsi" w:eastAsia="Verdana" w:hAnsiTheme="minorHAnsi" w:cstheme="majorHAnsi"/>
          <w:color w:val="333333"/>
          <w:szCs w:val="22"/>
        </w:rPr>
        <w:t>Draw all the energies at the following points:</w:t>
      </w:r>
    </w:p>
    <w:p w14:paraId="3564C796" w14:textId="3C840BED" w:rsidR="00837D8A" w:rsidRPr="003363BD" w:rsidRDefault="00F15F73" w:rsidP="00837D8A">
      <w:pPr>
        <w:pStyle w:val="Normal1"/>
        <w:contextualSpacing/>
        <w:rPr>
          <w:rFonts w:asciiTheme="minorHAnsi" w:eastAsia="Verdana" w:hAnsiTheme="minorHAnsi" w:cstheme="majorHAnsi"/>
          <w:color w:val="333333"/>
          <w:szCs w:val="22"/>
          <w:highlight w:val="white"/>
        </w:rPr>
      </w:pPr>
      <w:r w:rsidRPr="003363BD">
        <w:rPr>
          <w:rFonts w:asciiTheme="minorHAnsi" w:hAnsiTheme="minorHAnsi"/>
          <w:noProof/>
        </w:rPr>
        <mc:AlternateContent>
          <mc:Choice Requires="wpg">
            <w:drawing>
              <wp:anchor distT="0" distB="0" distL="114300" distR="114300" simplePos="0" relativeHeight="251668480" behindDoc="0" locked="0" layoutInCell="1" allowOverlap="1" wp14:anchorId="680A861A" wp14:editId="30CA4DBA">
                <wp:simplePos x="0" y="0"/>
                <wp:positionH relativeFrom="margin">
                  <wp:align>center</wp:align>
                </wp:positionH>
                <wp:positionV relativeFrom="paragraph">
                  <wp:posOffset>5715</wp:posOffset>
                </wp:positionV>
                <wp:extent cx="2057400" cy="1381125"/>
                <wp:effectExtent l="0" t="0" r="0" b="9525"/>
                <wp:wrapNone/>
                <wp:docPr id="67" name="Group 67"/>
                <wp:cNvGraphicFramePr/>
                <a:graphic xmlns:a="http://schemas.openxmlformats.org/drawingml/2006/main">
                  <a:graphicData uri="http://schemas.microsoft.com/office/word/2010/wordprocessingGroup">
                    <wpg:wgp>
                      <wpg:cNvGrpSpPr/>
                      <wpg:grpSpPr>
                        <a:xfrm>
                          <a:off x="0" y="0"/>
                          <a:ext cx="2057400" cy="1381125"/>
                          <a:chOff x="0" y="0"/>
                          <a:chExt cx="1532890" cy="1381125"/>
                        </a:xfrm>
                      </wpg:grpSpPr>
                      <wpg:grpSp>
                        <wpg:cNvPr id="68" name="Group 68"/>
                        <wpg:cNvGrpSpPr/>
                        <wpg:grpSpPr>
                          <a:xfrm>
                            <a:off x="0" y="0"/>
                            <a:ext cx="1494790" cy="1381125"/>
                            <a:chOff x="0" y="0"/>
                            <a:chExt cx="1494790" cy="1381125"/>
                          </a:xfrm>
                        </wpg:grpSpPr>
                        <pic:pic xmlns:pic="http://schemas.openxmlformats.org/drawingml/2006/picture">
                          <pic:nvPicPr>
                            <pic:cNvPr id="69" name="Picture 4" descr="http://hhsites.isd282.org/plulai/_/rsrc/1315191665393/home/physical-science/physci-quondom/1-energy/LOL%20Diagram.GIF"/>
                            <pic:cNvPicPr>
                              <a:picLocks noChangeAspect="1"/>
                            </pic:cNvPicPr>
                          </pic:nvPicPr>
                          <pic:blipFill>
                            <a:blip r:embed="rId15" cstate="print"/>
                            <a:srcRect t="22043" r="62916"/>
                            <a:stretch>
                              <a:fillRect/>
                            </a:stretch>
                          </pic:blipFill>
                          <pic:spPr bwMode="auto">
                            <a:xfrm>
                              <a:off x="0" y="0"/>
                              <a:ext cx="1381125" cy="1381125"/>
                            </a:xfrm>
                            <a:prstGeom prst="rect">
                              <a:avLst/>
                            </a:prstGeom>
                            <a:noFill/>
                            <a:ln w="9525">
                              <a:noFill/>
                              <a:miter lim="800000"/>
                              <a:headEnd/>
                              <a:tailEnd/>
                            </a:ln>
                          </pic:spPr>
                        </pic:pic>
                        <wps:wsp>
                          <wps:cNvPr id="70" name="Text Box 70"/>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46EC9"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grpSp>
                      <wps:wsp>
                        <wps:cNvPr id="71" name="Text Box 71"/>
                        <wps:cNvSpPr txBox="1">
                          <a:spLocks noChangeArrowheads="1"/>
                        </wps:cNvSpPr>
                        <wps:spPr bwMode="auto">
                          <a:xfrm>
                            <a:off x="22860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7AC58"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80A861A" id="Group 67" o:spid="_x0000_s1029" style="position:absolute;margin-left:0;margin-top:.45pt;width:162pt;height:108.75pt;z-index:251668480;mso-position-horizontal:center;mso-position-horizontal-relative:margin;mso-width-relative:margin" coordsize="15328,138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">
                <v:group id="Group 68" o:spid="_x0000_s1030"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Picture 4" o:spid="_x0000_s1031"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">
                    <v:imagedata r:id="rId16" o:title="LOL%20Diagram" croptop="14446f" cropright="41233f"/>
                  </v:shape>
                  <v:shape id="Text Box 70" o:spid="_x0000_s1032"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35546EC9"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71" o:spid="_x0000_s1033" type="#_x0000_t202" style="position:absolute;left:2286;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1D37AC58"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w10:wrap anchorx="margin"/>
              </v:group>
            </w:pict>
          </mc:Fallback>
        </mc:AlternateContent>
      </w:r>
      <w:r w:rsidR="00837D8A" w:rsidRPr="003363BD">
        <w:rPr>
          <w:rFonts w:asciiTheme="minorHAnsi" w:hAnsiTheme="minorHAnsi"/>
          <w:noProof/>
        </w:rPr>
        <mc:AlternateContent>
          <mc:Choice Requires="wpg">
            <w:drawing>
              <wp:anchor distT="0" distB="0" distL="114300" distR="114300" simplePos="0" relativeHeight="251669504" behindDoc="0" locked="0" layoutInCell="1" allowOverlap="1" wp14:anchorId="6AA72BD6" wp14:editId="76387F73">
                <wp:simplePos x="0" y="0"/>
                <wp:positionH relativeFrom="margin">
                  <wp:align>right</wp:align>
                </wp:positionH>
                <wp:positionV relativeFrom="paragraph">
                  <wp:posOffset>15240</wp:posOffset>
                </wp:positionV>
                <wp:extent cx="2018665" cy="1381125"/>
                <wp:effectExtent l="0" t="0" r="635" b="9525"/>
                <wp:wrapNone/>
                <wp:docPr id="72" name="Group 72"/>
                <wp:cNvGraphicFramePr/>
                <a:graphic xmlns:a="http://schemas.openxmlformats.org/drawingml/2006/main">
                  <a:graphicData uri="http://schemas.microsoft.com/office/word/2010/wordprocessingGroup">
                    <wpg:wgp>
                      <wpg:cNvGrpSpPr/>
                      <wpg:grpSpPr>
                        <a:xfrm>
                          <a:off x="0" y="0"/>
                          <a:ext cx="2018665" cy="1381125"/>
                          <a:chOff x="0" y="0"/>
                          <a:chExt cx="1542415" cy="1381125"/>
                        </a:xfrm>
                      </wpg:grpSpPr>
                      <wpg:grpSp>
                        <wpg:cNvPr id="73" name="Group 73"/>
                        <wpg:cNvGrpSpPr/>
                        <wpg:grpSpPr>
                          <a:xfrm>
                            <a:off x="0" y="0"/>
                            <a:ext cx="1494790" cy="1381125"/>
                            <a:chOff x="0" y="0"/>
                            <a:chExt cx="1494790" cy="1381125"/>
                          </a:xfrm>
                        </wpg:grpSpPr>
                        <pic:pic xmlns:pic="http://schemas.openxmlformats.org/drawingml/2006/picture">
                          <pic:nvPicPr>
                            <pic:cNvPr id="74" name="Picture 4" descr="http://hhsites.isd282.org/plulai/_/rsrc/1315191665393/home/physical-science/physci-quondom/1-energy/LOL%20Diagram.GIF"/>
                            <pic:cNvPicPr>
                              <a:picLocks noChangeAspect="1"/>
                            </pic:cNvPicPr>
                          </pic:nvPicPr>
                          <pic:blipFill>
                            <a:blip r:embed="rId15" cstate="print"/>
                            <a:srcRect t="22043" r="62916"/>
                            <a:stretch>
                              <a:fillRect/>
                            </a:stretch>
                          </pic:blipFill>
                          <pic:spPr bwMode="auto">
                            <a:xfrm>
                              <a:off x="0" y="0"/>
                              <a:ext cx="1381125" cy="1381125"/>
                            </a:xfrm>
                            <a:prstGeom prst="rect">
                              <a:avLst/>
                            </a:prstGeom>
                            <a:noFill/>
                            <a:ln w="9525">
                              <a:noFill/>
                              <a:miter lim="800000"/>
                              <a:headEnd/>
                              <a:tailEnd/>
                            </a:ln>
                          </pic:spPr>
                        </pic:pic>
                        <wps:wsp>
                          <wps:cNvPr id="75" name="Text Box 75"/>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D8F2E"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grpSp>
                      <wps:wsp>
                        <wps:cNvPr id="76" name="Text Box 76"/>
                        <wps:cNvSpPr txBox="1">
                          <a:spLocks noChangeArrowheads="1"/>
                        </wps:cNvSpPr>
                        <wps:spPr bwMode="auto">
                          <a:xfrm>
                            <a:off x="238125"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807E9"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AA72BD6" id="Group 72" o:spid="_x0000_s1034" style="position:absolute;margin-left:107.75pt;margin-top:1.2pt;width:158.95pt;height:108.75pt;z-index:251669504;mso-position-horizontal:right;mso-position-horizontal-relative:margin;mso-width-relative:margin" coordsize="15424,138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">
                <v:group id="Group 73" o:spid="_x0000_s1035"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Picture 4" o:spid="_x0000_s1036"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">
                    <v:imagedata r:id="rId16" o:title="LOL%20Diagram" croptop="14446f" cropright="41233f"/>
                  </v:shape>
                  <v:shape id="Text Box 75" o:spid="_x0000_s1037"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489D8F2E"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76" o:spid="_x0000_s1038" type="#_x0000_t202" style="position:absolute;left:2381;width:130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661807E9" w14:textId="77777777" w:rsidR="00837D8A" w:rsidRPr="00961237" w:rsidRDefault="00837D8A" w:rsidP="00837D8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w10:wrap anchorx="margin"/>
              </v:group>
            </w:pict>
          </mc:Fallback>
        </mc:AlternateContent>
      </w:r>
    </w:p>
    <w:p w14:paraId="76498E8B" w14:textId="77777777" w:rsidR="00837D8A" w:rsidRPr="003363BD" w:rsidRDefault="00837D8A" w:rsidP="00837D8A">
      <w:pPr>
        <w:pStyle w:val="Normal1"/>
        <w:ind w:left="721"/>
        <w:contextualSpacing/>
        <w:rPr>
          <w:rFonts w:asciiTheme="minorHAnsi" w:eastAsia="Verdana" w:hAnsiTheme="minorHAnsi" w:cstheme="majorHAnsi"/>
          <w:color w:val="333333"/>
          <w:szCs w:val="22"/>
          <w:highlight w:val="white"/>
        </w:rPr>
      </w:pPr>
    </w:p>
    <w:p w14:paraId="7EEE6E84" w14:textId="77777777" w:rsidR="00837D8A" w:rsidRPr="003363BD" w:rsidRDefault="00837D8A" w:rsidP="00837D8A">
      <w:pPr>
        <w:pStyle w:val="Normal1"/>
        <w:rPr>
          <w:rFonts w:asciiTheme="minorHAnsi" w:hAnsiTheme="minorHAnsi" w:cstheme="majorHAnsi"/>
          <w:szCs w:val="22"/>
        </w:rPr>
      </w:pPr>
    </w:p>
    <w:p w14:paraId="1C12C042" w14:textId="77777777" w:rsidR="00837D8A" w:rsidRPr="003363BD" w:rsidRDefault="00837D8A" w:rsidP="00837D8A">
      <w:pPr>
        <w:pStyle w:val="Normal1"/>
        <w:rPr>
          <w:rFonts w:asciiTheme="minorHAnsi" w:hAnsiTheme="minorHAnsi" w:cstheme="majorHAnsi"/>
          <w:szCs w:val="22"/>
        </w:rPr>
      </w:pPr>
    </w:p>
    <w:p w14:paraId="166652A9" w14:textId="77777777" w:rsidR="00837D8A" w:rsidRPr="003363BD" w:rsidRDefault="00837D8A" w:rsidP="00837D8A">
      <w:pPr>
        <w:pStyle w:val="Normal1"/>
        <w:rPr>
          <w:rFonts w:asciiTheme="minorHAnsi" w:hAnsiTheme="minorHAnsi" w:cstheme="majorHAnsi"/>
          <w:szCs w:val="22"/>
        </w:rPr>
      </w:pPr>
      <w:r w:rsidRPr="003363BD">
        <w:rPr>
          <w:rFonts w:asciiTheme="minorHAnsi" w:hAnsiTheme="minorHAnsi"/>
        </w:rPr>
        <w:t>z</w:t>
      </w:r>
    </w:p>
    <w:p w14:paraId="6E7DD716" w14:textId="77777777" w:rsidR="00837D8A" w:rsidRPr="003363BD" w:rsidRDefault="00837D8A" w:rsidP="00837D8A">
      <w:pPr>
        <w:pStyle w:val="Normal1"/>
        <w:rPr>
          <w:rFonts w:asciiTheme="minorHAnsi" w:hAnsiTheme="minorHAnsi" w:cstheme="majorHAnsi"/>
          <w:szCs w:val="22"/>
        </w:rPr>
      </w:pPr>
    </w:p>
    <w:p w14:paraId="6CB161F2" w14:textId="77777777" w:rsidR="00837D8A" w:rsidRPr="003363BD" w:rsidRDefault="00837D8A" w:rsidP="00837D8A">
      <w:pPr>
        <w:pStyle w:val="Normal1"/>
        <w:rPr>
          <w:rFonts w:asciiTheme="minorHAnsi" w:hAnsiTheme="minorHAnsi" w:cstheme="majorHAnsi"/>
          <w:szCs w:val="22"/>
        </w:rPr>
      </w:pPr>
    </w:p>
    <w:p w14:paraId="6C0783F6" w14:textId="77777777" w:rsidR="00837D8A" w:rsidRPr="003363BD" w:rsidRDefault="00837D8A" w:rsidP="00837D8A">
      <w:pPr>
        <w:pStyle w:val="Normal1"/>
        <w:rPr>
          <w:rFonts w:asciiTheme="minorHAnsi" w:hAnsiTheme="minorHAnsi" w:cstheme="majorHAnsi"/>
          <w:szCs w:val="22"/>
        </w:rPr>
      </w:pPr>
    </w:p>
    <w:p w14:paraId="775E68BA" w14:textId="1B7883DD" w:rsidR="00837D8A" w:rsidRPr="003363BD" w:rsidRDefault="00837D8A" w:rsidP="00F15F73">
      <w:pPr>
        <w:pStyle w:val="Normal1"/>
        <w:ind w:left="720"/>
        <w:rPr>
          <w:rFonts w:asciiTheme="minorHAnsi" w:hAnsiTheme="minorHAnsi" w:cstheme="majorHAnsi"/>
          <w:i/>
          <w:szCs w:val="22"/>
        </w:rPr>
      </w:pPr>
      <w:r w:rsidRPr="003363BD">
        <w:rPr>
          <w:rFonts w:asciiTheme="minorHAnsi" w:hAnsiTheme="minorHAnsi" w:cstheme="majorHAnsi"/>
          <w:i/>
          <w:szCs w:val="22"/>
        </w:rPr>
        <w:t>at the top</w:t>
      </w:r>
      <w:r w:rsidRPr="003363BD">
        <w:rPr>
          <w:rFonts w:asciiTheme="minorHAnsi" w:hAnsiTheme="minorHAnsi" w:cstheme="majorHAnsi"/>
          <w:i/>
          <w:szCs w:val="22"/>
        </w:rPr>
        <w:tab/>
      </w:r>
      <w:r w:rsidRPr="003363BD">
        <w:rPr>
          <w:rFonts w:asciiTheme="minorHAnsi" w:hAnsiTheme="minorHAnsi" w:cstheme="majorHAnsi"/>
          <w:i/>
          <w:szCs w:val="22"/>
        </w:rPr>
        <w:tab/>
      </w:r>
      <w:r w:rsidRPr="003363BD">
        <w:rPr>
          <w:rFonts w:asciiTheme="minorHAnsi" w:hAnsiTheme="minorHAnsi" w:cstheme="majorHAnsi"/>
          <w:i/>
          <w:szCs w:val="22"/>
        </w:rPr>
        <w:tab/>
      </w:r>
      <w:r w:rsidR="00601F47" w:rsidRPr="003363BD">
        <w:rPr>
          <w:rFonts w:asciiTheme="minorHAnsi" w:hAnsiTheme="minorHAnsi" w:cstheme="majorHAnsi"/>
          <w:i/>
          <w:szCs w:val="22"/>
        </w:rPr>
        <w:t>halfway</w:t>
      </w:r>
      <w:r w:rsidRPr="003363BD">
        <w:rPr>
          <w:rFonts w:asciiTheme="minorHAnsi" w:hAnsiTheme="minorHAnsi" w:cstheme="majorHAnsi"/>
          <w:i/>
          <w:szCs w:val="22"/>
        </w:rPr>
        <w:t xml:space="preserve"> down</w:t>
      </w:r>
      <w:r w:rsidRPr="003363BD">
        <w:rPr>
          <w:rFonts w:asciiTheme="minorHAnsi" w:hAnsiTheme="minorHAnsi" w:cstheme="majorHAnsi"/>
          <w:i/>
          <w:szCs w:val="22"/>
        </w:rPr>
        <w:tab/>
      </w:r>
      <w:r w:rsidRPr="003363BD">
        <w:rPr>
          <w:rFonts w:asciiTheme="minorHAnsi" w:hAnsiTheme="minorHAnsi" w:cstheme="majorHAnsi"/>
          <w:i/>
          <w:szCs w:val="22"/>
        </w:rPr>
        <w:tab/>
      </w:r>
      <w:r w:rsidRPr="003363BD">
        <w:rPr>
          <w:rFonts w:asciiTheme="minorHAnsi" w:hAnsiTheme="minorHAnsi" w:cstheme="majorHAnsi"/>
          <w:i/>
          <w:szCs w:val="22"/>
        </w:rPr>
        <w:tab/>
      </w:r>
      <w:r w:rsidRPr="003363BD">
        <w:rPr>
          <w:rFonts w:asciiTheme="minorHAnsi" w:hAnsiTheme="minorHAnsi" w:cstheme="majorHAnsi"/>
          <w:i/>
          <w:szCs w:val="22"/>
        </w:rPr>
        <w:tab/>
        <w:t>at the bottom</w:t>
      </w:r>
    </w:p>
    <w:p w14:paraId="7AE8E58D" w14:textId="22042653" w:rsidR="00837D8A" w:rsidRPr="003363BD" w:rsidRDefault="00837D8A" w:rsidP="00837D8A">
      <w:pPr>
        <w:pStyle w:val="ListParagraph"/>
        <w:numPr>
          <w:ilvl w:val="0"/>
          <w:numId w:val="15"/>
        </w:numPr>
        <w:spacing w:after="0" w:line="276" w:lineRule="auto"/>
        <w:rPr>
          <w:rFonts w:cstheme="majorHAnsi"/>
        </w:rPr>
      </w:pPr>
      <w:r w:rsidRPr="003363BD">
        <w:rPr>
          <w:rFonts w:cstheme="majorHAnsi"/>
        </w:rPr>
        <w:lastRenderedPageBreak/>
        <w:t xml:space="preserve">When the spring gets to the top, Make </w:t>
      </w:r>
      <w:r w:rsidR="008A6ED6">
        <w:rPr>
          <w:rFonts w:cstheme="majorHAnsi"/>
        </w:rPr>
        <w:t xml:space="preserve">the </w:t>
      </w:r>
      <w:r w:rsidRPr="003363BD">
        <w:rPr>
          <w:rFonts w:cstheme="majorHAnsi"/>
        </w:rPr>
        <w:t>mass HALF as big.  What happens to all your energies?</w:t>
      </w:r>
    </w:p>
    <w:p w14:paraId="53BB5E6A" w14:textId="77777777" w:rsidR="00837D8A" w:rsidRPr="003363BD" w:rsidRDefault="00837D8A" w:rsidP="00837D8A">
      <w:pPr>
        <w:rPr>
          <w:rFonts w:cstheme="majorHAnsi"/>
        </w:rPr>
      </w:pPr>
    </w:p>
    <w:p w14:paraId="5621DCA7" w14:textId="4F69AD4D" w:rsidR="00837D8A" w:rsidRDefault="00837D8A" w:rsidP="00837D8A">
      <w:pPr>
        <w:rPr>
          <w:rFonts w:cstheme="majorHAnsi"/>
        </w:rPr>
      </w:pPr>
    </w:p>
    <w:p w14:paraId="242A44AE" w14:textId="4BA3010A" w:rsidR="008E4128" w:rsidRDefault="008E4128" w:rsidP="00837D8A">
      <w:pPr>
        <w:rPr>
          <w:rFonts w:cstheme="majorHAnsi"/>
        </w:rPr>
      </w:pPr>
    </w:p>
    <w:p w14:paraId="476BAC48" w14:textId="77777777" w:rsidR="008E4128" w:rsidRDefault="008E4128" w:rsidP="00837D8A">
      <w:pPr>
        <w:rPr>
          <w:rFonts w:cstheme="majorHAnsi"/>
        </w:rPr>
      </w:pPr>
    </w:p>
    <w:p w14:paraId="5F3FFA41" w14:textId="3306B863" w:rsidR="008E4128" w:rsidRDefault="008E4128" w:rsidP="00837D8A">
      <w:pPr>
        <w:rPr>
          <w:rFonts w:cstheme="majorHAnsi"/>
        </w:rPr>
      </w:pPr>
    </w:p>
    <w:p w14:paraId="23DC8C4D" w14:textId="471969CB" w:rsidR="008E4128" w:rsidRDefault="008E4128" w:rsidP="00837D8A">
      <w:pPr>
        <w:rPr>
          <w:rFonts w:cstheme="majorHAnsi"/>
        </w:rPr>
      </w:pPr>
    </w:p>
    <w:p w14:paraId="29179C69" w14:textId="77777777" w:rsidR="004500A6" w:rsidRDefault="004500A6" w:rsidP="00837D8A">
      <w:pPr>
        <w:rPr>
          <w:rFonts w:cstheme="majorHAnsi"/>
        </w:rPr>
      </w:pPr>
    </w:p>
    <w:p w14:paraId="58EEC8C6" w14:textId="5B994765" w:rsidR="008E4128" w:rsidRDefault="008E4128" w:rsidP="00837D8A">
      <w:pPr>
        <w:rPr>
          <w:rFonts w:cstheme="majorHAnsi"/>
        </w:rPr>
      </w:pPr>
    </w:p>
    <w:p w14:paraId="2254C403" w14:textId="77777777" w:rsidR="008E4128" w:rsidRPr="003363BD" w:rsidRDefault="008E4128" w:rsidP="00837D8A">
      <w:pPr>
        <w:rPr>
          <w:rFonts w:cstheme="majorHAnsi"/>
        </w:rPr>
      </w:pPr>
    </w:p>
    <w:p w14:paraId="6C1ACBD5" w14:textId="34A9698F" w:rsidR="00837D8A" w:rsidRDefault="00837D8A" w:rsidP="00837D8A">
      <w:pPr>
        <w:pStyle w:val="ListParagraph"/>
        <w:numPr>
          <w:ilvl w:val="0"/>
          <w:numId w:val="15"/>
        </w:numPr>
        <w:spacing w:after="0" w:line="276" w:lineRule="auto"/>
        <w:rPr>
          <w:rFonts w:cstheme="majorHAnsi"/>
        </w:rPr>
      </w:pPr>
      <w:r w:rsidRPr="003363BD">
        <w:rPr>
          <w:rFonts w:cstheme="majorHAnsi"/>
        </w:rPr>
        <w:t>Put damping (friction) on.  What changes in your energy bars and what eventually happens to the mass and spring?</w:t>
      </w:r>
    </w:p>
    <w:p w14:paraId="62436C56" w14:textId="77777777" w:rsidR="002E453B" w:rsidRPr="003363BD" w:rsidRDefault="002E453B" w:rsidP="002E453B">
      <w:pPr>
        <w:pStyle w:val="ListParagraph"/>
        <w:spacing w:after="0" w:line="276" w:lineRule="auto"/>
        <w:rPr>
          <w:rFonts w:cstheme="majorHAnsi"/>
        </w:rPr>
      </w:pPr>
    </w:p>
    <w:p w14:paraId="293F2DCC" w14:textId="08BD2339" w:rsidR="008E4128" w:rsidRDefault="008E4128" w:rsidP="00837D8A">
      <w:pPr>
        <w:rPr>
          <w:rFonts w:cstheme="majorHAnsi"/>
        </w:rPr>
      </w:pPr>
    </w:p>
    <w:p w14:paraId="5AFCE5BF" w14:textId="77777777" w:rsidR="008E4128" w:rsidRDefault="008E4128" w:rsidP="00837D8A">
      <w:pPr>
        <w:rPr>
          <w:rFonts w:cstheme="majorHAnsi"/>
        </w:rPr>
      </w:pPr>
    </w:p>
    <w:p w14:paraId="014B6264" w14:textId="03CE84AD" w:rsidR="008E4128" w:rsidRDefault="008E4128" w:rsidP="00837D8A">
      <w:pPr>
        <w:rPr>
          <w:rFonts w:cstheme="majorHAnsi"/>
        </w:rPr>
      </w:pPr>
    </w:p>
    <w:p w14:paraId="24C488B6" w14:textId="22BD79DF" w:rsidR="004500A6" w:rsidRDefault="004500A6" w:rsidP="00837D8A">
      <w:pPr>
        <w:rPr>
          <w:rFonts w:cstheme="majorHAnsi"/>
        </w:rPr>
      </w:pPr>
    </w:p>
    <w:p w14:paraId="486DF1F6" w14:textId="77777777" w:rsidR="004500A6" w:rsidRDefault="004500A6" w:rsidP="00837D8A">
      <w:pPr>
        <w:rPr>
          <w:rFonts w:cstheme="majorHAnsi"/>
        </w:rPr>
      </w:pPr>
    </w:p>
    <w:p w14:paraId="5911BD44" w14:textId="1896CFA5" w:rsidR="008E4128" w:rsidRDefault="008E4128" w:rsidP="00837D8A">
      <w:pPr>
        <w:rPr>
          <w:rFonts w:cstheme="majorHAnsi"/>
        </w:rPr>
      </w:pPr>
    </w:p>
    <w:p w14:paraId="6CA89CAB" w14:textId="1B8F4103" w:rsidR="008E4128" w:rsidRDefault="008E4128" w:rsidP="00837D8A">
      <w:pPr>
        <w:rPr>
          <w:rFonts w:cstheme="majorHAnsi"/>
        </w:rPr>
      </w:pPr>
    </w:p>
    <w:p w14:paraId="61BDD15A" w14:textId="77777777" w:rsidR="008E4128" w:rsidRPr="003363BD" w:rsidRDefault="008E4128" w:rsidP="00837D8A">
      <w:pPr>
        <w:rPr>
          <w:rFonts w:cstheme="majorHAnsi"/>
        </w:rPr>
      </w:pPr>
    </w:p>
    <w:p w14:paraId="6BF2D82F" w14:textId="77777777" w:rsidR="00837D8A" w:rsidRPr="003363BD" w:rsidRDefault="00837D8A" w:rsidP="00837D8A">
      <w:pPr>
        <w:pStyle w:val="ListParagraph"/>
        <w:numPr>
          <w:ilvl w:val="0"/>
          <w:numId w:val="15"/>
        </w:numPr>
        <w:spacing w:after="0" w:line="276" w:lineRule="auto"/>
        <w:rPr>
          <w:rFonts w:cstheme="majorHAnsi"/>
        </w:rPr>
      </w:pPr>
      <w:r w:rsidRPr="003363BD">
        <w:rPr>
          <w:rFonts w:cstheme="majorHAnsi"/>
        </w:rPr>
        <w:t>Think of the forces acting on the mass.  What is the force pulling the mass and thus the spring down to stretch it?</w:t>
      </w:r>
    </w:p>
    <w:p w14:paraId="551B0CE3" w14:textId="598B880D" w:rsidR="00837D8A" w:rsidRPr="003363BD" w:rsidRDefault="00837D8A" w:rsidP="00FE18EC">
      <w:pPr>
        <w:jc w:val="both"/>
        <w:rPr>
          <w:b/>
          <w:bCs/>
        </w:rPr>
      </w:pPr>
    </w:p>
    <w:p w14:paraId="7E82E81D" w14:textId="77777777" w:rsidR="00627D94" w:rsidRPr="003363BD" w:rsidRDefault="00627D94" w:rsidP="00627D94">
      <w:pPr>
        <w:jc w:val="both"/>
        <w:rPr>
          <w:b/>
          <w:bCs/>
        </w:rPr>
      </w:pPr>
    </w:p>
    <w:sectPr w:rsidR="00627D94" w:rsidRPr="00336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08D82" w14:textId="77777777" w:rsidR="00EE4A49" w:rsidRDefault="00EE4A49" w:rsidP="00F15F73">
      <w:pPr>
        <w:spacing w:after="0" w:line="240" w:lineRule="auto"/>
      </w:pPr>
      <w:r>
        <w:separator/>
      </w:r>
    </w:p>
  </w:endnote>
  <w:endnote w:type="continuationSeparator" w:id="0">
    <w:p w14:paraId="59F1FC2E" w14:textId="77777777" w:rsidR="00EE4A49" w:rsidRDefault="00EE4A49" w:rsidP="00F1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E6FB" w14:textId="77777777" w:rsidR="00EE4A49" w:rsidRDefault="00EE4A49" w:rsidP="00F15F73">
      <w:pPr>
        <w:spacing w:after="0" w:line="240" w:lineRule="auto"/>
      </w:pPr>
      <w:r>
        <w:separator/>
      </w:r>
    </w:p>
  </w:footnote>
  <w:footnote w:type="continuationSeparator" w:id="0">
    <w:p w14:paraId="78366AAD" w14:textId="77777777" w:rsidR="00EE4A49" w:rsidRDefault="00EE4A49" w:rsidP="00F15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920"/>
    <w:multiLevelType w:val="hybridMultilevel"/>
    <w:tmpl w:val="15385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778C1"/>
    <w:multiLevelType w:val="hybridMultilevel"/>
    <w:tmpl w:val="4E8E127C"/>
    <w:lvl w:ilvl="0" w:tplc="F4D2A9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CF1"/>
    <w:multiLevelType w:val="hybridMultilevel"/>
    <w:tmpl w:val="093E0384"/>
    <w:lvl w:ilvl="0" w:tplc="76B8E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2DA4"/>
    <w:multiLevelType w:val="hybridMultilevel"/>
    <w:tmpl w:val="3EC6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106CA"/>
    <w:multiLevelType w:val="hybridMultilevel"/>
    <w:tmpl w:val="8F6EF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27E8B"/>
    <w:multiLevelType w:val="hybridMultilevel"/>
    <w:tmpl w:val="C69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6903"/>
    <w:multiLevelType w:val="hybridMultilevel"/>
    <w:tmpl w:val="E0444510"/>
    <w:lvl w:ilvl="0" w:tplc="7E78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3740D"/>
    <w:multiLevelType w:val="hybridMultilevel"/>
    <w:tmpl w:val="7618E774"/>
    <w:lvl w:ilvl="0" w:tplc="098EE8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633"/>
    <w:multiLevelType w:val="hybridMultilevel"/>
    <w:tmpl w:val="A044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57B15"/>
    <w:multiLevelType w:val="hybridMultilevel"/>
    <w:tmpl w:val="5B3E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B0189"/>
    <w:multiLevelType w:val="hybridMultilevel"/>
    <w:tmpl w:val="1FAEA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362"/>
    <w:multiLevelType w:val="hybridMultilevel"/>
    <w:tmpl w:val="8E2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50E3F"/>
    <w:multiLevelType w:val="hybridMultilevel"/>
    <w:tmpl w:val="5362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B2C15"/>
    <w:multiLevelType w:val="hybridMultilevel"/>
    <w:tmpl w:val="C7C66E9E"/>
    <w:lvl w:ilvl="0" w:tplc="7E782B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B42493"/>
    <w:multiLevelType w:val="hybridMultilevel"/>
    <w:tmpl w:val="572CBFF0"/>
    <w:lvl w:ilvl="0" w:tplc="406611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5D54DA"/>
    <w:multiLevelType w:val="hybridMultilevel"/>
    <w:tmpl w:val="B3A428E4"/>
    <w:lvl w:ilvl="0" w:tplc="7E78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855C7A"/>
    <w:multiLevelType w:val="hybridMultilevel"/>
    <w:tmpl w:val="856E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14"/>
  </w:num>
  <w:num w:numId="6">
    <w:abstractNumId w:val="15"/>
  </w:num>
  <w:num w:numId="7">
    <w:abstractNumId w:val="0"/>
  </w:num>
  <w:num w:numId="8">
    <w:abstractNumId w:val="13"/>
  </w:num>
  <w:num w:numId="9">
    <w:abstractNumId w:val="16"/>
  </w:num>
  <w:num w:numId="10">
    <w:abstractNumId w:val="2"/>
  </w:num>
  <w:num w:numId="11">
    <w:abstractNumId w:val="9"/>
  </w:num>
  <w:num w:numId="12">
    <w:abstractNumId w:val="10"/>
  </w:num>
  <w:num w:numId="13">
    <w:abstractNumId w:val="3"/>
  </w:num>
  <w:num w:numId="14">
    <w:abstractNumId w:val="11"/>
  </w:num>
  <w:num w:numId="15">
    <w:abstractNumId w:val="5"/>
  </w:num>
  <w:num w:numId="16">
    <w:abstractNumId w:val="8"/>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78"/>
    <w:rsid w:val="000470F3"/>
    <w:rsid w:val="00056527"/>
    <w:rsid w:val="00064147"/>
    <w:rsid w:val="00104468"/>
    <w:rsid w:val="00191267"/>
    <w:rsid w:val="00241027"/>
    <w:rsid w:val="00286D7A"/>
    <w:rsid w:val="002E453B"/>
    <w:rsid w:val="003363BD"/>
    <w:rsid w:val="00336821"/>
    <w:rsid w:val="00357A05"/>
    <w:rsid w:val="003D1A57"/>
    <w:rsid w:val="004500A6"/>
    <w:rsid w:val="004A1D88"/>
    <w:rsid w:val="004B1C30"/>
    <w:rsid w:val="004C597B"/>
    <w:rsid w:val="00524DC5"/>
    <w:rsid w:val="00560AEA"/>
    <w:rsid w:val="00571C88"/>
    <w:rsid w:val="00582E44"/>
    <w:rsid w:val="005A0750"/>
    <w:rsid w:val="005F2DC5"/>
    <w:rsid w:val="00601F47"/>
    <w:rsid w:val="00627D94"/>
    <w:rsid w:val="006342A4"/>
    <w:rsid w:val="00660864"/>
    <w:rsid w:val="006D5071"/>
    <w:rsid w:val="00755D80"/>
    <w:rsid w:val="007750B8"/>
    <w:rsid w:val="007756E1"/>
    <w:rsid w:val="00783001"/>
    <w:rsid w:val="00837D8A"/>
    <w:rsid w:val="008402DD"/>
    <w:rsid w:val="00850EFB"/>
    <w:rsid w:val="0089081D"/>
    <w:rsid w:val="008A0F48"/>
    <w:rsid w:val="008A6ED6"/>
    <w:rsid w:val="008C0BF2"/>
    <w:rsid w:val="008E4128"/>
    <w:rsid w:val="008F579E"/>
    <w:rsid w:val="00994D0C"/>
    <w:rsid w:val="009C1AAA"/>
    <w:rsid w:val="00A16800"/>
    <w:rsid w:val="00A54D71"/>
    <w:rsid w:val="00AC1878"/>
    <w:rsid w:val="00B500C6"/>
    <w:rsid w:val="00BA1AC6"/>
    <w:rsid w:val="00C765D1"/>
    <w:rsid w:val="00DA320C"/>
    <w:rsid w:val="00DF234E"/>
    <w:rsid w:val="00E119A4"/>
    <w:rsid w:val="00E215FA"/>
    <w:rsid w:val="00E40716"/>
    <w:rsid w:val="00E430CC"/>
    <w:rsid w:val="00EC06AB"/>
    <w:rsid w:val="00EE4A49"/>
    <w:rsid w:val="00F15F73"/>
    <w:rsid w:val="00F553CB"/>
    <w:rsid w:val="00F72F5D"/>
    <w:rsid w:val="00F84B3D"/>
    <w:rsid w:val="00FB25C9"/>
    <w:rsid w:val="00FD356D"/>
    <w:rsid w:val="00FE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ECF7"/>
  <w15:chartTrackingRefBased/>
  <w15:docId w15:val="{F2BDE12E-3DA6-447C-8D0A-547B8E69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78"/>
    <w:pPr>
      <w:ind w:left="720"/>
      <w:contextualSpacing/>
    </w:pPr>
  </w:style>
  <w:style w:type="table" w:styleId="TableGrid">
    <w:name w:val="Table Grid"/>
    <w:basedOn w:val="TableNormal"/>
    <w:uiPriority w:val="59"/>
    <w:rsid w:val="00DF234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F579E"/>
    <w:pPr>
      <w:spacing w:after="200" w:line="240" w:lineRule="auto"/>
    </w:pPr>
    <w:rPr>
      <w:rFonts w:eastAsiaTheme="minorEastAsia"/>
      <w:i/>
      <w:iCs/>
      <w:color w:val="44546A" w:themeColor="text2"/>
      <w:sz w:val="18"/>
      <w:szCs w:val="18"/>
    </w:rPr>
  </w:style>
  <w:style w:type="paragraph" w:styleId="NoSpacing">
    <w:name w:val="No Spacing"/>
    <w:uiPriority w:val="1"/>
    <w:qFormat/>
    <w:rsid w:val="00755D80"/>
    <w:pPr>
      <w:spacing w:after="0" w:line="240" w:lineRule="auto"/>
    </w:pPr>
  </w:style>
  <w:style w:type="character" w:styleId="Hyperlink">
    <w:name w:val="Hyperlink"/>
    <w:basedOn w:val="DefaultParagraphFont"/>
    <w:unhideWhenUsed/>
    <w:rsid w:val="00994D0C"/>
    <w:rPr>
      <w:color w:val="0563C1" w:themeColor="hyperlink"/>
      <w:u w:val="single"/>
    </w:rPr>
  </w:style>
  <w:style w:type="character" w:styleId="UnresolvedMention">
    <w:name w:val="Unresolved Mention"/>
    <w:basedOn w:val="DefaultParagraphFont"/>
    <w:uiPriority w:val="99"/>
    <w:semiHidden/>
    <w:unhideWhenUsed/>
    <w:rsid w:val="00994D0C"/>
    <w:rPr>
      <w:color w:val="605E5C"/>
      <w:shd w:val="clear" w:color="auto" w:fill="E1DFDD"/>
    </w:rPr>
  </w:style>
  <w:style w:type="character" w:styleId="FollowedHyperlink">
    <w:name w:val="FollowedHyperlink"/>
    <w:basedOn w:val="DefaultParagraphFont"/>
    <w:uiPriority w:val="99"/>
    <w:semiHidden/>
    <w:unhideWhenUsed/>
    <w:rsid w:val="005F2DC5"/>
    <w:rPr>
      <w:color w:val="954F72" w:themeColor="followedHyperlink"/>
      <w:u w:val="single"/>
    </w:rPr>
  </w:style>
  <w:style w:type="paragraph" w:customStyle="1" w:styleId="Normal1">
    <w:name w:val="Normal1"/>
    <w:rsid w:val="00837D8A"/>
    <w:pPr>
      <w:spacing w:after="0" w:line="276" w:lineRule="auto"/>
    </w:pPr>
    <w:rPr>
      <w:rFonts w:ascii="Arial" w:eastAsia="Arial" w:hAnsi="Arial" w:cs="Arial"/>
      <w:color w:val="000000"/>
      <w:szCs w:val="20"/>
    </w:rPr>
  </w:style>
  <w:style w:type="paragraph" w:styleId="Header">
    <w:name w:val="header"/>
    <w:basedOn w:val="Normal"/>
    <w:link w:val="HeaderChar"/>
    <w:uiPriority w:val="99"/>
    <w:unhideWhenUsed/>
    <w:rsid w:val="00F15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F73"/>
  </w:style>
  <w:style w:type="paragraph" w:styleId="Footer">
    <w:name w:val="footer"/>
    <w:basedOn w:val="Normal"/>
    <w:link w:val="FooterChar"/>
    <w:uiPriority w:val="99"/>
    <w:unhideWhenUsed/>
    <w:rsid w:val="00F15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03">
      <w:bodyDiv w:val="1"/>
      <w:marLeft w:val="0"/>
      <w:marRight w:val="0"/>
      <w:marTop w:val="0"/>
      <w:marBottom w:val="0"/>
      <w:divBdr>
        <w:top w:val="none" w:sz="0" w:space="0" w:color="auto"/>
        <w:left w:val="none" w:sz="0" w:space="0" w:color="auto"/>
        <w:bottom w:val="none" w:sz="0" w:space="0" w:color="auto"/>
        <w:right w:val="none" w:sz="0" w:space="0" w:color="auto"/>
      </w:divBdr>
    </w:div>
    <w:div w:id="38358560">
      <w:bodyDiv w:val="1"/>
      <w:marLeft w:val="0"/>
      <w:marRight w:val="0"/>
      <w:marTop w:val="0"/>
      <w:marBottom w:val="0"/>
      <w:divBdr>
        <w:top w:val="none" w:sz="0" w:space="0" w:color="auto"/>
        <w:left w:val="none" w:sz="0" w:space="0" w:color="auto"/>
        <w:bottom w:val="none" w:sz="0" w:space="0" w:color="auto"/>
        <w:right w:val="none" w:sz="0" w:space="0" w:color="auto"/>
      </w:divBdr>
    </w:div>
    <w:div w:id="227351616">
      <w:bodyDiv w:val="1"/>
      <w:marLeft w:val="0"/>
      <w:marRight w:val="0"/>
      <w:marTop w:val="0"/>
      <w:marBottom w:val="0"/>
      <w:divBdr>
        <w:top w:val="none" w:sz="0" w:space="0" w:color="auto"/>
        <w:left w:val="none" w:sz="0" w:space="0" w:color="auto"/>
        <w:bottom w:val="none" w:sz="0" w:space="0" w:color="auto"/>
        <w:right w:val="none" w:sz="0" w:space="0" w:color="auto"/>
      </w:divBdr>
    </w:div>
    <w:div w:id="480972809">
      <w:bodyDiv w:val="1"/>
      <w:marLeft w:val="0"/>
      <w:marRight w:val="0"/>
      <w:marTop w:val="0"/>
      <w:marBottom w:val="0"/>
      <w:divBdr>
        <w:top w:val="none" w:sz="0" w:space="0" w:color="auto"/>
        <w:left w:val="none" w:sz="0" w:space="0" w:color="auto"/>
        <w:bottom w:val="none" w:sz="0" w:space="0" w:color="auto"/>
        <w:right w:val="none" w:sz="0" w:space="0" w:color="auto"/>
      </w:divBdr>
    </w:div>
    <w:div w:id="529075155">
      <w:bodyDiv w:val="1"/>
      <w:marLeft w:val="0"/>
      <w:marRight w:val="0"/>
      <w:marTop w:val="0"/>
      <w:marBottom w:val="0"/>
      <w:divBdr>
        <w:top w:val="none" w:sz="0" w:space="0" w:color="auto"/>
        <w:left w:val="none" w:sz="0" w:space="0" w:color="auto"/>
        <w:bottom w:val="none" w:sz="0" w:space="0" w:color="auto"/>
        <w:right w:val="none" w:sz="0" w:space="0" w:color="auto"/>
      </w:divBdr>
    </w:div>
    <w:div w:id="627126464">
      <w:bodyDiv w:val="1"/>
      <w:marLeft w:val="0"/>
      <w:marRight w:val="0"/>
      <w:marTop w:val="0"/>
      <w:marBottom w:val="0"/>
      <w:divBdr>
        <w:top w:val="none" w:sz="0" w:space="0" w:color="auto"/>
        <w:left w:val="none" w:sz="0" w:space="0" w:color="auto"/>
        <w:bottom w:val="none" w:sz="0" w:space="0" w:color="auto"/>
        <w:right w:val="none" w:sz="0" w:space="0" w:color="auto"/>
      </w:divBdr>
    </w:div>
    <w:div w:id="755901508">
      <w:bodyDiv w:val="1"/>
      <w:marLeft w:val="0"/>
      <w:marRight w:val="0"/>
      <w:marTop w:val="0"/>
      <w:marBottom w:val="0"/>
      <w:divBdr>
        <w:top w:val="none" w:sz="0" w:space="0" w:color="auto"/>
        <w:left w:val="none" w:sz="0" w:space="0" w:color="auto"/>
        <w:bottom w:val="none" w:sz="0" w:space="0" w:color="auto"/>
        <w:right w:val="none" w:sz="0" w:space="0" w:color="auto"/>
      </w:divBdr>
    </w:div>
    <w:div w:id="801652648">
      <w:bodyDiv w:val="1"/>
      <w:marLeft w:val="0"/>
      <w:marRight w:val="0"/>
      <w:marTop w:val="0"/>
      <w:marBottom w:val="0"/>
      <w:divBdr>
        <w:top w:val="none" w:sz="0" w:space="0" w:color="auto"/>
        <w:left w:val="none" w:sz="0" w:space="0" w:color="auto"/>
        <w:bottom w:val="none" w:sz="0" w:space="0" w:color="auto"/>
        <w:right w:val="none" w:sz="0" w:space="0" w:color="auto"/>
      </w:divBdr>
    </w:div>
    <w:div w:id="1059283359">
      <w:bodyDiv w:val="1"/>
      <w:marLeft w:val="0"/>
      <w:marRight w:val="0"/>
      <w:marTop w:val="0"/>
      <w:marBottom w:val="0"/>
      <w:divBdr>
        <w:top w:val="none" w:sz="0" w:space="0" w:color="auto"/>
        <w:left w:val="none" w:sz="0" w:space="0" w:color="auto"/>
        <w:bottom w:val="none" w:sz="0" w:space="0" w:color="auto"/>
        <w:right w:val="none" w:sz="0" w:space="0" w:color="auto"/>
      </w:divBdr>
    </w:div>
    <w:div w:id="17734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et.colorado.edu/sims/html/masses-and-springs/latest/masses-and-springs_e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et.colorado.edu/en/simulations/category/physics"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hyperlink" Target="https://phet.colorado.edu/en/simulation/pendulum-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Ciampa</dc:creator>
  <cp:keywords/>
  <dc:description/>
  <cp:lastModifiedBy>Drew Ciampa</cp:lastModifiedBy>
  <cp:revision>20</cp:revision>
  <dcterms:created xsi:type="dcterms:W3CDTF">2020-05-27T19:29:00Z</dcterms:created>
  <dcterms:modified xsi:type="dcterms:W3CDTF">2020-06-01T16:43:00Z</dcterms:modified>
</cp:coreProperties>
</file>